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93" w:rsidRPr="00311C93" w:rsidRDefault="00D82EFA" w:rsidP="00311C93">
      <w:pPr>
        <w:jc w:val="center"/>
        <w:rPr>
          <w:rFonts w:ascii="Times New Roman" w:hAnsi="Times New Roman" w:cs="Times New Roman"/>
          <w:sz w:val="28"/>
          <w:szCs w:val="28"/>
        </w:rPr>
      </w:pPr>
      <w:r w:rsidRPr="00311C93">
        <w:rPr>
          <w:rFonts w:ascii="Times New Roman" w:hAnsi="Times New Roman" w:cs="Times New Roman"/>
          <w:b/>
          <w:sz w:val="24"/>
          <w:szCs w:val="24"/>
        </w:rPr>
        <w:t xml:space="preserve">                                         </w:t>
      </w:r>
      <w:r w:rsidR="00311C93" w:rsidRPr="00311C93">
        <w:rPr>
          <w:rFonts w:ascii="Times New Roman" w:hAnsi="Times New Roman" w:cs="Times New Roman"/>
          <w:b/>
          <w:sz w:val="28"/>
          <w:szCs w:val="28"/>
        </w:rPr>
        <w:t xml:space="preserve">             Содержание</w:t>
      </w:r>
    </w:p>
    <w:p w:rsidR="00311C93" w:rsidRPr="00311C93" w:rsidRDefault="00311C93" w:rsidP="00311C93">
      <w:pPr>
        <w:jc w:val="center"/>
        <w:rPr>
          <w:rFonts w:ascii="Times New Roman" w:hAnsi="Times New Roman" w:cs="Times New Roman"/>
          <w:sz w:val="28"/>
          <w:szCs w:val="28"/>
        </w:rPr>
      </w:pPr>
    </w:p>
    <w:p w:rsidR="00311C93" w:rsidRPr="00311C93" w:rsidRDefault="00311C93" w:rsidP="00311C93">
      <w:pPr>
        <w:numPr>
          <w:ilvl w:val="0"/>
          <w:numId w:val="1"/>
        </w:numPr>
        <w:spacing w:after="0" w:line="240" w:lineRule="auto"/>
        <w:rPr>
          <w:rFonts w:ascii="Times New Roman" w:hAnsi="Times New Roman" w:cs="Times New Roman"/>
          <w:sz w:val="28"/>
          <w:szCs w:val="28"/>
        </w:rPr>
      </w:pPr>
      <w:r w:rsidRPr="00311C93">
        <w:rPr>
          <w:rFonts w:ascii="Times New Roman" w:hAnsi="Times New Roman" w:cs="Times New Roman"/>
          <w:sz w:val="28"/>
          <w:szCs w:val="28"/>
        </w:rPr>
        <w:t>Информация об опыте……………………………………………3</w:t>
      </w:r>
    </w:p>
    <w:p w:rsidR="00311C93" w:rsidRPr="00311C93" w:rsidRDefault="00311C93" w:rsidP="00311C93">
      <w:pPr>
        <w:rPr>
          <w:rFonts w:ascii="Times New Roman" w:hAnsi="Times New Roman" w:cs="Times New Roman"/>
          <w:sz w:val="28"/>
          <w:szCs w:val="28"/>
        </w:rPr>
      </w:pPr>
    </w:p>
    <w:p w:rsidR="00311C93" w:rsidRPr="00311C93" w:rsidRDefault="00311C93" w:rsidP="00311C93">
      <w:pPr>
        <w:numPr>
          <w:ilvl w:val="0"/>
          <w:numId w:val="1"/>
        </w:numPr>
        <w:spacing w:after="0" w:line="240" w:lineRule="auto"/>
        <w:rPr>
          <w:rFonts w:ascii="Times New Roman" w:hAnsi="Times New Roman" w:cs="Times New Roman"/>
          <w:sz w:val="28"/>
          <w:szCs w:val="28"/>
        </w:rPr>
      </w:pPr>
      <w:r w:rsidRPr="00311C93">
        <w:rPr>
          <w:rFonts w:ascii="Times New Roman" w:hAnsi="Times New Roman" w:cs="Times New Roman"/>
          <w:sz w:val="28"/>
          <w:szCs w:val="28"/>
        </w:rPr>
        <w:t>Технология описания опыта……………………………………..10</w:t>
      </w:r>
    </w:p>
    <w:p w:rsidR="00311C93" w:rsidRPr="00311C93" w:rsidRDefault="00311C93" w:rsidP="00311C93">
      <w:pPr>
        <w:rPr>
          <w:rFonts w:ascii="Times New Roman" w:hAnsi="Times New Roman" w:cs="Times New Roman"/>
          <w:sz w:val="28"/>
          <w:szCs w:val="28"/>
        </w:rPr>
      </w:pPr>
    </w:p>
    <w:p w:rsidR="00311C93" w:rsidRPr="00311C93" w:rsidRDefault="00311C93" w:rsidP="00311C93">
      <w:pPr>
        <w:numPr>
          <w:ilvl w:val="0"/>
          <w:numId w:val="1"/>
        </w:numPr>
        <w:spacing w:after="0" w:line="240" w:lineRule="auto"/>
        <w:rPr>
          <w:rFonts w:ascii="Times New Roman" w:hAnsi="Times New Roman" w:cs="Times New Roman"/>
          <w:sz w:val="28"/>
          <w:szCs w:val="28"/>
        </w:rPr>
      </w:pPr>
      <w:r w:rsidRPr="00311C93">
        <w:rPr>
          <w:rFonts w:ascii="Times New Roman" w:hAnsi="Times New Roman" w:cs="Times New Roman"/>
          <w:sz w:val="28"/>
          <w:szCs w:val="28"/>
        </w:rPr>
        <w:t>Результативность опыта…………………………………………15</w:t>
      </w:r>
    </w:p>
    <w:p w:rsidR="00311C93" w:rsidRPr="00311C93" w:rsidRDefault="00311C93" w:rsidP="00311C93">
      <w:pPr>
        <w:rPr>
          <w:rFonts w:ascii="Times New Roman" w:hAnsi="Times New Roman" w:cs="Times New Roman"/>
          <w:sz w:val="28"/>
          <w:szCs w:val="28"/>
        </w:rPr>
      </w:pPr>
    </w:p>
    <w:p w:rsidR="00311C93" w:rsidRPr="00311C93" w:rsidRDefault="00311C93" w:rsidP="00311C93">
      <w:pPr>
        <w:numPr>
          <w:ilvl w:val="0"/>
          <w:numId w:val="1"/>
        </w:numPr>
        <w:spacing w:after="0" w:line="240" w:lineRule="auto"/>
        <w:rPr>
          <w:rFonts w:ascii="Times New Roman" w:hAnsi="Times New Roman" w:cs="Times New Roman"/>
          <w:sz w:val="28"/>
          <w:szCs w:val="28"/>
        </w:rPr>
      </w:pPr>
      <w:r w:rsidRPr="00311C93">
        <w:rPr>
          <w:rFonts w:ascii="Times New Roman" w:hAnsi="Times New Roman" w:cs="Times New Roman"/>
          <w:sz w:val="28"/>
          <w:szCs w:val="28"/>
        </w:rPr>
        <w:t>Библиографический список……………………………………..16</w:t>
      </w:r>
    </w:p>
    <w:p w:rsidR="00311C93" w:rsidRPr="00311C93" w:rsidRDefault="00311C93" w:rsidP="00311C93">
      <w:pPr>
        <w:rPr>
          <w:rFonts w:ascii="Times New Roman" w:hAnsi="Times New Roman" w:cs="Times New Roman"/>
          <w:sz w:val="28"/>
          <w:szCs w:val="28"/>
        </w:rPr>
      </w:pPr>
    </w:p>
    <w:p w:rsidR="00311C93" w:rsidRPr="00311C93" w:rsidRDefault="00311C93" w:rsidP="00311C93">
      <w:pPr>
        <w:numPr>
          <w:ilvl w:val="0"/>
          <w:numId w:val="1"/>
        </w:numPr>
        <w:spacing w:after="0" w:line="240" w:lineRule="auto"/>
        <w:rPr>
          <w:rFonts w:ascii="Times New Roman" w:hAnsi="Times New Roman" w:cs="Times New Roman"/>
          <w:sz w:val="28"/>
          <w:szCs w:val="28"/>
        </w:rPr>
      </w:pPr>
      <w:r w:rsidRPr="00311C93">
        <w:rPr>
          <w:rFonts w:ascii="Times New Roman" w:hAnsi="Times New Roman" w:cs="Times New Roman"/>
          <w:sz w:val="28"/>
          <w:szCs w:val="28"/>
        </w:rPr>
        <w:t>Приложение к опыту …………………………………………….17</w:t>
      </w:r>
    </w:p>
    <w:p w:rsidR="00311C93" w:rsidRPr="00311C93" w:rsidRDefault="00311C93" w:rsidP="00311C93">
      <w:pPr>
        <w:rPr>
          <w:rFonts w:ascii="Times New Roman" w:hAnsi="Times New Roman" w:cs="Times New Roman"/>
          <w:sz w:val="28"/>
          <w:szCs w:val="28"/>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both"/>
        <w:rPr>
          <w:rFonts w:ascii="Times New Roman" w:hAnsi="Times New Roman" w:cs="Times New Roman"/>
          <w:b/>
          <w:sz w:val="24"/>
          <w:szCs w:val="24"/>
        </w:rPr>
      </w:pPr>
    </w:p>
    <w:p w:rsidR="00311C93" w:rsidRDefault="00311C93" w:rsidP="00311C93">
      <w:pPr>
        <w:spacing w:after="0" w:line="240" w:lineRule="auto"/>
        <w:jc w:val="center"/>
        <w:rPr>
          <w:rFonts w:ascii="Times New Roman" w:hAnsi="Times New Roman" w:cs="Times New Roman"/>
          <w:b/>
          <w:sz w:val="24"/>
          <w:szCs w:val="24"/>
        </w:rPr>
      </w:pPr>
    </w:p>
    <w:p w:rsidR="00D82EFA" w:rsidRDefault="00D82EFA" w:rsidP="00311C93">
      <w:pPr>
        <w:spacing w:after="0" w:line="240" w:lineRule="auto"/>
        <w:jc w:val="center"/>
        <w:rPr>
          <w:rFonts w:ascii="Times New Roman" w:hAnsi="Times New Roman" w:cs="Times New Roman"/>
          <w:b/>
          <w:sz w:val="24"/>
          <w:szCs w:val="24"/>
        </w:rPr>
      </w:pPr>
      <w:r w:rsidRPr="00311C93">
        <w:rPr>
          <w:rFonts w:ascii="Times New Roman" w:hAnsi="Times New Roman" w:cs="Times New Roman"/>
          <w:b/>
          <w:sz w:val="24"/>
          <w:szCs w:val="24"/>
        </w:rPr>
        <w:lastRenderedPageBreak/>
        <w:t>Информация об опыте.</w:t>
      </w:r>
    </w:p>
    <w:p w:rsidR="00311C93" w:rsidRPr="00311C93" w:rsidRDefault="00311C93" w:rsidP="00311C93">
      <w:pPr>
        <w:spacing w:after="0" w:line="240" w:lineRule="auto"/>
        <w:jc w:val="center"/>
        <w:rPr>
          <w:rFonts w:ascii="Times New Roman" w:hAnsi="Times New Roman" w:cs="Times New Roman"/>
          <w:b/>
          <w:sz w:val="24"/>
          <w:szCs w:val="24"/>
        </w:rPr>
      </w:pPr>
    </w:p>
    <w:p w:rsidR="00D82EFA" w:rsidRPr="00311C93" w:rsidRDefault="00D82EFA" w:rsidP="00311C93">
      <w:pPr>
        <w:pStyle w:val="Default"/>
        <w:jc w:val="both"/>
        <w:rPr>
          <w:color w:val="auto"/>
        </w:rPr>
      </w:pPr>
      <w:r w:rsidRPr="00311C93">
        <w:rPr>
          <w:b/>
        </w:rPr>
        <w:t xml:space="preserve">                                                                 « </w:t>
      </w:r>
      <w:r w:rsidRPr="00311C93">
        <w:rPr>
          <w:color w:val="auto"/>
        </w:rPr>
        <w:t xml:space="preserve">Игра - это жизненная лаборатория детства, дающая тот аромат молодой жизни, без которой эта пора ее была бы бесполезна для человечества. В игре, этой специальной обработке жизненного материала, есть самое здоровое ядро разумной школы жизни». </w:t>
      </w:r>
    </w:p>
    <w:p w:rsidR="00D82EFA" w:rsidRPr="00311C93" w:rsidRDefault="00D82EFA" w:rsidP="00311C93">
      <w:pPr>
        <w:pStyle w:val="Default"/>
        <w:jc w:val="both"/>
        <w:rPr>
          <w:color w:val="auto"/>
        </w:rPr>
      </w:pPr>
      <w:r w:rsidRPr="00311C93">
        <w:rPr>
          <w:color w:val="auto"/>
        </w:rPr>
        <w:t xml:space="preserve">(С. Т. </w:t>
      </w:r>
      <w:proofErr w:type="spellStart"/>
      <w:r w:rsidRPr="00311C93">
        <w:rPr>
          <w:color w:val="auto"/>
        </w:rPr>
        <w:t>Шацкий</w:t>
      </w:r>
      <w:proofErr w:type="spellEnd"/>
      <w:r w:rsidRPr="00311C93">
        <w:rPr>
          <w:color w:val="auto"/>
        </w:rPr>
        <w:t xml:space="preserve">) </w:t>
      </w:r>
    </w:p>
    <w:p w:rsidR="00D82EFA" w:rsidRPr="00311C93" w:rsidRDefault="00D82EFA" w:rsidP="00311C93">
      <w:pPr>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Нет ничего гармоничнее играющего ребенка. Сила этой гармонии настолько велика, что взрослые, наблюдающие за детской игрой, невольно улыбаются, переживая радость и восторг.</w:t>
      </w:r>
    </w:p>
    <w:p w:rsidR="00D82EFA" w:rsidRPr="00311C93" w:rsidRDefault="00D82EFA" w:rsidP="00311C93">
      <w:pPr>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Вся жизнь ребенка - дошкольника пронизана игрой, только так он готов открыть себя миру и мир для себя.</w:t>
      </w:r>
    </w:p>
    <w:p w:rsidR="00D82EFA" w:rsidRPr="00311C93" w:rsidRDefault="00D82EFA" w:rsidP="00311C93">
      <w:pPr>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 xml:space="preserve">Обучение - и игра — это </w:t>
      </w:r>
      <w:proofErr w:type="gramStart"/>
      <w:r w:rsidRPr="00311C93">
        <w:rPr>
          <w:rFonts w:ascii="Times New Roman" w:eastAsia="Times New Roman" w:hAnsi="Times New Roman" w:cs="Times New Roman"/>
          <w:sz w:val="24"/>
          <w:szCs w:val="24"/>
          <w:lang w:eastAsia="ru-RU"/>
        </w:rPr>
        <w:t>абсолютно совместимые</w:t>
      </w:r>
      <w:proofErr w:type="gramEnd"/>
      <w:r w:rsidRPr="00311C93">
        <w:rPr>
          <w:rFonts w:ascii="Times New Roman" w:eastAsia="Times New Roman" w:hAnsi="Times New Roman" w:cs="Times New Roman"/>
          <w:sz w:val="24"/>
          <w:szCs w:val="24"/>
          <w:lang w:eastAsia="ru-RU"/>
        </w:rPr>
        <w:t xml:space="preserve"> процессы в дошкольном детстве. Игра всегда обучает! А при умелом педагогическом руководстве и продуманной организации - обучает прекрасно!</w:t>
      </w:r>
    </w:p>
    <w:p w:rsidR="00D82EFA" w:rsidRPr="00311C93" w:rsidRDefault="00D82EFA" w:rsidP="00311C93">
      <w:pPr>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Для осуществления полноценного обучения и воспитания дошкольников необходимо развитие познавательных процессов ~ интуиции, абстрагирования, мышления, умения решать познавательные задачи, накопление чувственного опыта. Развитие умственных способностей ребенка является важнейшей задачей его всестороннего развития.</w:t>
      </w:r>
    </w:p>
    <w:p w:rsidR="00D82EFA" w:rsidRPr="00311C93" w:rsidRDefault="00D82EFA" w:rsidP="00311C93">
      <w:pPr>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Основным методом развития дошкольника является проблемно - поисковый, а основная форма его организации - игра Форма работы для детей важнее, чем её содержание. И я стараюсь, чтобы занятия были проведены на высоком уровне.</w:t>
      </w:r>
    </w:p>
    <w:p w:rsidR="00D82EFA" w:rsidRPr="00311C93" w:rsidRDefault="00D82EFA" w:rsidP="00311C93">
      <w:pPr>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Как показала практика, при использовании дидактических игр заметны хорошие результаты в развитии познавательных способностей детей. Дети лучше подготовлены к школьному обучению, происходит интенсивное развитие логического мышления и всестороннего развития ребенка.</w:t>
      </w:r>
    </w:p>
    <w:p w:rsidR="00D82EFA" w:rsidRPr="00311C93" w:rsidRDefault="00D82EFA" w:rsidP="00311C93">
      <w:pPr>
        <w:shd w:val="clear" w:color="auto" w:fill="FFFFFF"/>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Познавательные способности:</w:t>
      </w:r>
    </w:p>
    <w:p w:rsidR="00D82EFA" w:rsidRPr="00311C93" w:rsidRDefault="00D82EFA" w:rsidP="00311C93">
      <w:pPr>
        <w:shd w:val="clear" w:color="auto" w:fill="FFFFFF"/>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 это способности, которые включают в себя сенсорные способности (восприятие предметов и их внешних свойств) и интеллектуальные способности, обеспечивающие продуктивное овладение знаниями, умение оперировать знаковыми системами.</w:t>
      </w:r>
    </w:p>
    <w:p w:rsidR="00D82EFA" w:rsidRPr="00311C93" w:rsidRDefault="00D82EFA" w:rsidP="00311C93">
      <w:pPr>
        <w:shd w:val="clear" w:color="auto" w:fill="FFFFFF"/>
        <w:spacing w:after="0" w:line="240" w:lineRule="auto"/>
        <w:jc w:val="both"/>
        <w:rPr>
          <w:rFonts w:ascii="Times New Roman" w:eastAsia="Times New Roman" w:hAnsi="Times New Roman" w:cs="Times New Roman"/>
          <w:sz w:val="24"/>
          <w:szCs w:val="24"/>
          <w:lang w:eastAsia="ru-RU"/>
        </w:rPr>
      </w:pPr>
      <w:r w:rsidRPr="00311C93">
        <w:rPr>
          <w:rFonts w:ascii="Times New Roman" w:eastAsia="Times New Roman" w:hAnsi="Times New Roman" w:cs="Times New Roman"/>
          <w:sz w:val="24"/>
          <w:szCs w:val="24"/>
          <w:lang w:eastAsia="ru-RU"/>
        </w:rPr>
        <w:t>Основа развития познавательных способностей детей - целенаправленное развитие при обучении в детских дошкольных учреждениях познавательных процессов, среди которых в дошкольном  возрасте важными считаются внимание, воображение, память, мышление.</w:t>
      </w:r>
    </w:p>
    <w:p w:rsidR="00D82EFA" w:rsidRPr="00311C93" w:rsidRDefault="00D82EFA" w:rsidP="00311C93">
      <w:pPr>
        <w:pStyle w:val="Default"/>
        <w:jc w:val="both"/>
        <w:rPr>
          <w:color w:val="auto"/>
        </w:rPr>
      </w:pPr>
      <w:r w:rsidRPr="00311C93">
        <w:rPr>
          <w:rFonts w:eastAsia="Times New Roman"/>
          <w:lang w:eastAsia="ru-RU"/>
        </w:rPr>
        <w:t>Как известно, способности, в том числе и познавательные, не только проявляются, но формируются и развиваются в процессе деятельности.</w:t>
      </w:r>
    </w:p>
    <w:p w:rsidR="00D82EFA" w:rsidRPr="00311C93" w:rsidRDefault="00D82EFA" w:rsidP="00311C93">
      <w:pPr>
        <w:pStyle w:val="Default"/>
        <w:jc w:val="both"/>
        <w:rPr>
          <w:color w:val="auto"/>
        </w:rPr>
      </w:pPr>
      <w:r w:rsidRPr="00311C93">
        <w:rPr>
          <w:color w:val="auto"/>
        </w:rPr>
        <w:t xml:space="preserve">В концепции модернизации об образовании говорится, что развивающему обществу нужны современно образованные, нравственные, предприимчивые люди, которые могут самостоятельно принимать решения в ситуациях выбора, прогнозируя их возможные последствия, отличающиеся мобильностью, динамизмом, конструктивностью. А это во многом зависит от педагогов-дошкольников, стоящих у истоков становления личности. </w:t>
      </w:r>
    </w:p>
    <w:p w:rsidR="00D82EFA" w:rsidRPr="00311C93" w:rsidRDefault="00D82EFA" w:rsidP="00311C93">
      <w:pPr>
        <w:pStyle w:val="Default"/>
        <w:jc w:val="both"/>
        <w:rPr>
          <w:color w:val="auto"/>
        </w:rPr>
      </w:pPr>
      <w:r w:rsidRPr="00311C93">
        <w:rPr>
          <w:color w:val="auto"/>
        </w:rPr>
        <w:t xml:space="preserve">Опираясь на требования к содержанию образования, представленные в «Законе об образовании РФ» перед педагогами назрела необходимость переориентировать содержание образовательного процесса на «обеспечение самоопределения личности, создание условий для её самореализации». </w:t>
      </w:r>
    </w:p>
    <w:p w:rsidR="00D82EFA" w:rsidRPr="00311C93" w:rsidRDefault="00D82EFA" w:rsidP="00311C93">
      <w:pPr>
        <w:pStyle w:val="Default"/>
        <w:jc w:val="both"/>
        <w:rPr>
          <w:color w:val="auto"/>
        </w:rPr>
      </w:pPr>
      <w:r w:rsidRPr="00311C93">
        <w:rPr>
          <w:color w:val="auto"/>
        </w:rPr>
        <w:t xml:space="preserve">В концепции модернизации об образовании говорится, что развивающему обществу нужны современно образованные, нравственные, предприимчивые люди, которые могут самостоятельно принимать решения в ситуациях выбора, прогнозируя их возможные последствия, отличающиеся мобильностью, динамизмом, конструктивностью. А это во многом зависит от педагогов-дошкольников, стоящих у истоков становления личности. </w:t>
      </w:r>
    </w:p>
    <w:p w:rsidR="00D82EFA" w:rsidRPr="00311C93" w:rsidRDefault="00D82EFA" w:rsidP="00311C93">
      <w:pPr>
        <w:pStyle w:val="Default"/>
        <w:jc w:val="both"/>
        <w:rPr>
          <w:color w:val="auto"/>
        </w:rPr>
      </w:pPr>
      <w:r w:rsidRPr="00311C93">
        <w:rPr>
          <w:color w:val="auto"/>
        </w:rPr>
        <w:t xml:space="preserve">Опираясь на требования к содержанию образования, представленные в «Законе об образовании РФ» перед педагогами назрела необходимость переориентировать </w:t>
      </w:r>
      <w:r w:rsidRPr="00311C93">
        <w:rPr>
          <w:color w:val="auto"/>
        </w:rPr>
        <w:lastRenderedPageBreak/>
        <w:t xml:space="preserve">содержание образовательного процесса на «обеспечение самоопределения личности, создание условий для её самореализации». </w:t>
      </w:r>
    </w:p>
    <w:p w:rsidR="00D82EFA" w:rsidRPr="00311C93" w:rsidRDefault="00D82EFA" w:rsidP="00311C93">
      <w:pPr>
        <w:pStyle w:val="a3"/>
        <w:jc w:val="both"/>
        <w:rPr>
          <w:rFonts w:ascii="Times New Roman" w:hAnsi="Times New Roman"/>
          <w:color w:val="000000"/>
          <w:sz w:val="24"/>
          <w:szCs w:val="24"/>
        </w:rPr>
      </w:pPr>
      <w:r w:rsidRPr="00311C93">
        <w:rPr>
          <w:rStyle w:val="c0"/>
          <w:rFonts w:ascii="Times New Roman" w:hAnsi="Times New Roman"/>
          <w:iCs/>
          <w:color w:val="000000"/>
          <w:sz w:val="24"/>
          <w:szCs w:val="24"/>
        </w:rPr>
        <w:t>Дидактические игры использую  на занятиях и в самостоятельной деятельности детей. Являясь эффективным средством обучения, они - основной формой организации учебного процесса.</w:t>
      </w:r>
    </w:p>
    <w:p w:rsidR="00D82EFA" w:rsidRPr="00311C93" w:rsidRDefault="00D82EFA" w:rsidP="00311C93">
      <w:pPr>
        <w:pStyle w:val="a3"/>
        <w:jc w:val="both"/>
        <w:rPr>
          <w:rFonts w:ascii="Times New Roman" w:hAnsi="Times New Roman"/>
          <w:color w:val="000000"/>
          <w:sz w:val="24"/>
          <w:szCs w:val="24"/>
        </w:rPr>
      </w:pPr>
      <w:r w:rsidRPr="00311C93">
        <w:rPr>
          <w:rStyle w:val="c0"/>
          <w:rFonts w:ascii="Times New Roman" w:hAnsi="Times New Roman"/>
          <w:iCs/>
          <w:color w:val="000000"/>
          <w:sz w:val="24"/>
          <w:szCs w:val="24"/>
        </w:rPr>
        <w:t>Дидактические игры использую  на занятиях и в самостоятельной деятельности детей. Являясь эффективным средством обучения, они - основной формой организации учебного процесса.</w:t>
      </w:r>
    </w:p>
    <w:p w:rsidR="00D82EFA" w:rsidRPr="00311C93" w:rsidRDefault="00D82EFA" w:rsidP="00311C93">
      <w:pPr>
        <w:pStyle w:val="Default"/>
        <w:jc w:val="both"/>
        <w:rPr>
          <w:color w:val="auto"/>
        </w:rPr>
      </w:pPr>
      <w:r w:rsidRPr="00311C93">
        <w:rPr>
          <w:color w:val="auto"/>
        </w:rPr>
        <w:t xml:space="preserve">Цель педагогической работы - определить наиболее эффективные условия для развития познавательной активности дошкольников в процессе дидактических игр. </w:t>
      </w:r>
    </w:p>
    <w:p w:rsidR="00D82EFA" w:rsidRPr="00311C93" w:rsidRDefault="00D82EFA" w:rsidP="00311C93">
      <w:pPr>
        <w:pStyle w:val="Default"/>
        <w:jc w:val="both"/>
        <w:rPr>
          <w:color w:val="auto"/>
        </w:rPr>
      </w:pPr>
      <w:r w:rsidRPr="00311C93">
        <w:rPr>
          <w:color w:val="auto"/>
        </w:rPr>
        <w:t xml:space="preserve">Задачи: </w:t>
      </w:r>
    </w:p>
    <w:p w:rsidR="00D82EFA" w:rsidRPr="00311C93" w:rsidRDefault="00D82EFA" w:rsidP="00311C93">
      <w:pPr>
        <w:pStyle w:val="Default"/>
        <w:jc w:val="both"/>
        <w:rPr>
          <w:color w:val="auto"/>
        </w:rPr>
      </w:pPr>
      <w:r w:rsidRPr="00311C93">
        <w:rPr>
          <w:color w:val="auto"/>
        </w:rPr>
        <w:t xml:space="preserve">-изучить психолого-педагогическую литературу по данной теме; определить понятие «дидактическая игра», «познавательная активность», «активизация познавательной деятельности»; </w:t>
      </w:r>
    </w:p>
    <w:p w:rsidR="00D82EFA" w:rsidRPr="00311C93" w:rsidRDefault="00D82EFA" w:rsidP="00311C93">
      <w:pPr>
        <w:pStyle w:val="Default"/>
        <w:jc w:val="both"/>
        <w:rPr>
          <w:color w:val="auto"/>
        </w:rPr>
      </w:pPr>
      <w:r w:rsidRPr="00311C93">
        <w:rPr>
          <w:color w:val="auto"/>
        </w:rPr>
        <w:t xml:space="preserve">-определить теоретические предпосылки исследования проблемы дидактической игры, как метода обучения в ДОУ в современной педагогической литературе; </w:t>
      </w:r>
    </w:p>
    <w:p w:rsidR="00D82EFA" w:rsidRPr="00311C93" w:rsidRDefault="00D82EFA" w:rsidP="00311C93">
      <w:pPr>
        <w:pStyle w:val="Default"/>
        <w:jc w:val="both"/>
        <w:rPr>
          <w:color w:val="auto"/>
        </w:rPr>
      </w:pPr>
      <w:r w:rsidRPr="00311C93">
        <w:rPr>
          <w:color w:val="auto"/>
        </w:rPr>
        <w:t xml:space="preserve">-познакомиться с передовым педагогическим опытом использования дидактической игры, как средства организации познавательной деятельности дошкольников; </w:t>
      </w:r>
    </w:p>
    <w:p w:rsidR="00D82EFA" w:rsidRPr="00311C93" w:rsidRDefault="00D82EFA" w:rsidP="00311C93">
      <w:pPr>
        <w:pStyle w:val="Default"/>
        <w:jc w:val="both"/>
        <w:rPr>
          <w:color w:val="auto"/>
        </w:rPr>
      </w:pPr>
      <w:r w:rsidRPr="00311C93">
        <w:rPr>
          <w:color w:val="auto"/>
        </w:rPr>
        <w:t xml:space="preserve">-посмотреть на практике применение дидактической игры как средство активизации познавательной активности дошкольников; </w:t>
      </w:r>
    </w:p>
    <w:p w:rsidR="00D82EFA" w:rsidRPr="00311C93" w:rsidRDefault="00D82EFA" w:rsidP="00311C93">
      <w:pPr>
        <w:pStyle w:val="Default"/>
        <w:jc w:val="both"/>
        <w:rPr>
          <w:color w:val="auto"/>
        </w:rPr>
      </w:pPr>
      <w:r w:rsidRPr="00311C93">
        <w:rPr>
          <w:color w:val="auto"/>
        </w:rPr>
        <w:t xml:space="preserve">-выделить наиболее эффективные условия для развития познавательной активности дошкольников. </w:t>
      </w:r>
    </w:p>
    <w:p w:rsidR="00D82EFA" w:rsidRPr="00311C93" w:rsidRDefault="00D82EFA" w:rsidP="00311C93">
      <w:pPr>
        <w:pStyle w:val="Default"/>
        <w:jc w:val="both"/>
        <w:rPr>
          <w:color w:val="auto"/>
        </w:rPr>
      </w:pPr>
      <w:r w:rsidRPr="00311C93">
        <w:rPr>
          <w:color w:val="auto"/>
        </w:rPr>
        <w:t xml:space="preserve">Дидактическая игра - основной вид деятельности ребёнка в дошкольном возрасте, играя, он познаёт мир людей, играя, ребёнок развивается. В современной педагогике существует огромное количество развивающих игр, способных развить сенсорные, двигательные, интеллектуальные способности ребёнка. </w:t>
      </w:r>
    </w:p>
    <w:p w:rsidR="00D82EFA" w:rsidRPr="00311C93" w:rsidRDefault="00D82EFA" w:rsidP="00311C93">
      <w:pPr>
        <w:pStyle w:val="a3"/>
        <w:jc w:val="both"/>
        <w:rPr>
          <w:rFonts w:ascii="Times New Roman" w:hAnsi="Times New Roman"/>
          <w:sz w:val="24"/>
          <w:szCs w:val="24"/>
        </w:rPr>
      </w:pPr>
      <w:r w:rsidRPr="00311C93">
        <w:rPr>
          <w:rFonts w:ascii="Times New Roman" w:hAnsi="Times New Roman"/>
          <w:sz w:val="24"/>
          <w:szCs w:val="24"/>
        </w:rPr>
        <w:t xml:space="preserve">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восприятия, формированию представлений, усвоение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 Я ставлю детей в такие условия, которые требуют от них умения играть вместе, регулировать своё поведение, быть справедливым и честным, уступчивым и требовательным. </w:t>
      </w:r>
    </w:p>
    <w:p w:rsidR="00D82EFA" w:rsidRPr="00311C93" w:rsidRDefault="00D82EFA" w:rsidP="00311C93">
      <w:pPr>
        <w:pStyle w:val="Default"/>
        <w:jc w:val="both"/>
        <w:rPr>
          <w:color w:val="auto"/>
        </w:rPr>
      </w:pPr>
      <w:r w:rsidRPr="00311C93">
        <w:rPr>
          <w:color w:val="auto"/>
        </w:rPr>
        <w:t>Успешное руководство дидактическими играми, прежде всего, на мой взгляд, предусматривает отбор и продумывание их программного содержания, чёткое определение задач, определение места и роли в целостном воспитательном процессе, взаимодействие с другими играми и формами обучения. Оно должно быть направлено на развитие и поощрение познавательной активности, самостоятельности и инициативы детей, применение ими разных способов решения игровых задач, должно обеспечивать доброжелательные отношения между участниками, готовность прийти на помощь товарищам.</w:t>
      </w:r>
    </w:p>
    <w:p w:rsidR="00D82EFA" w:rsidRPr="00311C93" w:rsidRDefault="00D82EFA" w:rsidP="00311C93">
      <w:pPr>
        <w:pStyle w:val="Default"/>
        <w:jc w:val="both"/>
        <w:rPr>
          <w:color w:val="auto"/>
        </w:rPr>
      </w:pPr>
      <w:r w:rsidRPr="00311C93">
        <w:rPr>
          <w:color w:val="auto"/>
        </w:rPr>
        <w:t xml:space="preserve">   Предмет исследования: особенности процесса познавательных способностей детей дошкольного возраста.</w:t>
      </w:r>
    </w:p>
    <w:p w:rsidR="00D82EFA" w:rsidRPr="00311C93" w:rsidRDefault="00D82EFA" w:rsidP="00311C93">
      <w:pPr>
        <w:pStyle w:val="Default"/>
        <w:jc w:val="both"/>
        <w:rPr>
          <w:color w:val="auto"/>
        </w:rPr>
      </w:pPr>
      <w:r w:rsidRPr="00311C93">
        <w:rPr>
          <w:color w:val="auto"/>
        </w:rPr>
        <w:t xml:space="preserve">       Субъект исследования: дети дошкольного возраста:</w:t>
      </w:r>
    </w:p>
    <w:p w:rsidR="00D82EFA" w:rsidRPr="00311C93" w:rsidRDefault="00D82EFA" w:rsidP="00311C93">
      <w:pPr>
        <w:pStyle w:val="Default"/>
        <w:jc w:val="both"/>
        <w:rPr>
          <w:color w:val="auto"/>
        </w:rPr>
      </w:pPr>
      <w:r w:rsidRPr="00311C93">
        <w:rPr>
          <w:color w:val="auto"/>
        </w:rPr>
        <w:t>2014 – 2015 учебный год – средняя группа,</w:t>
      </w:r>
    </w:p>
    <w:p w:rsidR="00D82EFA" w:rsidRPr="00311C93" w:rsidRDefault="00D82EFA" w:rsidP="00311C93">
      <w:pPr>
        <w:pStyle w:val="Default"/>
        <w:jc w:val="both"/>
        <w:rPr>
          <w:color w:val="auto"/>
        </w:rPr>
      </w:pPr>
      <w:r w:rsidRPr="00311C93">
        <w:rPr>
          <w:color w:val="auto"/>
        </w:rPr>
        <w:t>2015 учебный год – старшая группа.</w:t>
      </w:r>
    </w:p>
    <w:p w:rsidR="00D82EFA" w:rsidRPr="00311C93" w:rsidRDefault="00D82EFA" w:rsidP="00311C93">
      <w:pPr>
        <w:pStyle w:val="Default"/>
        <w:jc w:val="both"/>
        <w:rPr>
          <w:color w:val="auto"/>
        </w:rPr>
      </w:pPr>
      <w:r w:rsidRPr="00311C93">
        <w:rPr>
          <w:color w:val="auto"/>
        </w:rPr>
        <w:t xml:space="preserve">      Гипотеза исследования: есть возможность предположить, что в ходе систематической, планомерной и целенаправленной работы произойдут существенные изменения в умственном развитии дошкольников посредством использования системы дидактических игр как одного из средств умственного развития.</w:t>
      </w:r>
    </w:p>
    <w:p w:rsidR="00D82EFA" w:rsidRPr="00311C93" w:rsidRDefault="00D82EFA" w:rsidP="00311C93">
      <w:pPr>
        <w:pStyle w:val="Default"/>
        <w:jc w:val="both"/>
        <w:rPr>
          <w:color w:val="auto"/>
        </w:rPr>
      </w:pPr>
    </w:p>
    <w:p w:rsidR="00D82EFA" w:rsidRPr="00311C93" w:rsidRDefault="00D82EFA" w:rsidP="00311C93">
      <w:pPr>
        <w:pStyle w:val="Default"/>
        <w:jc w:val="both"/>
        <w:rPr>
          <w:color w:val="auto"/>
        </w:rPr>
      </w:pPr>
    </w:p>
    <w:p w:rsidR="00D82EFA" w:rsidRPr="00311C93" w:rsidRDefault="00D82EFA" w:rsidP="00311C93">
      <w:pPr>
        <w:pStyle w:val="Default"/>
        <w:jc w:val="both"/>
        <w:rPr>
          <w:color w:val="auto"/>
        </w:rPr>
      </w:pPr>
      <w:r w:rsidRPr="00311C93">
        <w:rPr>
          <w:color w:val="auto"/>
        </w:rPr>
        <w:t xml:space="preserve">Методы проводимого исследования, работы с детьми: </w:t>
      </w:r>
    </w:p>
    <w:p w:rsidR="00D82EFA" w:rsidRPr="00311C93" w:rsidRDefault="00D82EFA" w:rsidP="00311C93">
      <w:pPr>
        <w:pStyle w:val="Default"/>
        <w:jc w:val="both"/>
        <w:rPr>
          <w:color w:val="auto"/>
        </w:rPr>
      </w:pPr>
      <w:r w:rsidRPr="00311C93">
        <w:rPr>
          <w:color w:val="auto"/>
        </w:rPr>
        <w:t>- Теоретические:</w:t>
      </w:r>
    </w:p>
    <w:p w:rsidR="00D82EFA" w:rsidRPr="00311C93" w:rsidRDefault="00D82EFA" w:rsidP="00311C93">
      <w:pPr>
        <w:pStyle w:val="Default"/>
        <w:jc w:val="both"/>
        <w:rPr>
          <w:color w:val="auto"/>
        </w:rPr>
      </w:pPr>
      <w:r w:rsidRPr="00311C93">
        <w:rPr>
          <w:color w:val="auto"/>
        </w:rPr>
        <w:t xml:space="preserve"> - анализ литературных источников, сравнение, анализ и обобщение передового педагогического опыта; </w:t>
      </w:r>
    </w:p>
    <w:p w:rsidR="00D82EFA" w:rsidRPr="00311C93" w:rsidRDefault="00D82EFA" w:rsidP="00311C93">
      <w:pPr>
        <w:pStyle w:val="Default"/>
        <w:jc w:val="both"/>
        <w:rPr>
          <w:color w:val="auto"/>
        </w:rPr>
      </w:pPr>
      <w:r w:rsidRPr="00311C93">
        <w:rPr>
          <w:color w:val="auto"/>
        </w:rPr>
        <w:t>- Практические:</w:t>
      </w:r>
    </w:p>
    <w:p w:rsidR="00D82EFA" w:rsidRPr="00311C93" w:rsidRDefault="00D82EFA" w:rsidP="00311C93">
      <w:pPr>
        <w:pStyle w:val="Default"/>
        <w:jc w:val="both"/>
        <w:rPr>
          <w:color w:val="auto"/>
        </w:rPr>
      </w:pPr>
      <w:r w:rsidRPr="00311C93">
        <w:rPr>
          <w:color w:val="auto"/>
        </w:rPr>
        <w:t xml:space="preserve"> - наблюдение; эксперимент, исследовательский метод, частично-поисковый, репродуктивный, объяснительно-иллюстративный, наглядный методы, диагностика. </w:t>
      </w:r>
    </w:p>
    <w:p w:rsidR="00D82EFA" w:rsidRPr="00311C93" w:rsidRDefault="00D82EFA" w:rsidP="00311C93">
      <w:pPr>
        <w:pStyle w:val="Default"/>
        <w:jc w:val="both"/>
        <w:rPr>
          <w:color w:val="auto"/>
        </w:rPr>
      </w:pPr>
      <w:r w:rsidRPr="00311C93">
        <w:rPr>
          <w:color w:val="auto"/>
        </w:rPr>
        <w:t xml:space="preserve">   База экспериментального исследования: МДОУ «Детский сад общеразвивающего вида № 29  с. Красный Октябрь  Белгородского района  Белгородской области».</w:t>
      </w:r>
    </w:p>
    <w:p w:rsidR="00311C93" w:rsidRPr="00BB5DF8" w:rsidRDefault="00311C93" w:rsidP="00311C93">
      <w:pPr>
        <w:spacing w:after="0" w:line="240" w:lineRule="auto"/>
        <w:jc w:val="both"/>
        <w:rPr>
          <w:rFonts w:ascii="Times New Roman" w:hAnsi="Times New Roman" w:cs="Times New Roman"/>
          <w:b/>
          <w:sz w:val="24"/>
          <w:szCs w:val="24"/>
        </w:rPr>
      </w:pPr>
      <w:bookmarkStart w:id="0" w:name="_GoBack"/>
      <w:bookmarkEnd w:id="0"/>
      <w:r w:rsidRPr="00BB5DF8">
        <w:rPr>
          <w:rFonts w:ascii="Times New Roman" w:hAnsi="Times New Roman" w:cs="Times New Roman"/>
          <w:b/>
          <w:sz w:val="24"/>
          <w:szCs w:val="24"/>
        </w:rPr>
        <w:t xml:space="preserve">                                   Технология опыта.        </w:t>
      </w:r>
    </w:p>
    <w:p w:rsidR="00311C93" w:rsidRPr="00BB5DF8" w:rsidRDefault="00311C93" w:rsidP="00311C93">
      <w:pPr>
        <w:spacing w:after="0" w:line="240" w:lineRule="auto"/>
        <w:jc w:val="both"/>
        <w:rPr>
          <w:rFonts w:ascii="Times New Roman" w:hAnsi="Times New Roman" w:cs="Times New Roman"/>
          <w:b/>
          <w:sz w:val="24"/>
          <w:szCs w:val="24"/>
        </w:rPr>
      </w:pPr>
    </w:p>
    <w:p w:rsidR="00311C93" w:rsidRPr="00BB5DF8" w:rsidRDefault="00311C93" w:rsidP="00311C93">
      <w:pPr>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Основная цель передового педагогического опыта – создание условий для максимального развития познавательных способностей детей дошкольного возраста и подготовка к успешному обучению в школе. Опыт по данному направлению опирается на требования по программе «Детство».</w:t>
      </w:r>
    </w:p>
    <w:p w:rsidR="00311C93" w:rsidRPr="00BB5DF8" w:rsidRDefault="00311C93" w:rsidP="00311C93">
      <w:pPr>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Реализация опыта работы осуществлялась в три этапа:</w:t>
      </w:r>
    </w:p>
    <w:p w:rsidR="00311C93" w:rsidRPr="00BB5DF8" w:rsidRDefault="00311C93" w:rsidP="00311C93">
      <w:pPr>
        <w:pStyle w:val="a4"/>
        <w:numPr>
          <w:ilvl w:val="0"/>
          <w:numId w:val="2"/>
        </w:numPr>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Проведена диагностика группы, в результате которой большая часть детей показала низкие результаты по уровню развития познавательных способностей.</w:t>
      </w:r>
    </w:p>
    <w:p w:rsidR="00311C93" w:rsidRPr="00BB5DF8" w:rsidRDefault="00311C93" w:rsidP="00311C93">
      <w:pPr>
        <w:pStyle w:val="a4"/>
        <w:numPr>
          <w:ilvl w:val="0"/>
          <w:numId w:val="2"/>
        </w:numPr>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Была продумана и подготовлена предметно – развивающая среда, оформлен уголок «Дидактические и развивающие игры» в соответствии с гигиеническими и дидактическими требованиями.</w:t>
      </w:r>
    </w:p>
    <w:p w:rsidR="00311C93" w:rsidRPr="00BB5DF8" w:rsidRDefault="00311C93" w:rsidP="00311C93">
      <w:pPr>
        <w:pStyle w:val="a4"/>
        <w:numPr>
          <w:ilvl w:val="0"/>
          <w:numId w:val="2"/>
        </w:numPr>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Осуществлено педагогическое просвещение родителей группы по данной проблеме:</w:t>
      </w:r>
    </w:p>
    <w:p w:rsidR="00311C93" w:rsidRPr="00BB5DF8" w:rsidRDefault="00311C93" w:rsidP="00311C93">
      <w:pPr>
        <w:pStyle w:val="a4"/>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_ подготовлена выставка методической литературы и пособий по теме опыта;</w:t>
      </w:r>
    </w:p>
    <w:p w:rsidR="00311C93" w:rsidRPr="00BB5DF8" w:rsidRDefault="00311C93" w:rsidP="00311C93">
      <w:pPr>
        <w:pStyle w:val="a4"/>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 анкетирование родителей по теме «Познавательные способности Вашего малыша».</w:t>
      </w:r>
    </w:p>
    <w:p w:rsidR="00311C93" w:rsidRPr="00BB5DF8" w:rsidRDefault="00311C93" w:rsidP="00311C93">
      <w:pPr>
        <w:pStyle w:val="a4"/>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4. Были подготовлены консультации для воспитателей.</w:t>
      </w:r>
    </w:p>
    <w:p w:rsidR="00311C93" w:rsidRPr="00BB5DF8" w:rsidRDefault="00311C93" w:rsidP="00311C93">
      <w:pPr>
        <w:pStyle w:val="a4"/>
        <w:spacing w:after="0" w:line="240" w:lineRule="auto"/>
        <w:jc w:val="both"/>
        <w:rPr>
          <w:rFonts w:ascii="Times New Roman" w:hAnsi="Times New Roman" w:cs="Times New Roman"/>
          <w:sz w:val="24"/>
          <w:szCs w:val="24"/>
        </w:rPr>
      </w:pPr>
    </w:p>
    <w:p w:rsidR="00311C93" w:rsidRPr="00BB5DF8" w:rsidRDefault="00311C93" w:rsidP="00311C93">
      <w:pPr>
        <w:pStyle w:val="a4"/>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Нами определено направление коррекционно-развивающей работы:</w:t>
      </w:r>
    </w:p>
    <w:p w:rsidR="00311C93" w:rsidRPr="00BB5DF8" w:rsidRDefault="00311C93" w:rsidP="00311C93">
      <w:pPr>
        <w:pStyle w:val="a4"/>
        <w:numPr>
          <w:ilvl w:val="0"/>
          <w:numId w:val="3"/>
        </w:numPr>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Осуществить отбор содержания дидактических игр.</w:t>
      </w:r>
    </w:p>
    <w:p w:rsidR="00311C93" w:rsidRPr="00BB5DF8" w:rsidRDefault="00311C93" w:rsidP="00311C93">
      <w:pPr>
        <w:pStyle w:val="a4"/>
        <w:numPr>
          <w:ilvl w:val="0"/>
          <w:numId w:val="3"/>
        </w:numPr>
        <w:spacing w:after="0" w:line="240" w:lineRule="auto"/>
        <w:jc w:val="both"/>
        <w:rPr>
          <w:rFonts w:ascii="Times New Roman" w:hAnsi="Times New Roman" w:cs="Times New Roman"/>
          <w:sz w:val="24"/>
          <w:szCs w:val="24"/>
        </w:rPr>
      </w:pPr>
      <w:r w:rsidRPr="00BB5DF8">
        <w:rPr>
          <w:rFonts w:ascii="Times New Roman" w:hAnsi="Times New Roman" w:cs="Times New Roman"/>
          <w:sz w:val="24"/>
          <w:szCs w:val="24"/>
        </w:rPr>
        <w:t>Построить систему их использования с целью оптимизации коррекционного педагогического воздействия на познавательное развитие ребёнка – дошкольника.</w:t>
      </w:r>
    </w:p>
    <w:p w:rsidR="00311C93" w:rsidRPr="00BB5DF8" w:rsidRDefault="00311C93" w:rsidP="00311C93">
      <w:pPr>
        <w:spacing w:after="0" w:line="240" w:lineRule="auto"/>
        <w:ind w:left="720"/>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Проблема развития познавательной активности и познавательных способностей детей дошкольного возраста — одна из самых актуальных в теории и практике дошкольного воспитания, поскольку активность является необходимым условием для формирования умственных качеств детей, самостоятельности и инициативности.</w:t>
      </w:r>
    </w:p>
    <w:p w:rsidR="00311C93" w:rsidRPr="00BB5DF8" w:rsidRDefault="00311C93" w:rsidP="00311C93">
      <w:pPr>
        <w:spacing w:after="0" w:line="240" w:lineRule="auto"/>
        <w:ind w:left="720"/>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Актуальность выбранной темы заключается в том, что формирование познавательных способностей следует начинать именно с дошкольного возраста, поскольку они активно взаимодействуют с системой ценностных ориентаций, с целью и результатами деятельности, отражают интеллект, волю, чувства личности, а также являются необходимым условием готовности детей к обучению в школе.</w:t>
      </w:r>
    </w:p>
    <w:p w:rsidR="00311C93" w:rsidRPr="00BB5DF8" w:rsidRDefault="00311C93" w:rsidP="00311C93">
      <w:pPr>
        <w:spacing w:after="0" w:line="240" w:lineRule="auto"/>
        <w:ind w:left="720"/>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Развитие познавательных способностей детей, а также становление образных форм познания — это основная линия умственного развития дошкольников.</w:t>
      </w:r>
    </w:p>
    <w:p w:rsidR="00311C93" w:rsidRPr="00BB5DF8" w:rsidRDefault="00311C93" w:rsidP="00311C93">
      <w:pPr>
        <w:spacing w:after="0" w:line="240" w:lineRule="auto"/>
        <w:ind w:left="720"/>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Если на занятиях расширяются и углубляются знания об окружающем мире, то в </w:t>
      </w:r>
      <w:r w:rsidRPr="00BB5DF8">
        <w:rPr>
          <w:rFonts w:ascii="Times New Roman" w:eastAsia="Times New Roman" w:hAnsi="Times New Roman" w:cs="Times New Roman"/>
          <w:sz w:val="24"/>
          <w:szCs w:val="24"/>
          <w:lang w:eastAsia="ru-RU"/>
        </w:rPr>
        <w:lastRenderedPageBreak/>
        <w:t xml:space="preserve">дидактической игре детям предлагаются задания в виде загадок, вопросов, предложений. </w:t>
      </w:r>
    </w:p>
    <w:p w:rsidR="00311C93" w:rsidRPr="00BB5DF8" w:rsidRDefault="00311C93" w:rsidP="00311C93">
      <w:pPr>
        <w:spacing w:after="0" w:line="240" w:lineRule="auto"/>
        <w:ind w:left="720"/>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Дидактическая игра как феномен культуры обучает, развивает, воспитывает, социализирует, развлекает, дает отдых. </w:t>
      </w:r>
    </w:p>
    <w:p w:rsidR="00311C93" w:rsidRPr="00BB5DF8" w:rsidRDefault="00311C93" w:rsidP="00311C93">
      <w:pPr>
        <w:spacing w:after="0" w:line="240" w:lineRule="auto"/>
        <w:ind w:left="720"/>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Детские игры чрезвычайно многообразны по содержанию, характеру, организации, поэтому точная классификация их затруднительна.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 Для педагога дидактическая игра с детьми дошкольного возраста является основным инструментом активизации познавательных способностей, формирования устойчивого интереса и потребности в интеллектуальной деятельности. </w:t>
      </w:r>
    </w:p>
    <w:p w:rsidR="00311C93" w:rsidRPr="00BB5DF8" w:rsidRDefault="00311C93" w:rsidP="00311C93">
      <w:pPr>
        <w:pStyle w:val="a4"/>
        <w:spacing w:after="0" w:line="240" w:lineRule="auto"/>
        <w:jc w:val="both"/>
        <w:rPr>
          <w:rFonts w:ascii="Times New Roman" w:eastAsia="Times New Roman" w:hAnsi="Times New Roman" w:cs="Times New Roman"/>
          <w:sz w:val="24"/>
          <w:szCs w:val="24"/>
          <w:lang w:eastAsia="ru-RU"/>
        </w:rPr>
      </w:pPr>
      <w:r w:rsidRPr="00BB5DF8">
        <w:rPr>
          <w:rFonts w:ascii="Times New Roman" w:hAnsi="Times New Roman" w:cs="Times New Roman"/>
          <w:sz w:val="24"/>
          <w:szCs w:val="24"/>
        </w:rPr>
        <w:t xml:space="preserve"> </w:t>
      </w:r>
      <w:r w:rsidRPr="00BB5DF8">
        <w:rPr>
          <w:rFonts w:ascii="Times New Roman" w:eastAsia="Times New Roman" w:hAnsi="Times New Roman" w:cs="Times New Roman"/>
          <w:sz w:val="24"/>
          <w:szCs w:val="24"/>
          <w:lang w:eastAsia="ru-RU"/>
        </w:rPr>
        <w:t>Прогрессивное, развивающее значение дидактической игры состоит не только в реализации возможностей всестороннего развития детей, но и в том, что она способствует расширению сферы их интересов, возникновению потребности в знаниях, становлению мотива новой деятельности - учебной, что является одним из важнейших факторов психологической готовности ребенка к обучению в школе</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По характеру используемого материала дидактические игры делятся на три основных вида: игры с предметами (игрушками, природным материалом), словесные игры и настольного - печатные игры.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Предметные игры - это игры с народной дидактической игрушкой, природным материалом, мозаикой, реальные предметы. Игровые действия с ними: нанизывание, выкладывание, катание, собирание целого из частей. Дети учатся сравнивать, устанавливать сходство и различие; знакомятся со свойствами предметов и их признаками: величиной, цветом, формой и качеством; дети приобретают умения нанизывать предметы (бусы, шарики), складывать целое из частей, выкладывать разнообразные узоры из разнообразных форм. Эти игры развивают сенсорные способности детей.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Игры с куклами у дошкольников формируют культурно – гигиенические навыки; нравственные качества: заботливое отношение к партнёру по игре – кукле, которое переносится затем и на сверстников, старших ребят.</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Дидактические игры с предметами будут занимать особое место в нашей работе с детьми средней и старшей группы по развитию памяти и познавательной активности, так как они учитывают все возрастные особенности малышей: непроизвольность психических процессов, ведущую роль зрительного восприятия и активность ребенка, так как за восприятием обязательно следует действие</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В играх с предметами используются игрушки и реальные предметы. Играя с ними, дети учатся сравнивать, устанавливать сходство и различия предметов. Ценность таких игр в том, что с их помощью дети знакомятся со свойствами предметов и их признаками: цветом, величиной, формой, качеством. В играх решаются задачам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предмете по какому-либо одному качеству, объединяют предметы по этому признаку  (цвету, форме, качеству, назначению и др., что очень важно для развития логического мышления).</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В играх с предметами используются игрушки и реальные предметы. Играя с ними, дети учатся сравнивать, устанавливать сходство и различия предметов. Ценность таких игр в том, что с их помощью дети знакомятся со свойствами предметов и их признаками: цветом, величиной, формой, качеством. В играх решаются задачам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предмете по какому-либо одному качеству, объединяют предметы по этому признаку.</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В дидактических итогах широко используются разнообразные игрушки. В них ярко выражены цвет, форма, назначение, величина, материал, из которого они сделаны.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lastRenderedPageBreak/>
        <w:t xml:space="preserve">Игры, которые учить группировать предметы по цвету, создавая заданный образ.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proofErr w:type="gramStart"/>
      <w:r w:rsidRPr="00BB5DF8">
        <w:rPr>
          <w:rFonts w:ascii="Times New Roman" w:eastAsia="Times New Roman" w:hAnsi="Times New Roman" w:cs="Times New Roman"/>
          <w:sz w:val="24"/>
          <w:szCs w:val="24"/>
          <w:lang w:eastAsia="ru-RU"/>
        </w:rPr>
        <w:t xml:space="preserve">Игры, которые помогают воспитателю упражнять детей в решении определенных дидактических задач, например,  отбирать все игрушки, сделанные из дерева (металла, пластмассы, керамики, или игрушки, необходимые для различных творческих игр: для игры в семью, в строителей, в больницу и др. </w:t>
      </w:r>
      <w:proofErr w:type="gramEnd"/>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Дидактические игры развивают сенсорные способности детей. Процессы ощущения и восприятия лежат в основе познания ребёнком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Игры с природным материалом (семена растений, листья, разнообразные цветы, камешки, ракушки) воспитатель применяет при проведении таких дидактических игр, как «От какого дерева лист? », «Кто скорее выложит узор из разных листочков? », «Собери букет из осенних листьев», «Разложи листья по убывающей величине».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Игры с предметами могут иметь много функциональных назначений: «Кто быстрее? » - развивает мышцы рук, усидчивость.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Игра «Осьминог» - многофункциональная: «Какой </w:t>
      </w:r>
      <w:proofErr w:type="gramStart"/>
      <w:r w:rsidRPr="00BB5DF8">
        <w:rPr>
          <w:rFonts w:ascii="Times New Roman" w:eastAsia="Times New Roman" w:hAnsi="Times New Roman" w:cs="Times New Roman"/>
          <w:sz w:val="24"/>
          <w:szCs w:val="24"/>
          <w:lang w:eastAsia="ru-RU"/>
        </w:rPr>
        <w:t>звук</w:t>
      </w:r>
      <w:proofErr w:type="gramEnd"/>
      <w:r w:rsidRPr="00BB5DF8">
        <w:rPr>
          <w:rFonts w:ascii="Times New Roman" w:eastAsia="Times New Roman" w:hAnsi="Times New Roman" w:cs="Times New Roman"/>
          <w:sz w:val="24"/>
          <w:szCs w:val="24"/>
          <w:lang w:eastAsia="ru-RU"/>
        </w:rPr>
        <w:t xml:space="preserve"> слышишь» «</w:t>
      </w:r>
      <w:proofErr w:type="gramStart"/>
      <w:r w:rsidRPr="00BB5DF8">
        <w:rPr>
          <w:rFonts w:ascii="Times New Roman" w:eastAsia="Times New Roman" w:hAnsi="Times New Roman" w:cs="Times New Roman"/>
          <w:sz w:val="24"/>
          <w:szCs w:val="24"/>
          <w:lang w:eastAsia="ru-RU"/>
        </w:rPr>
        <w:t>Какой</w:t>
      </w:r>
      <w:proofErr w:type="gramEnd"/>
      <w:r w:rsidRPr="00BB5DF8">
        <w:rPr>
          <w:rFonts w:ascii="Times New Roman" w:eastAsia="Times New Roman" w:hAnsi="Times New Roman" w:cs="Times New Roman"/>
          <w:sz w:val="24"/>
          <w:szCs w:val="24"/>
          <w:lang w:eastAsia="ru-RU"/>
        </w:rPr>
        <w:t xml:space="preserve"> цвет? », «Дождик» и т. п.</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В дидактические игры входят словесные игры.</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Словесные игры наиболее сложны. Они не связаны с непосредственным восприятием предмета. В них дети должны оперировать представлениями.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Можно группировать игры и так: А. И. Сорокина выделяет следующие виды дидактических игр:</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игры-путешествия - игры-путешествия призваны усилить впечатление, обратить внимание детей на то, что находится рядом.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Они обостряют наблюдательность, облича</w:t>
      </w:r>
      <w:r w:rsidRPr="00BB5DF8">
        <w:rPr>
          <w:rFonts w:ascii="Times New Roman" w:eastAsia="Times New Roman" w:hAnsi="Times New Roman" w:cs="Times New Roman"/>
          <w:sz w:val="24"/>
          <w:szCs w:val="24"/>
          <w:lang w:eastAsia="ru-RU"/>
        </w:rPr>
        <w:softHyphen/>
        <w:t>ют преодоление трудностей</w:t>
      </w:r>
      <w:proofErr w:type="gramStart"/>
      <w:r w:rsidRPr="00BB5DF8">
        <w:rPr>
          <w:rFonts w:ascii="Times New Roman" w:eastAsia="Times New Roman" w:hAnsi="Times New Roman" w:cs="Times New Roman"/>
          <w:sz w:val="24"/>
          <w:szCs w:val="24"/>
          <w:lang w:eastAsia="ru-RU"/>
        </w:rPr>
        <w:t>.</w:t>
      </w:r>
      <w:proofErr w:type="gramEnd"/>
      <w:r w:rsidRPr="00BB5DF8">
        <w:rPr>
          <w:rFonts w:ascii="Times New Roman" w:eastAsia="Times New Roman" w:hAnsi="Times New Roman" w:cs="Times New Roman"/>
          <w:sz w:val="24"/>
          <w:szCs w:val="24"/>
          <w:lang w:eastAsia="ru-RU"/>
        </w:rPr>
        <w:t xml:space="preserve"> </w:t>
      </w:r>
      <w:proofErr w:type="gramStart"/>
      <w:r w:rsidRPr="00BB5DF8">
        <w:rPr>
          <w:rFonts w:ascii="Times New Roman" w:eastAsia="Times New Roman" w:hAnsi="Times New Roman" w:cs="Times New Roman"/>
          <w:sz w:val="24"/>
          <w:szCs w:val="24"/>
          <w:lang w:eastAsia="ru-RU"/>
        </w:rPr>
        <w:t>и</w:t>
      </w:r>
      <w:proofErr w:type="gramEnd"/>
      <w:r w:rsidRPr="00BB5DF8">
        <w:rPr>
          <w:rFonts w:ascii="Times New Roman" w:eastAsia="Times New Roman" w:hAnsi="Times New Roman" w:cs="Times New Roman"/>
          <w:sz w:val="24"/>
          <w:szCs w:val="24"/>
          <w:lang w:eastAsia="ru-RU"/>
        </w:rPr>
        <w:t>гры-поручения - игры-поручения по содержанию проще, а продол</w:t>
      </w:r>
      <w:r w:rsidRPr="00BB5DF8">
        <w:rPr>
          <w:rFonts w:ascii="Times New Roman" w:eastAsia="Times New Roman" w:hAnsi="Times New Roman" w:cs="Times New Roman"/>
          <w:sz w:val="24"/>
          <w:szCs w:val="24"/>
          <w:lang w:eastAsia="ru-RU"/>
        </w:rPr>
        <w:softHyphen/>
        <w:t>жительности — короче. В основе их лежат дейст</w:t>
      </w:r>
      <w:r w:rsidRPr="00BB5DF8">
        <w:rPr>
          <w:rFonts w:ascii="Times New Roman" w:eastAsia="Times New Roman" w:hAnsi="Times New Roman" w:cs="Times New Roman"/>
          <w:sz w:val="24"/>
          <w:szCs w:val="24"/>
          <w:lang w:eastAsia="ru-RU"/>
        </w:rPr>
        <w:softHyphen/>
        <w:t>вия с предметами, игрушками, словесные поруче</w:t>
      </w:r>
      <w:r w:rsidRPr="00BB5DF8">
        <w:rPr>
          <w:rFonts w:ascii="Times New Roman" w:eastAsia="Times New Roman" w:hAnsi="Times New Roman" w:cs="Times New Roman"/>
          <w:sz w:val="24"/>
          <w:szCs w:val="24"/>
          <w:lang w:eastAsia="ru-RU"/>
        </w:rPr>
        <w:softHyphen/>
        <w:t xml:space="preserve">ния.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игры-предположения - игры-предположения («что было бы…»). Перед детьми ставится задача и создается ситуация, ко</w:t>
      </w:r>
      <w:r w:rsidRPr="00BB5DF8">
        <w:rPr>
          <w:rFonts w:ascii="Times New Roman" w:eastAsia="Times New Roman" w:hAnsi="Times New Roman" w:cs="Times New Roman"/>
          <w:sz w:val="24"/>
          <w:szCs w:val="24"/>
          <w:lang w:eastAsia="ru-RU"/>
        </w:rPr>
        <w:softHyphen/>
        <w:t xml:space="preserve">торая требует осмысления последующего действия. При этом активизируется мыслительная деятельность детей, они учатся слушать друг друга.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Игры-загадки - игры-загадки. В основе их лежит проверка зна</w:t>
      </w:r>
      <w:r w:rsidRPr="00BB5DF8">
        <w:rPr>
          <w:rFonts w:ascii="Times New Roman" w:eastAsia="Times New Roman" w:hAnsi="Times New Roman" w:cs="Times New Roman"/>
          <w:sz w:val="24"/>
          <w:szCs w:val="24"/>
          <w:lang w:eastAsia="ru-RU"/>
        </w:rPr>
        <w:softHyphen/>
        <w:t>ний, находчивости. Разгадывание загадок развива</w:t>
      </w:r>
      <w:r w:rsidRPr="00BB5DF8">
        <w:rPr>
          <w:rFonts w:ascii="Times New Roman" w:eastAsia="Times New Roman" w:hAnsi="Times New Roman" w:cs="Times New Roman"/>
          <w:sz w:val="24"/>
          <w:szCs w:val="24"/>
          <w:lang w:eastAsia="ru-RU"/>
        </w:rPr>
        <w:softHyphen/>
        <w:t xml:space="preserve">ет способность к анализу, обобщению, формирует умение рассуждать, делать выводы.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Игры-беседы - игры-беседы. В основе их лежит общение. Основ</w:t>
      </w:r>
      <w:r w:rsidRPr="00BB5DF8">
        <w:rPr>
          <w:rFonts w:ascii="Times New Roman" w:eastAsia="Times New Roman" w:hAnsi="Times New Roman" w:cs="Times New Roman"/>
          <w:sz w:val="24"/>
          <w:szCs w:val="24"/>
          <w:lang w:eastAsia="ru-RU"/>
        </w:rPr>
        <w:softHyphen/>
        <w:t>ным является непосредственность переживаний, за</w:t>
      </w:r>
      <w:r w:rsidRPr="00BB5DF8">
        <w:rPr>
          <w:rFonts w:ascii="Times New Roman" w:eastAsia="Times New Roman" w:hAnsi="Times New Roman" w:cs="Times New Roman"/>
          <w:sz w:val="24"/>
          <w:szCs w:val="24"/>
          <w:lang w:eastAsia="ru-RU"/>
        </w:rPr>
        <w:softHyphen/>
        <w:t>интересованность, доброжелательность. Такая игра предъявляет требования к активизации эмоцио</w:t>
      </w:r>
      <w:r w:rsidRPr="00BB5DF8">
        <w:rPr>
          <w:rFonts w:ascii="Times New Roman" w:eastAsia="Times New Roman" w:hAnsi="Times New Roman" w:cs="Times New Roman"/>
          <w:sz w:val="24"/>
          <w:szCs w:val="24"/>
          <w:lang w:eastAsia="ru-RU"/>
        </w:rPr>
        <w:softHyphen/>
        <w:t>нальных и мыслительных процессов. Она воспи</w:t>
      </w:r>
      <w:r w:rsidRPr="00BB5DF8">
        <w:rPr>
          <w:rFonts w:ascii="Times New Roman" w:eastAsia="Times New Roman" w:hAnsi="Times New Roman" w:cs="Times New Roman"/>
          <w:sz w:val="24"/>
          <w:szCs w:val="24"/>
          <w:lang w:eastAsia="ru-RU"/>
        </w:rPr>
        <w:softHyphen/>
        <w:t>тывает умение слушать вопросы и ответы, сосре</w:t>
      </w:r>
      <w:r w:rsidRPr="00BB5DF8">
        <w:rPr>
          <w:rFonts w:ascii="Times New Roman" w:eastAsia="Times New Roman" w:hAnsi="Times New Roman" w:cs="Times New Roman"/>
          <w:sz w:val="24"/>
          <w:szCs w:val="24"/>
          <w:lang w:eastAsia="ru-RU"/>
        </w:rPr>
        <w:softHyphen/>
        <w:t>доточивать внимание на содержании, дополнять сказанное, высказывать суждения</w:t>
      </w:r>
      <w:proofErr w:type="gramStart"/>
      <w:r w:rsidRPr="00BB5DF8">
        <w:rPr>
          <w:rFonts w:ascii="Times New Roman" w:eastAsia="Times New Roman" w:hAnsi="Times New Roman" w:cs="Times New Roman"/>
          <w:sz w:val="24"/>
          <w:szCs w:val="24"/>
          <w:lang w:eastAsia="ru-RU"/>
        </w:rPr>
        <w:t>.</w:t>
      </w:r>
      <w:proofErr w:type="gramEnd"/>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В среднем возрасте они направлены на развитие речи, воспитание правильного звукопроизношения, уточнение, закрепление и активизацию словаря.</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Словесные игры отмечаются тем, что процесс обучающей задачи осуществляется в мыслительном плане, на основе представлений и без опоры на наглядность. Среди этих игр много народных, связанных с </w:t>
      </w:r>
      <w:proofErr w:type="spellStart"/>
      <w:r w:rsidRPr="00BB5DF8">
        <w:rPr>
          <w:rFonts w:ascii="Times New Roman" w:eastAsia="Times New Roman" w:hAnsi="Times New Roman" w:cs="Times New Roman"/>
          <w:sz w:val="24"/>
          <w:szCs w:val="24"/>
          <w:lang w:eastAsia="ru-RU"/>
        </w:rPr>
        <w:t>потешками</w:t>
      </w:r>
      <w:proofErr w:type="spellEnd"/>
      <w:r w:rsidRPr="00BB5DF8">
        <w:rPr>
          <w:rFonts w:ascii="Times New Roman" w:eastAsia="Times New Roman" w:hAnsi="Times New Roman" w:cs="Times New Roman"/>
          <w:sz w:val="24"/>
          <w:szCs w:val="24"/>
          <w:lang w:eastAsia="ru-RU"/>
        </w:rPr>
        <w:t xml:space="preserve">, прибаутками, загадками, перевертышами. Помимо речевого развития, формирование слухового внимания и памяти, с их помощью создается эмоциональный настрой, вырабатывается быстрота реакции, умение понимать юмор.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Но есть одно педагогическое правило, которому педагог (как и родители) должен всегда следовать при организации дидактической игры, ее развивающий эффект прямым образом зависит от того, насколько разнообразны и содержательны действия, выполняемые ребенком. Если педагог, проводя дидактическую игру, действует сам (расставляет предметы, меняет их местами, называет что делают игрушки и т. д., а дети только </w:t>
      </w:r>
      <w:r w:rsidRPr="00BB5DF8">
        <w:rPr>
          <w:rFonts w:ascii="Times New Roman" w:eastAsia="Times New Roman" w:hAnsi="Times New Roman" w:cs="Times New Roman"/>
          <w:sz w:val="24"/>
          <w:szCs w:val="24"/>
          <w:lang w:eastAsia="ru-RU"/>
        </w:rPr>
        <w:lastRenderedPageBreak/>
        <w:t xml:space="preserve">наблюдают и иногда что-то говорят, воспитательно-образовательная ценность пропадает). Играя, ребенок не только развлекается, но и развивается.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Все воспитатели должны создавать условия для проведения дидактических игр, которые помогают обучать детей и обогащать его знаниями, развивать познавательные способности.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С помощью словесных игр у детей воспитывают желание заниматься умственным трудом. В игре процесс мышления  протекает активнее, трудности умственной работы дети преодолевают легко, не замечая, что его учат.</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Как отобрать словесную игру для решения той или иной задачи?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Для удобства использования словесных игр в педагогическом процессе их условно можно объединить в четыре основные группы:</w:t>
      </w:r>
    </w:p>
    <w:p w:rsidR="00311C93" w:rsidRPr="00BB5DF8" w:rsidRDefault="00311C93" w:rsidP="00311C93">
      <w:pPr>
        <w:pStyle w:val="a4"/>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1 группа. Входят игры, с помощью которых формируют умение выделять существенные (главные) признаки предметов, явлений: «Да – нет», «Отгадай – </w:t>
      </w:r>
      <w:proofErr w:type="spellStart"/>
      <w:r w:rsidRPr="00BB5DF8">
        <w:rPr>
          <w:rFonts w:ascii="Times New Roman" w:eastAsia="Times New Roman" w:hAnsi="Times New Roman" w:cs="Times New Roman"/>
          <w:sz w:val="24"/>
          <w:szCs w:val="24"/>
          <w:lang w:eastAsia="ru-RU"/>
        </w:rPr>
        <w:t>ка</w:t>
      </w:r>
      <w:proofErr w:type="spellEnd"/>
      <w:r w:rsidRPr="00BB5DF8">
        <w:rPr>
          <w:rFonts w:ascii="Times New Roman" w:eastAsia="Times New Roman" w:hAnsi="Times New Roman" w:cs="Times New Roman"/>
          <w:sz w:val="24"/>
          <w:szCs w:val="24"/>
          <w:lang w:eastAsia="ru-RU"/>
        </w:rPr>
        <w:t xml:space="preserve">», «Магазин» и другие. </w:t>
      </w:r>
    </w:p>
    <w:p w:rsidR="00311C93" w:rsidRPr="00BB5DF8" w:rsidRDefault="00311C93" w:rsidP="00311C93">
      <w:pPr>
        <w:pStyle w:val="a4"/>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2 группа. Игры, используемые для развития у детей умения сравнивать</w:t>
      </w:r>
      <w:proofErr w:type="gramStart"/>
      <w:r w:rsidRPr="00BB5DF8">
        <w:rPr>
          <w:rFonts w:ascii="Times New Roman" w:eastAsia="Times New Roman" w:hAnsi="Times New Roman" w:cs="Times New Roman"/>
          <w:sz w:val="24"/>
          <w:szCs w:val="24"/>
          <w:lang w:eastAsia="ru-RU"/>
        </w:rPr>
        <w:t xml:space="preserve"> ,</w:t>
      </w:r>
      <w:proofErr w:type="gramEnd"/>
      <w:r w:rsidRPr="00BB5DF8">
        <w:rPr>
          <w:rFonts w:ascii="Times New Roman" w:eastAsia="Times New Roman" w:hAnsi="Times New Roman" w:cs="Times New Roman"/>
          <w:sz w:val="24"/>
          <w:szCs w:val="24"/>
          <w:lang w:eastAsia="ru-RU"/>
        </w:rPr>
        <w:t xml:space="preserve"> сопоставлять, замечать алогизмы, делать правильные умозаключения: «Кто больше заметит небылиц?», «Похож – не похож» и другие.</w:t>
      </w:r>
    </w:p>
    <w:p w:rsidR="00311C93" w:rsidRPr="00BB5DF8" w:rsidRDefault="00311C93" w:rsidP="00311C93">
      <w:pPr>
        <w:pStyle w:val="a4"/>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3 группа. Игры, с помощью которых развивается умение обобщать и классифицировать предметы по различным признакам: «Назови одним словом», «Кому что нужно?», «Назови четыре предмета» и другие.</w:t>
      </w:r>
    </w:p>
    <w:p w:rsidR="00311C93" w:rsidRPr="00BB5DF8" w:rsidRDefault="00311C93" w:rsidP="00311C93">
      <w:pPr>
        <w:pStyle w:val="a4"/>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4 группа особая. Игры на развитие мышления, сообразительности, быстроты мышления, выдержки, чувство юмора: «Чёрное и белое», «Летает – не летает», «Краски» и другие. </w:t>
      </w:r>
    </w:p>
    <w:p w:rsidR="00311C93" w:rsidRPr="00BB5DF8" w:rsidRDefault="00311C93" w:rsidP="00311C93">
      <w:pPr>
        <w:pStyle w:val="a4"/>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Настольно–печатные игры, также как и игры с предметами, основаны на принципе наглядности, но в этих играх детям даётся не сам предмет, а его изображение.</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proofErr w:type="gramStart"/>
      <w:r w:rsidRPr="00BB5DF8">
        <w:rPr>
          <w:rFonts w:ascii="Times New Roman" w:eastAsia="Times New Roman" w:hAnsi="Times New Roman" w:cs="Times New Roman"/>
          <w:sz w:val="24"/>
          <w:szCs w:val="24"/>
          <w:lang w:eastAsia="ru-RU"/>
        </w:rPr>
        <w:t>Настольного - печатные игры направлены на развитие мыслительных процессов и операций (анализ, синтез, обобщение, классификацию и др., уточнение представлений об окружающем, стимулирование знаний).. Они делятся на несколько видов: лото, домино, парные картинки, складные кубики</w:t>
      </w:r>
      <w:proofErr w:type="gramEnd"/>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Каждая дидактическая игра содержит задачу, решение которой требует от ребенка определенной умственной работы, хотя и воспринимается им как игровая. Задачи дидактических игр разнообразны. Наиболее важны для умственного развития детей следующие</w:t>
      </w:r>
      <w:proofErr w:type="gramStart"/>
      <w:r w:rsidRPr="00BB5DF8">
        <w:rPr>
          <w:rFonts w:ascii="Times New Roman" w:eastAsia="Times New Roman" w:hAnsi="Times New Roman" w:cs="Times New Roman"/>
          <w:sz w:val="24"/>
          <w:szCs w:val="24"/>
          <w:lang w:eastAsia="ru-RU"/>
        </w:rPr>
        <w:t xml:space="preserve"> :</w:t>
      </w:r>
      <w:proofErr w:type="gramEnd"/>
      <w:r w:rsidRPr="00BB5DF8">
        <w:rPr>
          <w:rFonts w:ascii="Times New Roman" w:eastAsia="Times New Roman" w:hAnsi="Times New Roman" w:cs="Times New Roman"/>
          <w:sz w:val="24"/>
          <w:szCs w:val="24"/>
          <w:lang w:eastAsia="ru-RU"/>
        </w:rPr>
        <w:t xml:space="preserve"> сравнение предметов, отгадывание и загадывание загадок (определение предмета по его признакам, выделение в предмете основных признаков, обобщение предметов, быстрое припоминание, точное определение. Все дидактические игры развивают у детей произвольное внимание - умение сосредоточиться на поставленной цели.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Сравнение - один из важнейших приемов познания окружающего мира. Умение сравнивать развивается постепенно и нуждается в упражнениях. Как показывают психологические исследования, неумение производить сравнение может быть причиной отставания ребенка в школе.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Процесс сравнения, установления сходства и различия заставляет ребенка внимательно </w:t>
      </w:r>
      <w:proofErr w:type="gramStart"/>
      <w:r w:rsidRPr="00BB5DF8">
        <w:rPr>
          <w:rFonts w:ascii="Times New Roman" w:eastAsia="Times New Roman" w:hAnsi="Times New Roman" w:cs="Times New Roman"/>
          <w:sz w:val="24"/>
          <w:szCs w:val="24"/>
          <w:lang w:eastAsia="ru-RU"/>
        </w:rPr>
        <w:t>приглядываться</w:t>
      </w:r>
      <w:proofErr w:type="gramEnd"/>
      <w:r w:rsidRPr="00BB5DF8">
        <w:rPr>
          <w:rFonts w:ascii="Times New Roman" w:eastAsia="Times New Roman" w:hAnsi="Times New Roman" w:cs="Times New Roman"/>
          <w:sz w:val="24"/>
          <w:szCs w:val="24"/>
          <w:lang w:eastAsia="ru-RU"/>
        </w:rPr>
        <w:t xml:space="preserve">, задумываться, самостоятельно делать выводы. В этом отношении хороши дидактические разборные игрушки:  матрешки, пирамидки, чашки. Чтобы собрать, например, пирамидку, требуется сравнивать кольца по размеру, цвету. Также для сравнения используются парные картинки.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Когда у детей накоплено достаточно представлений о предметах и их признаках, можно проводить игры, в которых требуется обобщение: в " Чудесный мешочек" один ребенок должен класть только игрушечных животных, другой - только посуду, если играющий ошибается, мешочек не открывается.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lastRenderedPageBreak/>
        <w:t xml:space="preserve">Умение обобщать требуют и некоторые печатные игры, например: подобрать картинки про лето и зиму, отобрать нарисованные инструменты для людей разных профессий (" Что кому нужно? ")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Наиболее интересны для детей и полезны для умственного развития разнообразные игры - загадки. Отгадывание и особенно загадывание загадок требует рассуждения, умения определить существенные признаки предмета, узнать предмет по признакам.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Методика дидактической игры своеобразна. Важно во все время игры поддерживать у ребенка увлеченность игровой задачей. Для этого воспитатель становится участником игры, мотивируя свои требования и замечания ее задачами и правилами. Дети должны быть заинтересованы в выполнении правил и следят за этим. Дидактические игры кратковременны (10 - 20 минут, и важно, чтобы все это время не снижалась умственная активность играющих, не падал интерес к поставленной задаче).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Нельзя допустить, чтобы решением задачи был занят один ребенок, а другие бездействовали. Например, в игре " Что изменилось? " можно вызывать детей по очереди, но в таком случае активной умственной работой будет занят только один из играющих, остальные будут лишь наблюдать. Обычно при таком проведении игры дети быстро утомляются от пассивного ожидания. Другая картина наблюдается, если та же задача предлагается всем играющим: они должны внимательно рассмотреть и запомнить расположение игрушек на столе, затем воспитатель закрывает игрушки ширмой или предлагает ребятам закрыть глаза и переставляет игрушки. Все дети должны заметить изменения.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В игре проявляются особенности характера ребенка, обнаруживается уровень его развития. Поэтому игра требует индивидуального подхода к детям. Необходимо учитывать индивидуальные особенности каждого ребенка при выборе задания, постановке вопроса: одному надо дать загадку легче, другому можно </w:t>
      </w:r>
      <w:proofErr w:type="gramStart"/>
      <w:r w:rsidRPr="00BB5DF8">
        <w:rPr>
          <w:rFonts w:ascii="Times New Roman" w:eastAsia="Times New Roman" w:hAnsi="Times New Roman" w:cs="Times New Roman"/>
          <w:sz w:val="24"/>
          <w:szCs w:val="24"/>
          <w:lang w:eastAsia="ru-RU"/>
        </w:rPr>
        <w:t>посложнее</w:t>
      </w:r>
      <w:proofErr w:type="gramEnd"/>
      <w:r w:rsidRPr="00BB5DF8">
        <w:rPr>
          <w:rFonts w:ascii="Times New Roman" w:eastAsia="Times New Roman" w:hAnsi="Times New Roman" w:cs="Times New Roman"/>
          <w:sz w:val="24"/>
          <w:szCs w:val="24"/>
          <w:lang w:eastAsia="ru-RU"/>
        </w:rPr>
        <w:t xml:space="preserve">; одному нужно помогать наводящими вопросами, а от другого требовать вполне самостоятельного решения. Особенного внимания требуют дети робкие, застенчивые: иногда такой ребенок знает, как отгадать загадку, но от робости не решается ответить, смущенно молчит. Воспитатель помогает ему преодолеть застенчивость, одобряет его, хвалит за малейшую удачу, старается чаще его вызывать, чтобы приучить выступать перед коллективом. Таким образом, в дидактической игре обучение неразрывно связано с воспитанием каждого ребенка и всего детского коллектива.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В результате наблюдений за детьми, в дидактических играх воспитатель определяет навыки самостоятельности ребенка, оценивает умения самообслуживания, общения с педагогом и сверстниками. Проводится педагогический мониторинг по развитию познавательной деятельности. Здесь происходит оценка мыслительных операций - анализа, синтеза, классификации.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ДИДАКТИЧЕСКИЕ ИГРЫ С МАТЕМАТИЧЕСКИМ СОДЕРЖАНИЕМ.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Их система выстроена с учетом усложнения программных задач по ФЭМП, Дидактические игры по формированию математических представлений условно делятся на следующие группы:</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1. Игры с цифрами и числами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2. Игры путешествие во времени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3. Игры на ориентирование в пространстве</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4. Игры с геометрическими фигурами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5. Игры на логическое мышление</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sidRPr="00BB5DF8">
        <w:rPr>
          <w:rFonts w:ascii="Times New Roman" w:eastAsia="Times New Roman" w:hAnsi="Times New Roman" w:cs="Times New Roman"/>
          <w:sz w:val="24"/>
          <w:szCs w:val="24"/>
          <w:lang w:eastAsia="ru-RU"/>
        </w:rPr>
        <w:t xml:space="preserve">Это делается для того, чтобы у детей не возникало ошибочное представление о том, что большее число всегда находится на верхней полосе, а меньшее на - нижней. </w:t>
      </w:r>
      <w:proofErr w:type="gramEnd"/>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lastRenderedPageBreak/>
        <w:t xml:space="preserve">Играя в такие дидактические </w:t>
      </w:r>
      <w:proofErr w:type="gramStart"/>
      <w:r w:rsidRPr="00BB5DF8">
        <w:rPr>
          <w:rFonts w:ascii="Times New Roman" w:eastAsia="Times New Roman" w:hAnsi="Times New Roman" w:cs="Times New Roman"/>
          <w:sz w:val="24"/>
          <w:szCs w:val="24"/>
          <w:lang w:eastAsia="ru-RU"/>
        </w:rPr>
        <w:t>игры</w:t>
      </w:r>
      <w:proofErr w:type="gramEnd"/>
      <w:r w:rsidRPr="00BB5DF8">
        <w:rPr>
          <w:rFonts w:ascii="Times New Roman" w:eastAsia="Times New Roman" w:hAnsi="Times New Roman" w:cs="Times New Roman"/>
          <w:sz w:val="24"/>
          <w:szCs w:val="24"/>
          <w:lang w:eastAsia="ru-RU"/>
        </w:rPr>
        <w:t xml:space="preserve"> как "</w:t>
      </w:r>
      <w:proofErr w:type="gramStart"/>
      <w:r w:rsidRPr="00BB5DF8">
        <w:rPr>
          <w:rFonts w:ascii="Times New Roman" w:eastAsia="Times New Roman" w:hAnsi="Times New Roman" w:cs="Times New Roman"/>
          <w:sz w:val="24"/>
          <w:szCs w:val="24"/>
          <w:lang w:eastAsia="ru-RU"/>
        </w:rPr>
        <w:t>Какой</w:t>
      </w:r>
      <w:proofErr w:type="gramEnd"/>
      <w:r w:rsidRPr="00BB5DF8">
        <w:rPr>
          <w:rFonts w:ascii="Times New Roman" w:eastAsia="Times New Roman" w:hAnsi="Times New Roman" w:cs="Times New Roman"/>
          <w:sz w:val="24"/>
          <w:szCs w:val="24"/>
          <w:lang w:eastAsia="ru-RU"/>
        </w:rPr>
        <w:t xml:space="preserve"> цифры не стало? ", "Сколько? ", "Путаница? ", "Исправь ошибку", "Убираем цифры", "Назови соседей", дети учатся свободно оперировать числами в пределах 10 и сопровождать словами свои действия.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Дидактические игры, такие как "Задумай число", "Число как тебя зовут? ", "Составь табличку", "Составь цифру", "Кто первый назовет, которой игрушки не стало? " и многие другие используются на занятиях в свободное время, с целью развития у детей внимания, памяти, мышления.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Игра "Считай не ошибись! ",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 д.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w:t>
      </w:r>
      <w:proofErr w:type="gramStart"/>
      <w:r w:rsidRPr="00BB5DF8">
        <w:rPr>
          <w:rFonts w:ascii="Times New Roman" w:eastAsia="Times New Roman" w:hAnsi="Times New Roman" w:cs="Times New Roman"/>
          <w:sz w:val="24"/>
          <w:szCs w:val="24"/>
          <w:lang w:eastAsia="ru-RU"/>
        </w:rPr>
        <w:t>,</w:t>
      </w:r>
      <w:proofErr w:type="gramEnd"/>
      <w:r w:rsidRPr="00BB5DF8">
        <w:rPr>
          <w:rFonts w:ascii="Times New Roman" w:eastAsia="Times New Roman" w:hAnsi="Times New Roman" w:cs="Times New Roman"/>
          <w:sz w:val="24"/>
          <w:szCs w:val="24"/>
          <w:lang w:eastAsia="ru-RU"/>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w:t>
      </w:r>
      <w:proofErr w:type="gramStart"/>
      <w:r w:rsidRPr="00BB5DF8">
        <w:rPr>
          <w:rFonts w:ascii="Times New Roman" w:eastAsia="Times New Roman" w:hAnsi="Times New Roman" w:cs="Times New Roman"/>
          <w:sz w:val="24"/>
          <w:szCs w:val="24"/>
          <w:lang w:eastAsia="ru-RU"/>
        </w:rPr>
        <w:t>Детям рассказывается о том, что в названии дней недели угадывается, какой день недели по счету: понедельник - первый день после окончания недели, вторник - второй день, среда - середина недели, четверг - четвертый день, пятница - пятый.</w:t>
      </w:r>
      <w:proofErr w:type="gramEnd"/>
      <w:r w:rsidRPr="00BB5DF8">
        <w:rPr>
          <w:rFonts w:ascii="Times New Roman" w:eastAsia="Times New Roman" w:hAnsi="Times New Roman" w:cs="Times New Roman"/>
          <w:sz w:val="24"/>
          <w:szCs w:val="24"/>
          <w:lang w:eastAsia="ru-RU"/>
        </w:rPr>
        <w:t xml:space="preserve"> После такой беседы предлагаются игры с целью закрепления названий дней недели и их последовательности. Дети с удовольствием играют в игру "Живая неделя. " Для игры вызываются к доске 7 детей, пересчитываются по порядку и получают кружочки разного цвета,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 д.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 </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BB5DF8">
        <w:rPr>
          <w:rFonts w:ascii="Times New Roman" w:eastAsia="Times New Roman" w:hAnsi="Times New Roman" w:cs="Times New Roman"/>
          <w:sz w:val="24"/>
          <w:szCs w:val="24"/>
          <w:lang w:eastAsia="ru-RU"/>
        </w:rPr>
        <w:t>к</w:t>
      </w:r>
      <w:proofErr w:type="gramEnd"/>
      <w:r w:rsidRPr="00BB5DF8">
        <w:rPr>
          <w:rFonts w:ascii="Times New Roman" w:eastAsia="Times New Roman" w:hAnsi="Times New Roman" w:cs="Times New Roman"/>
          <w:sz w:val="24"/>
          <w:szCs w:val="24"/>
          <w:lang w:eastAsia="ru-RU"/>
        </w:rPr>
        <w:t xml:space="preserve"> другому. Например, справа от куклы стоит заяц, слева от куклы - пирамида и т. д. Выбирается ребенок и игрушка прячется по отношению к нему (за спину, справа, слева и т. д.)</w:t>
      </w:r>
      <w:proofErr w:type="gramStart"/>
      <w:r w:rsidRPr="00BB5DF8">
        <w:rPr>
          <w:rFonts w:ascii="Times New Roman" w:eastAsia="Times New Roman" w:hAnsi="Times New Roman" w:cs="Times New Roman"/>
          <w:sz w:val="24"/>
          <w:szCs w:val="24"/>
          <w:lang w:eastAsia="ru-RU"/>
        </w:rPr>
        <w:t xml:space="preserve"> .</w:t>
      </w:r>
      <w:proofErr w:type="gramEnd"/>
      <w:r w:rsidRPr="00BB5DF8">
        <w:rPr>
          <w:rFonts w:ascii="Times New Roman" w:eastAsia="Times New Roman" w:hAnsi="Times New Roman" w:cs="Times New Roman"/>
          <w:sz w:val="24"/>
          <w:szCs w:val="24"/>
          <w:lang w:eastAsia="ru-RU"/>
        </w:rPr>
        <w:t xml:space="preserve"> Это вызывает интерес у детей и организовывает их на занятие. Для того</w:t>
      </w:r>
      <w:proofErr w:type="gramStart"/>
      <w:r w:rsidRPr="00BB5DF8">
        <w:rPr>
          <w:rFonts w:ascii="Times New Roman" w:eastAsia="Times New Roman" w:hAnsi="Times New Roman" w:cs="Times New Roman"/>
          <w:sz w:val="24"/>
          <w:szCs w:val="24"/>
          <w:lang w:eastAsia="ru-RU"/>
        </w:rPr>
        <w:t>,</w:t>
      </w:r>
      <w:proofErr w:type="gramEnd"/>
      <w:r w:rsidRPr="00BB5DF8">
        <w:rPr>
          <w:rFonts w:ascii="Times New Roman" w:eastAsia="Times New Roman" w:hAnsi="Times New Roman" w:cs="Times New Roman"/>
          <w:sz w:val="24"/>
          <w:szCs w:val="24"/>
          <w:lang w:eastAsia="ru-RU"/>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w:t>
      </w:r>
      <w:proofErr w:type="spellStart"/>
      <w:r w:rsidRPr="00BB5DF8">
        <w:rPr>
          <w:rFonts w:ascii="Times New Roman" w:eastAsia="Times New Roman" w:hAnsi="Times New Roman" w:cs="Times New Roman"/>
          <w:sz w:val="24"/>
          <w:szCs w:val="24"/>
          <w:lang w:eastAsia="ru-RU"/>
        </w:rPr>
        <w:t>Карлсон</w:t>
      </w:r>
      <w:proofErr w:type="spellEnd"/>
      <w:r w:rsidRPr="00BB5DF8">
        <w:rPr>
          <w:rFonts w:ascii="Times New Roman" w:eastAsia="Times New Roman" w:hAnsi="Times New Roman" w:cs="Times New Roman"/>
          <w:sz w:val="24"/>
          <w:szCs w:val="24"/>
          <w:lang w:eastAsia="ru-RU"/>
        </w:rPr>
        <w:t xml:space="preserve"> и принес в подарок игрушки. </w:t>
      </w:r>
      <w:proofErr w:type="spellStart"/>
      <w:r w:rsidRPr="00BB5DF8">
        <w:rPr>
          <w:rFonts w:ascii="Times New Roman" w:eastAsia="Times New Roman" w:hAnsi="Times New Roman" w:cs="Times New Roman"/>
          <w:sz w:val="24"/>
          <w:szCs w:val="24"/>
          <w:lang w:eastAsia="ru-RU"/>
        </w:rPr>
        <w:t>Карлсон</w:t>
      </w:r>
      <w:proofErr w:type="spellEnd"/>
      <w:r w:rsidRPr="00BB5DF8">
        <w:rPr>
          <w:rFonts w:ascii="Times New Roman" w:eastAsia="Times New Roman" w:hAnsi="Times New Roman" w:cs="Times New Roman"/>
          <w:sz w:val="24"/>
          <w:szCs w:val="24"/>
          <w:lang w:eastAsia="ru-RU"/>
        </w:rPr>
        <w:t xml:space="preserve"> любит шутить, поэтому он спрятал игрушки, а в письме написал, как их можно найти».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Психологи (</w:t>
      </w:r>
      <w:proofErr w:type="spellStart"/>
      <w:r w:rsidRPr="00BB5DF8">
        <w:rPr>
          <w:rFonts w:ascii="Times New Roman" w:eastAsia="Times New Roman" w:hAnsi="Times New Roman" w:cs="Times New Roman"/>
          <w:sz w:val="24"/>
          <w:szCs w:val="24"/>
          <w:lang w:eastAsia="ru-RU"/>
        </w:rPr>
        <w:t>Выготский</w:t>
      </w:r>
      <w:proofErr w:type="spellEnd"/>
      <w:r w:rsidRPr="00BB5DF8">
        <w:rPr>
          <w:rFonts w:ascii="Times New Roman" w:eastAsia="Times New Roman" w:hAnsi="Times New Roman" w:cs="Times New Roman"/>
          <w:sz w:val="24"/>
          <w:szCs w:val="24"/>
          <w:lang w:eastAsia="ru-RU"/>
        </w:rPr>
        <w:t xml:space="preserve"> Л.С., Запорожец А.В., </w:t>
      </w:r>
      <w:proofErr w:type="spellStart"/>
      <w:r w:rsidRPr="00BB5DF8">
        <w:rPr>
          <w:rFonts w:ascii="Times New Roman" w:eastAsia="Times New Roman" w:hAnsi="Times New Roman" w:cs="Times New Roman"/>
          <w:sz w:val="24"/>
          <w:szCs w:val="24"/>
          <w:lang w:eastAsia="ru-RU"/>
        </w:rPr>
        <w:t>Эльконин</w:t>
      </w:r>
      <w:proofErr w:type="spellEnd"/>
      <w:r w:rsidRPr="00BB5DF8">
        <w:rPr>
          <w:rFonts w:ascii="Times New Roman" w:eastAsia="Times New Roman" w:hAnsi="Times New Roman" w:cs="Times New Roman"/>
          <w:sz w:val="24"/>
          <w:szCs w:val="24"/>
          <w:lang w:eastAsia="ru-RU"/>
        </w:rPr>
        <w:t xml:space="preserve"> Д.Б., </w:t>
      </w:r>
      <w:proofErr w:type="spellStart"/>
      <w:r w:rsidRPr="00BB5DF8">
        <w:rPr>
          <w:rFonts w:ascii="Times New Roman" w:eastAsia="Times New Roman" w:hAnsi="Times New Roman" w:cs="Times New Roman"/>
          <w:sz w:val="24"/>
          <w:szCs w:val="24"/>
          <w:lang w:eastAsia="ru-RU"/>
        </w:rPr>
        <w:t>Поддьяков</w:t>
      </w:r>
      <w:proofErr w:type="spellEnd"/>
      <w:r w:rsidRPr="00BB5DF8">
        <w:rPr>
          <w:rFonts w:ascii="Times New Roman" w:eastAsia="Times New Roman" w:hAnsi="Times New Roman" w:cs="Times New Roman"/>
          <w:sz w:val="24"/>
          <w:szCs w:val="24"/>
          <w:lang w:eastAsia="ru-RU"/>
        </w:rPr>
        <w:t xml:space="preserve"> Н.Н.) утверждают, что именно в дошкольном возрасте особенно бурно происходит умственное развитие, темпы которого постепенно замедляются. Именно поэтому следует </w:t>
      </w:r>
      <w:r w:rsidRPr="00BB5DF8">
        <w:rPr>
          <w:rFonts w:ascii="Times New Roman" w:eastAsia="Times New Roman" w:hAnsi="Times New Roman" w:cs="Times New Roman"/>
          <w:sz w:val="24"/>
          <w:szCs w:val="24"/>
          <w:lang w:eastAsia="ru-RU"/>
        </w:rPr>
        <w:lastRenderedPageBreak/>
        <w:t>максимально использовать потенциальные возможности детей для развития познавательных способностей.</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Познавательные способности проявляются в умении выделять характерные свойства, различия, разбираться в сложных ситуациях, задавать вопросы, наблюдать. Необходимым условием развития этих способностей есть тяга к умственным усилиям (</w:t>
      </w:r>
      <w:proofErr w:type="spellStart"/>
      <w:r w:rsidRPr="00BB5DF8">
        <w:rPr>
          <w:rFonts w:ascii="Times New Roman" w:eastAsia="Times New Roman" w:hAnsi="Times New Roman" w:cs="Times New Roman"/>
          <w:sz w:val="24"/>
          <w:szCs w:val="24"/>
          <w:lang w:eastAsia="ru-RU"/>
        </w:rPr>
        <w:t>Панько</w:t>
      </w:r>
      <w:proofErr w:type="spellEnd"/>
      <w:r w:rsidRPr="00BB5DF8">
        <w:rPr>
          <w:rFonts w:ascii="Times New Roman" w:eastAsia="Times New Roman" w:hAnsi="Times New Roman" w:cs="Times New Roman"/>
          <w:sz w:val="24"/>
          <w:szCs w:val="24"/>
          <w:lang w:eastAsia="ru-RU"/>
        </w:rPr>
        <w:t xml:space="preserve"> Е.А., </w:t>
      </w:r>
      <w:proofErr w:type="spellStart"/>
      <w:r w:rsidRPr="00BB5DF8">
        <w:rPr>
          <w:rFonts w:ascii="Times New Roman" w:eastAsia="Times New Roman" w:hAnsi="Times New Roman" w:cs="Times New Roman"/>
          <w:sz w:val="24"/>
          <w:szCs w:val="24"/>
          <w:lang w:eastAsia="ru-RU"/>
        </w:rPr>
        <w:t>Коломинский</w:t>
      </w:r>
      <w:proofErr w:type="spellEnd"/>
      <w:r w:rsidRPr="00BB5DF8">
        <w:rPr>
          <w:rFonts w:ascii="Times New Roman" w:eastAsia="Times New Roman" w:hAnsi="Times New Roman" w:cs="Times New Roman"/>
          <w:sz w:val="24"/>
          <w:szCs w:val="24"/>
          <w:lang w:eastAsia="ru-RU"/>
        </w:rPr>
        <w:t xml:space="preserve"> Я.Л.). Познавательные способности обеспечивают успех любой познавательной деятельности.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С постановки проблемной задачи начинаются почти все наши занятия с детьми. Для стимулирования познавательной активности используются приемы сомнения, размышления («А может ли такое быть?», «</w:t>
      </w:r>
      <w:proofErr w:type="gramStart"/>
      <w:r w:rsidRPr="00BB5DF8">
        <w:rPr>
          <w:rFonts w:ascii="Times New Roman" w:eastAsia="Times New Roman" w:hAnsi="Times New Roman" w:cs="Times New Roman"/>
          <w:sz w:val="24"/>
          <w:szCs w:val="24"/>
          <w:lang w:eastAsia="ru-RU"/>
        </w:rPr>
        <w:t>Возможно</w:t>
      </w:r>
      <w:proofErr w:type="gramEnd"/>
      <w:r w:rsidRPr="00BB5DF8">
        <w:rPr>
          <w:rFonts w:ascii="Times New Roman" w:eastAsia="Times New Roman" w:hAnsi="Times New Roman" w:cs="Times New Roman"/>
          <w:sz w:val="24"/>
          <w:szCs w:val="24"/>
          <w:lang w:eastAsia="ru-RU"/>
        </w:rPr>
        <w:t xml:space="preserve"> ли это?», «Было как-то иначе?», «А могло ли быть иначе?», «Как ты думаешь, что будет потом?», «Что могло случиться?»).</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Вопросы проблемного характера побуждают детей к поиску способов решения, обоснования собственных мыслей и деятельности.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Одной из наиболее прогрессивных в развитии самостоятельного мышления и познавательных способностей является технология ТРИЗ, описанная в работах Г. С. </w:t>
      </w:r>
      <w:proofErr w:type="spellStart"/>
      <w:r w:rsidRPr="00BB5DF8">
        <w:rPr>
          <w:rFonts w:ascii="Times New Roman" w:eastAsia="Times New Roman" w:hAnsi="Times New Roman" w:cs="Times New Roman"/>
          <w:sz w:val="24"/>
          <w:szCs w:val="24"/>
          <w:lang w:eastAsia="ru-RU"/>
        </w:rPr>
        <w:t>Альтшуллера</w:t>
      </w:r>
      <w:proofErr w:type="spellEnd"/>
      <w:r w:rsidRPr="00BB5DF8">
        <w:rPr>
          <w:rFonts w:ascii="Times New Roman" w:eastAsia="Times New Roman" w:hAnsi="Times New Roman" w:cs="Times New Roman"/>
          <w:sz w:val="24"/>
          <w:szCs w:val="24"/>
          <w:lang w:eastAsia="ru-RU"/>
        </w:rPr>
        <w:t>.</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Детям нашей группы для решения противоречий предлагаем следующие задачи: </w:t>
      </w:r>
      <w:proofErr w:type="gramStart"/>
      <w:r w:rsidRPr="00BB5DF8">
        <w:rPr>
          <w:rFonts w:ascii="Times New Roman" w:eastAsia="Times New Roman" w:hAnsi="Times New Roman" w:cs="Times New Roman"/>
          <w:sz w:val="24"/>
          <w:szCs w:val="24"/>
          <w:lang w:eastAsia="ru-RU"/>
        </w:rPr>
        <w:t>«Сделай заранее», «Преобразовать вред в пользу», «Цепочка слов», «Ассоциации», «Хорошо — плохо», «Решение противоречий», «Сказки по — новому», «Преобразование красок», «Веселые человечки», «Дорисуй», «Придумай костюм для героя сказки».</w:t>
      </w:r>
      <w:proofErr w:type="gramEnd"/>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Значительное внимание уделяем индивидуально — дифференцированному подходу к обучению детей. В центре нашего внимания личность ребенка, его индивидуальный уровень подготовки, желание и способность работать на занятии. Это позволяет организовать работу детей таким образом, чтобы каждый ребенок был приобщен к творчеству не только по желанию, но и с учетом собственных возможностей. Мы убеждены, что развитию детей способствует как индивидуальная работа, так и доброжелательность, спокойный микроклимат, сотрудничество воспитателя и ребенка.</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Значительное внимание в работе с детьми уделяется применению проектных технологий. Развития познавательных способностей способствует участию детей в совместных групповых проектах, например: изготовление наборных коллективных панно, детских книг, газет, подготовка праздников и представлений. Участвуя в такой деятельности, дошкольники имеют возможность планировать, распределять свою работу, обобщать, классифицировать материалы, сравнивать качество выполнения работы</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Для развития познавательных способностей используем разнообразные развивающие игры и упражнения, в частности игры Б.П. Никитина, содержащие чрезвычайно широкий спектр задач, как по сложности, так и по разнообразию характера.</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Познавательные способности развиваются с помощью художественной речевой деятельности, что является одним из путей совершенствования детской речи. Дети с увлечением разыгрывают сказки с заместителями (геометрическими фигурками) (</w:t>
      </w:r>
      <w:proofErr w:type="spellStart"/>
      <w:r w:rsidRPr="00BB5DF8">
        <w:rPr>
          <w:rFonts w:ascii="Times New Roman" w:eastAsia="Times New Roman" w:hAnsi="Times New Roman" w:cs="Times New Roman"/>
          <w:sz w:val="24"/>
          <w:szCs w:val="24"/>
          <w:lang w:eastAsia="ru-RU"/>
        </w:rPr>
        <w:t>Гавриш</w:t>
      </w:r>
      <w:proofErr w:type="spellEnd"/>
      <w:r w:rsidRPr="00BB5DF8">
        <w:rPr>
          <w:rFonts w:ascii="Times New Roman" w:eastAsia="Times New Roman" w:hAnsi="Times New Roman" w:cs="Times New Roman"/>
          <w:sz w:val="24"/>
          <w:szCs w:val="24"/>
          <w:lang w:eastAsia="ru-RU"/>
        </w:rPr>
        <w:t xml:space="preserve"> Н.В.). Речевую творческую деятельность мы организуем с опорой на иллюстрации или схематические рисунки, широко применяем метод эйдетики, при составлении рассказов, описаний, придумывании сказок, загадок, </w:t>
      </w:r>
      <w:proofErr w:type="spellStart"/>
      <w:r w:rsidRPr="00BB5DF8">
        <w:rPr>
          <w:rFonts w:ascii="Times New Roman" w:eastAsia="Times New Roman" w:hAnsi="Times New Roman" w:cs="Times New Roman"/>
          <w:sz w:val="24"/>
          <w:szCs w:val="24"/>
          <w:lang w:eastAsia="ru-RU"/>
        </w:rPr>
        <w:t>чистоговорок</w:t>
      </w:r>
      <w:proofErr w:type="spellEnd"/>
      <w:r w:rsidRPr="00BB5DF8">
        <w:rPr>
          <w:rFonts w:ascii="Times New Roman" w:eastAsia="Times New Roman" w:hAnsi="Times New Roman" w:cs="Times New Roman"/>
          <w:sz w:val="24"/>
          <w:szCs w:val="24"/>
          <w:lang w:eastAsia="ru-RU"/>
        </w:rPr>
        <w:t xml:space="preserve"> т.д</w:t>
      </w:r>
      <w:proofErr w:type="gramStart"/>
      <w:r w:rsidRPr="00BB5DF8">
        <w:rPr>
          <w:rFonts w:ascii="Times New Roman" w:eastAsia="Times New Roman" w:hAnsi="Times New Roman" w:cs="Times New Roman"/>
          <w:sz w:val="24"/>
          <w:szCs w:val="24"/>
          <w:lang w:eastAsia="ru-RU"/>
        </w:rPr>
        <w:t>..</w:t>
      </w:r>
      <w:proofErr w:type="gramEnd"/>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 xml:space="preserve">Надо заметить, что не у всех дошкольников отчетливо проявляются наклонности и предпочтения. Дети способны часто менять свои интересы, а некоторые вообще их не проявляют. Основная причина этого явления — недостаточная </w:t>
      </w:r>
      <w:proofErr w:type="spellStart"/>
      <w:r w:rsidRPr="00BB5DF8">
        <w:rPr>
          <w:rFonts w:ascii="Times New Roman" w:eastAsia="Times New Roman" w:hAnsi="Times New Roman" w:cs="Times New Roman"/>
          <w:sz w:val="24"/>
          <w:szCs w:val="24"/>
          <w:lang w:eastAsia="ru-RU"/>
        </w:rPr>
        <w:t>сформированность</w:t>
      </w:r>
      <w:proofErr w:type="spellEnd"/>
      <w:r w:rsidRPr="00BB5DF8">
        <w:rPr>
          <w:rFonts w:ascii="Times New Roman" w:eastAsia="Times New Roman" w:hAnsi="Times New Roman" w:cs="Times New Roman"/>
          <w:sz w:val="24"/>
          <w:szCs w:val="24"/>
          <w:lang w:eastAsia="ru-RU"/>
        </w:rPr>
        <w:t xml:space="preserve"> некоторых средств познания. Результаты диагностики показали, что значительно уменьшилось количество детей с низким уровнем познавательной активности.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Еще один важный аспект: наши многолетние наблюдения свидетельствуют, что довольно часто основной причиной низкого уровня интереса к окружающей действительности является слабое физическое здоровье. Особенно это проявляется в старшем дошкольном возрасте, когда умственный труд становится напряженный в связи с активизацией подготовки к обучению в школе.</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lastRenderedPageBreak/>
        <w:t>В этом случае мы прибегаем к индивидуальной работе. Практикуем занятия с подгруппами детей, держим под контролем личный интерес к выполнению задания каждым ребенком. Прибегаем к игровым приемам и применению игровых форм: игры — эксперименты, игры — путешествия, игры — этюды, создаем проблемные игровые, поисковые ситуации и ситуативные задачи.</w:t>
      </w:r>
    </w:p>
    <w:p w:rsidR="00311C93" w:rsidRPr="00BB5DF8" w:rsidRDefault="00311C93" w:rsidP="00311C93">
      <w:pPr>
        <w:spacing w:after="0" w:line="240" w:lineRule="auto"/>
        <w:jc w:val="both"/>
        <w:rPr>
          <w:rFonts w:ascii="Times New Roman" w:eastAsia="Times New Roman" w:hAnsi="Times New Roman" w:cs="Times New Roman"/>
          <w:sz w:val="24"/>
          <w:szCs w:val="24"/>
          <w:lang w:eastAsia="ru-RU"/>
        </w:rPr>
      </w:pPr>
      <w:r w:rsidRPr="00BB5DF8">
        <w:rPr>
          <w:rFonts w:ascii="Times New Roman" w:eastAsia="Times New Roman" w:hAnsi="Times New Roman" w:cs="Times New Roman"/>
          <w:sz w:val="24"/>
          <w:szCs w:val="24"/>
          <w:lang w:eastAsia="ru-RU"/>
        </w:rPr>
        <w:t>Только поощрения, интерес, неравнодушное отношение и эмоциональная поддержка со стороны взрослых дает положительный результат. Немаловажно тесный контакт с родителями: консультации, беседы, заседания круглого стола, вечера вопросов и ответов. В родительских уголках создан раздел, где размещается информация о нашей деятельности с детьми, советы родителям, что прочитать детям, рассказать и вообще как помочь маленьким «почемучкам ».</w:t>
      </w:r>
    </w:p>
    <w:p w:rsidR="00311C93" w:rsidRPr="00927B4E" w:rsidRDefault="00311C93" w:rsidP="00311C93">
      <w:pPr>
        <w:spacing w:after="0" w:line="240" w:lineRule="auto"/>
        <w:jc w:val="both"/>
        <w:rPr>
          <w:rFonts w:ascii="Times New Roman" w:hAnsi="Times New Roman" w:cs="Times New Roman"/>
          <w:b/>
          <w:sz w:val="24"/>
          <w:szCs w:val="24"/>
        </w:rPr>
      </w:pPr>
      <w:r w:rsidRPr="00927B4E">
        <w:rPr>
          <w:rFonts w:ascii="Times New Roman" w:hAnsi="Times New Roman" w:cs="Times New Roman"/>
          <w:b/>
          <w:sz w:val="24"/>
          <w:szCs w:val="24"/>
        </w:rPr>
        <w:t xml:space="preserve">                            Результативность опыта</w:t>
      </w:r>
    </w:p>
    <w:p w:rsidR="00311C93" w:rsidRPr="00927B4E" w:rsidRDefault="00311C93" w:rsidP="00311C93">
      <w:pPr>
        <w:spacing w:after="0" w:line="240" w:lineRule="auto"/>
        <w:jc w:val="both"/>
        <w:rPr>
          <w:rFonts w:ascii="Times New Roman" w:hAnsi="Times New Roman" w:cs="Times New Roman"/>
          <w:sz w:val="24"/>
          <w:szCs w:val="24"/>
        </w:rPr>
      </w:pPr>
      <w:r w:rsidRPr="00927B4E">
        <w:rPr>
          <w:rFonts w:ascii="Times New Roman" w:hAnsi="Times New Roman" w:cs="Times New Roman"/>
          <w:sz w:val="24"/>
          <w:szCs w:val="24"/>
        </w:rPr>
        <w:t xml:space="preserve">  Эффективность дидактических игр и упражнений подтверждена на практике. Работа начала проводиться со средней группы и продолжается в старшей группе. Дети выполняли и выполняют задания с большим желанием. Для детей среднего возраста основное значение имела игровая форма заданий. Их увлекали элементы сюжета, включенные в задания, возможность выполнять игровые действия с материалом. Но уже в старшей группе задания приобретали для детей привлекательность и сами по себе. Решающую роль в этом играла постепенно осознанная детьми необходимость достигать определённой цели. Систематическое участие в решении умственных задач стимулировало познавательные способности детей, изменило их отношение к непосредственной образовательной деятельности.</w:t>
      </w:r>
    </w:p>
    <w:p w:rsidR="00311C93" w:rsidRPr="00927B4E" w:rsidRDefault="00311C93" w:rsidP="00311C93">
      <w:pPr>
        <w:spacing w:after="0" w:line="240" w:lineRule="auto"/>
        <w:jc w:val="both"/>
        <w:rPr>
          <w:rFonts w:ascii="Times New Roman" w:hAnsi="Times New Roman" w:cs="Times New Roman"/>
          <w:sz w:val="24"/>
          <w:szCs w:val="24"/>
        </w:rPr>
      </w:pPr>
      <w:r w:rsidRPr="00927B4E">
        <w:rPr>
          <w:rFonts w:ascii="Times New Roman" w:hAnsi="Times New Roman" w:cs="Times New Roman"/>
          <w:sz w:val="24"/>
          <w:szCs w:val="24"/>
        </w:rPr>
        <w:t xml:space="preserve">     Опыт показывает, что дидактические игры дают большой заряд положительных эмоций, помогают детям закрепить и расширить знания об окружающем мире; у детей возрастает самоконтроль и самостоятельность в их деятельности, увеличивает багаж знаний.</w:t>
      </w:r>
    </w:p>
    <w:p w:rsidR="006D2F1E" w:rsidRDefault="00311C93" w:rsidP="00311C93">
      <w:pPr>
        <w:spacing w:after="0" w:line="240" w:lineRule="auto"/>
        <w:jc w:val="both"/>
        <w:rPr>
          <w:rFonts w:ascii="Times New Roman" w:hAnsi="Times New Roman" w:cs="Times New Roman"/>
          <w:sz w:val="24"/>
          <w:szCs w:val="24"/>
        </w:rPr>
      </w:pPr>
      <w:r w:rsidRPr="00927B4E">
        <w:rPr>
          <w:rFonts w:ascii="Times New Roman" w:hAnsi="Times New Roman" w:cs="Times New Roman"/>
          <w:sz w:val="24"/>
          <w:szCs w:val="24"/>
        </w:rPr>
        <w:t xml:space="preserve">    Таким образом, система работы с использованием дидактических игр способствует более успешному формированию у детей познавательных способностей</w:t>
      </w:r>
      <w:r>
        <w:rPr>
          <w:rFonts w:ascii="Times New Roman" w:hAnsi="Times New Roman" w:cs="Times New Roman"/>
          <w:sz w:val="24"/>
          <w:szCs w:val="24"/>
        </w:rPr>
        <w:t>.</w:t>
      </w:r>
    </w:p>
    <w:p w:rsidR="00311C93" w:rsidRPr="00311C93" w:rsidRDefault="00311C93" w:rsidP="00311C93">
      <w:pPr>
        <w:spacing w:after="0" w:line="240" w:lineRule="auto"/>
        <w:jc w:val="both"/>
        <w:rPr>
          <w:rFonts w:ascii="Times New Roman" w:hAnsi="Times New Roman" w:cs="Times New Roman"/>
          <w:sz w:val="24"/>
          <w:szCs w:val="24"/>
        </w:rPr>
      </w:pPr>
    </w:p>
    <w:sectPr w:rsidR="00311C93" w:rsidRPr="00311C93" w:rsidSect="00780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63A06"/>
    <w:multiLevelType w:val="hybridMultilevel"/>
    <w:tmpl w:val="21D67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4551DE"/>
    <w:multiLevelType w:val="hybridMultilevel"/>
    <w:tmpl w:val="0FACAB56"/>
    <w:lvl w:ilvl="0" w:tplc="14B83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AA4C6C"/>
    <w:multiLevelType w:val="hybridMultilevel"/>
    <w:tmpl w:val="38048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EFA"/>
    <w:rsid w:val="00311C93"/>
    <w:rsid w:val="00420276"/>
    <w:rsid w:val="006D2F1E"/>
    <w:rsid w:val="00780DA3"/>
    <w:rsid w:val="00D82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2E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D82EFA"/>
    <w:pPr>
      <w:spacing w:after="0" w:line="240" w:lineRule="auto"/>
    </w:pPr>
    <w:rPr>
      <w:rFonts w:ascii="Calibri" w:eastAsia="Calibri" w:hAnsi="Calibri" w:cs="Times New Roman"/>
    </w:rPr>
  </w:style>
  <w:style w:type="character" w:customStyle="1" w:styleId="c0">
    <w:name w:val="c0"/>
    <w:basedOn w:val="a0"/>
    <w:rsid w:val="00D82EFA"/>
  </w:style>
  <w:style w:type="paragraph" w:styleId="a4">
    <w:name w:val="List Paragraph"/>
    <w:basedOn w:val="a"/>
    <w:uiPriority w:val="34"/>
    <w:qFormat/>
    <w:rsid w:val="00311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2E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D82EFA"/>
    <w:pPr>
      <w:spacing w:after="0" w:line="240" w:lineRule="auto"/>
    </w:pPr>
    <w:rPr>
      <w:rFonts w:ascii="Calibri" w:eastAsia="Calibri" w:hAnsi="Calibri" w:cs="Times New Roman"/>
    </w:rPr>
  </w:style>
  <w:style w:type="character" w:customStyle="1" w:styleId="c0">
    <w:name w:val="c0"/>
    <w:basedOn w:val="a0"/>
    <w:rsid w:val="00D82E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Win 7</cp:lastModifiedBy>
  <cp:revision>2</cp:revision>
  <cp:lastPrinted>2016-02-09T09:24:00Z</cp:lastPrinted>
  <dcterms:created xsi:type="dcterms:W3CDTF">2016-02-09T09:31:00Z</dcterms:created>
  <dcterms:modified xsi:type="dcterms:W3CDTF">2016-02-09T09:31:00Z</dcterms:modified>
</cp:coreProperties>
</file>