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12" w:rsidRPr="001461F8" w:rsidRDefault="007F732B" w:rsidP="00210612">
      <w:pPr>
        <w:jc w:val="center"/>
        <w:rPr>
          <w:caps/>
          <w:sz w:val="28"/>
          <w:szCs w:val="28"/>
        </w:rPr>
      </w:pPr>
      <w:r>
        <w:rPr>
          <w:caps/>
          <w:noProof/>
          <w:sz w:val="28"/>
          <w:szCs w:val="28"/>
        </w:rPr>
        <w:drawing>
          <wp:inline distT="0" distB="0" distL="0" distR="0">
            <wp:extent cx="5797550" cy="9429115"/>
            <wp:effectExtent l="19050" t="0" r="0" b="0"/>
            <wp:docPr id="1" name="Рисунок 0" descr="20190412_17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12_170711.jpg"/>
                    <pic:cNvPicPr/>
                  </pic:nvPicPr>
                  <pic:blipFill>
                    <a:blip r:embed="rId8"/>
                    <a:stretch>
                      <a:fillRect/>
                    </a:stretch>
                  </pic:blipFill>
                  <pic:spPr>
                    <a:xfrm>
                      <a:off x="0" y="0"/>
                      <a:ext cx="5797550" cy="9429115"/>
                    </a:xfrm>
                    <a:prstGeom prst="rect">
                      <a:avLst/>
                    </a:prstGeom>
                  </pic:spPr>
                </pic:pic>
              </a:graphicData>
            </a:graphic>
          </wp:inline>
        </w:drawing>
      </w:r>
      <w:r w:rsidR="00D17E51" w:rsidRPr="001461F8">
        <w:rPr>
          <w:caps/>
          <w:sz w:val="28"/>
          <w:szCs w:val="28"/>
        </w:rPr>
        <w:br w:type="page"/>
      </w:r>
    </w:p>
    <w:p w:rsidR="00B43F9C" w:rsidRPr="001461F8" w:rsidRDefault="00275695" w:rsidP="00D807E8">
      <w:pPr>
        <w:rPr>
          <w:b/>
          <w:caps/>
          <w:color w:val="C00000"/>
          <w:sz w:val="28"/>
          <w:szCs w:val="28"/>
        </w:rPr>
      </w:pPr>
      <w:r w:rsidRPr="00275695">
        <w:rPr>
          <w:b/>
          <w:noProof/>
          <w:sz w:val="28"/>
          <w:szCs w:val="28"/>
        </w:rPr>
        <w:lastRenderedPageBreak/>
        <w:pict>
          <v:rect id="_x0000_s1186" style="position:absolute;margin-left:459pt;margin-top:6.85pt;width:33.55pt;height:28pt;z-index:251672576" stroked="f"/>
        </w:pict>
      </w:r>
    </w:p>
    <w:p w:rsidR="00957736" w:rsidRPr="001461F8" w:rsidRDefault="00030B4F" w:rsidP="00EF5D48">
      <w:pPr>
        <w:jc w:val="center"/>
        <w:rPr>
          <w:b/>
          <w:caps/>
          <w:color w:val="FF0000"/>
          <w:sz w:val="28"/>
          <w:szCs w:val="28"/>
        </w:rPr>
      </w:pPr>
      <w:r w:rsidRPr="001461F8">
        <w:rPr>
          <w:b/>
          <w:caps/>
          <w:sz w:val="28"/>
          <w:szCs w:val="28"/>
        </w:rPr>
        <w:t>оГЛАВЛЕНИЕ</w:t>
      </w:r>
      <w:r w:rsidR="00861160" w:rsidRPr="001461F8">
        <w:rPr>
          <w:b/>
          <w:caps/>
          <w:sz w:val="28"/>
          <w:szCs w:val="28"/>
        </w:rPr>
        <w:t xml:space="preserve"> </w:t>
      </w:r>
    </w:p>
    <w:p w:rsidR="00030B4F" w:rsidRPr="001461F8" w:rsidRDefault="00030B4F" w:rsidP="00030B4F">
      <w:pPr>
        <w:jc w:val="center"/>
        <w:rPr>
          <w:b/>
          <w:caps/>
          <w:sz w:val="28"/>
          <w:szCs w:val="28"/>
        </w:rPr>
      </w:pPr>
    </w:p>
    <w:tbl>
      <w:tblPr>
        <w:tblW w:w="10031" w:type="dxa"/>
        <w:tblLook w:val="01E0"/>
      </w:tblPr>
      <w:tblGrid>
        <w:gridCol w:w="557"/>
        <w:gridCol w:w="8482"/>
        <w:gridCol w:w="992"/>
      </w:tblGrid>
      <w:tr w:rsidR="00030B4F" w:rsidRPr="001461F8" w:rsidTr="00EF5D48">
        <w:tc>
          <w:tcPr>
            <w:tcW w:w="557" w:type="dxa"/>
          </w:tcPr>
          <w:p w:rsidR="00030B4F" w:rsidRPr="001461F8" w:rsidRDefault="00030B4F" w:rsidP="00097FB8">
            <w:pPr>
              <w:jc w:val="center"/>
              <w:rPr>
                <w:b/>
                <w:caps/>
              </w:rPr>
            </w:pPr>
          </w:p>
        </w:tc>
        <w:tc>
          <w:tcPr>
            <w:tcW w:w="8482" w:type="dxa"/>
          </w:tcPr>
          <w:p w:rsidR="002B1B62" w:rsidRPr="001461F8" w:rsidRDefault="00030B4F" w:rsidP="00EF5D48">
            <w:pPr>
              <w:rPr>
                <w:b/>
                <w:caps/>
              </w:rPr>
            </w:pPr>
            <w:r w:rsidRPr="001461F8">
              <w:rPr>
                <w:b/>
                <w:color w:val="000000"/>
                <w:spacing w:val="1"/>
              </w:rPr>
              <w:t>Пояснительная записка</w:t>
            </w:r>
            <w:r w:rsidR="00861160" w:rsidRPr="001461F8">
              <w:rPr>
                <w:b/>
                <w:spacing w:val="1"/>
              </w:rPr>
              <w:t xml:space="preserve"> </w:t>
            </w:r>
            <w:r w:rsidR="00861160" w:rsidRPr="00FF4CD0">
              <w:rPr>
                <w:spacing w:val="1"/>
              </w:rPr>
              <w:t>…………………………………………</w:t>
            </w:r>
            <w:r w:rsidR="001461F8" w:rsidRPr="00FF4CD0">
              <w:rPr>
                <w:spacing w:val="1"/>
              </w:rPr>
              <w:t>………………</w:t>
            </w:r>
          </w:p>
        </w:tc>
        <w:tc>
          <w:tcPr>
            <w:tcW w:w="992" w:type="dxa"/>
          </w:tcPr>
          <w:p w:rsidR="00030B4F" w:rsidRPr="001461F8" w:rsidRDefault="00E450B2" w:rsidP="00B43F9C">
            <w:pPr>
              <w:rPr>
                <w:caps/>
              </w:rPr>
            </w:pPr>
            <w:r w:rsidRPr="001461F8">
              <w:rPr>
                <w:caps/>
              </w:rPr>
              <w:t>3</w:t>
            </w:r>
          </w:p>
        </w:tc>
      </w:tr>
      <w:tr w:rsidR="00B43F9C" w:rsidRPr="001461F8" w:rsidTr="00EF5D48">
        <w:trPr>
          <w:trHeight w:val="332"/>
        </w:trPr>
        <w:tc>
          <w:tcPr>
            <w:tcW w:w="557" w:type="dxa"/>
          </w:tcPr>
          <w:p w:rsidR="00B43F9C" w:rsidRPr="001461F8" w:rsidRDefault="00B43F9C" w:rsidP="00097FB8">
            <w:pPr>
              <w:jc w:val="center"/>
              <w:rPr>
                <w:b/>
                <w:caps/>
              </w:rPr>
            </w:pPr>
          </w:p>
        </w:tc>
        <w:tc>
          <w:tcPr>
            <w:tcW w:w="8482" w:type="dxa"/>
          </w:tcPr>
          <w:p w:rsidR="00B43F9C" w:rsidRPr="001461F8" w:rsidRDefault="00B43F9C" w:rsidP="00EF5D48">
            <w:pPr>
              <w:rPr>
                <w:b/>
                <w:color w:val="000000"/>
                <w:spacing w:val="1"/>
              </w:rPr>
            </w:pPr>
            <w:r w:rsidRPr="001461F8">
              <w:rPr>
                <w:b/>
                <w:color w:val="000000"/>
                <w:spacing w:val="1"/>
              </w:rPr>
              <w:t>Паспорт программы развития</w:t>
            </w:r>
            <w:r w:rsidR="001461F8" w:rsidRPr="00FF4CD0">
              <w:rPr>
                <w:color w:val="000000"/>
                <w:spacing w:val="1"/>
              </w:rPr>
              <w:t>………………………………………………….</w:t>
            </w:r>
          </w:p>
        </w:tc>
        <w:tc>
          <w:tcPr>
            <w:tcW w:w="992" w:type="dxa"/>
          </w:tcPr>
          <w:p w:rsidR="00B43F9C" w:rsidRPr="001461F8" w:rsidRDefault="002920D5" w:rsidP="001461F8">
            <w:pPr>
              <w:rPr>
                <w:color w:val="000000"/>
                <w:spacing w:val="1"/>
              </w:rPr>
            </w:pPr>
            <w:r w:rsidRPr="001461F8">
              <w:rPr>
                <w:color w:val="000000"/>
                <w:spacing w:val="1"/>
              </w:rPr>
              <w:t>4</w:t>
            </w:r>
          </w:p>
        </w:tc>
      </w:tr>
      <w:tr w:rsidR="00030B4F" w:rsidRPr="001461F8" w:rsidTr="00EF5D48">
        <w:tc>
          <w:tcPr>
            <w:tcW w:w="557" w:type="dxa"/>
          </w:tcPr>
          <w:p w:rsidR="00030B4F" w:rsidRPr="001461F8" w:rsidRDefault="00030B4F" w:rsidP="00097FB8">
            <w:pPr>
              <w:jc w:val="center"/>
              <w:rPr>
                <w:b/>
                <w:caps/>
              </w:rPr>
            </w:pPr>
            <w:r w:rsidRPr="001461F8">
              <w:rPr>
                <w:b/>
                <w:caps/>
                <w:lang w:val="en-US"/>
              </w:rPr>
              <w:t>i</w:t>
            </w:r>
            <w:r w:rsidRPr="001461F8">
              <w:rPr>
                <w:b/>
                <w:caps/>
              </w:rPr>
              <w:t>.</w:t>
            </w:r>
          </w:p>
        </w:tc>
        <w:tc>
          <w:tcPr>
            <w:tcW w:w="8482" w:type="dxa"/>
          </w:tcPr>
          <w:p w:rsidR="00030B4F" w:rsidRPr="001461F8" w:rsidRDefault="00030B4F" w:rsidP="002920D5">
            <w:pPr>
              <w:shd w:val="clear" w:color="auto" w:fill="FFFFFF"/>
              <w:tabs>
                <w:tab w:val="left" w:pos="5436"/>
              </w:tabs>
              <w:ind w:right="62"/>
              <w:jc w:val="both"/>
              <w:rPr>
                <w:b/>
                <w:caps/>
              </w:rPr>
            </w:pPr>
            <w:r w:rsidRPr="001461F8">
              <w:rPr>
                <w:b/>
                <w:color w:val="000000"/>
                <w:spacing w:val="1"/>
              </w:rPr>
              <w:t>Информационная справка о ДО</w:t>
            </w:r>
            <w:r w:rsidR="002920D5" w:rsidRPr="001461F8">
              <w:rPr>
                <w:b/>
                <w:color w:val="000000"/>
                <w:spacing w:val="1"/>
              </w:rPr>
              <w:t>У</w:t>
            </w:r>
          </w:p>
        </w:tc>
        <w:tc>
          <w:tcPr>
            <w:tcW w:w="992" w:type="dxa"/>
          </w:tcPr>
          <w:p w:rsidR="00030B4F" w:rsidRPr="001461F8" w:rsidRDefault="00030B4F" w:rsidP="00B43F9C">
            <w:pPr>
              <w:rPr>
                <w:caps/>
              </w:rPr>
            </w:pPr>
          </w:p>
        </w:tc>
      </w:tr>
      <w:tr w:rsidR="00030B4F" w:rsidRPr="001461F8" w:rsidTr="00EF5D48">
        <w:trPr>
          <w:trHeight w:val="300"/>
        </w:trPr>
        <w:tc>
          <w:tcPr>
            <w:tcW w:w="557" w:type="dxa"/>
          </w:tcPr>
          <w:p w:rsidR="00030B4F" w:rsidRPr="001461F8" w:rsidRDefault="00030B4F" w:rsidP="00097FB8">
            <w:pPr>
              <w:jc w:val="center"/>
              <w:rPr>
                <w:b/>
                <w:caps/>
              </w:rPr>
            </w:pPr>
          </w:p>
        </w:tc>
        <w:tc>
          <w:tcPr>
            <w:tcW w:w="8482" w:type="dxa"/>
          </w:tcPr>
          <w:p w:rsidR="00030B4F" w:rsidRPr="001461F8" w:rsidRDefault="006F1086" w:rsidP="00EF5D48">
            <w:pPr>
              <w:rPr>
                <w:b/>
                <w:caps/>
              </w:rPr>
            </w:pPr>
            <w:r w:rsidRPr="001461F8">
              <w:rPr>
                <w:color w:val="000000"/>
                <w:spacing w:val="1"/>
              </w:rPr>
              <w:t>1.1.Общие сведения</w:t>
            </w:r>
            <w:r w:rsidR="00030B4F" w:rsidRPr="001461F8">
              <w:rPr>
                <w:color w:val="000000"/>
                <w:spacing w:val="1"/>
              </w:rPr>
              <w:t xml:space="preserve"> о ДО</w:t>
            </w:r>
            <w:r w:rsidR="002920D5" w:rsidRPr="001461F8">
              <w:rPr>
                <w:color w:val="000000"/>
                <w:spacing w:val="1"/>
              </w:rPr>
              <w:t>У</w:t>
            </w:r>
            <w:r w:rsidR="001461F8">
              <w:rPr>
                <w:color w:val="000000"/>
                <w:spacing w:val="1"/>
              </w:rPr>
              <w:t>……………………………………………………….</w:t>
            </w:r>
          </w:p>
        </w:tc>
        <w:tc>
          <w:tcPr>
            <w:tcW w:w="992" w:type="dxa"/>
          </w:tcPr>
          <w:p w:rsidR="00030B4F" w:rsidRPr="001461F8" w:rsidRDefault="00924B8B" w:rsidP="00B43F9C">
            <w:pPr>
              <w:rPr>
                <w:caps/>
              </w:rPr>
            </w:pPr>
            <w:r>
              <w:rPr>
                <w:caps/>
              </w:rPr>
              <w:t>10</w:t>
            </w:r>
          </w:p>
        </w:tc>
      </w:tr>
      <w:tr w:rsidR="00030B4F" w:rsidRPr="001461F8" w:rsidTr="00EF5D48">
        <w:tc>
          <w:tcPr>
            <w:tcW w:w="557" w:type="dxa"/>
          </w:tcPr>
          <w:p w:rsidR="00030B4F" w:rsidRPr="001461F8" w:rsidRDefault="00030B4F" w:rsidP="00097FB8">
            <w:pPr>
              <w:jc w:val="center"/>
              <w:rPr>
                <w:b/>
                <w:caps/>
              </w:rPr>
            </w:pPr>
          </w:p>
        </w:tc>
        <w:tc>
          <w:tcPr>
            <w:tcW w:w="8482" w:type="dxa"/>
          </w:tcPr>
          <w:p w:rsidR="00030B4F" w:rsidRPr="001461F8" w:rsidRDefault="00030B4F" w:rsidP="00097FB8">
            <w:pPr>
              <w:rPr>
                <w:b/>
                <w:caps/>
              </w:rPr>
            </w:pPr>
            <w:r w:rsidRPr="001461F8">
              <w:rPr>
                <w:color w:val="000000"/>
                <w:spacing w:val="1"/>
              </w:rPr>
              <w:t>1.2.Краткая характеристика администрации и педагогического коллектива</w:t>
            </w:r>
            <w:r w:rsidR="00FF4CD0">
              <w:rPr>
                <w:color w:val="000000"/>
                <w:spacing w:val="1"/>
              </w:rPr>
              <w:t>…</w:t>
            </w:r>
          </w:p>
        </w:tc>
        <w:tc>
          <w:tcPr>
            <w:tcW w:w="992" w:type="dxa"/>
          </w:tcPr>
          <w:p w:rsidR="00030B4F" w:rsidRPr="001461F8" w:rsidRDefault="00924B8B" w:rsidP="00B43F9C">
            <w:pPr>
              <w:rPr>
                <w:caps/>
              </w:rPr>
            </w:pPr>
            <w:r>
              <w:rPr>
                <w:caps/>
              </w:rPr>
              <w:t>10</w:t>
            </w:r>
          </w:p>
        </w:tc>
      </w:tr>
      <w:tr w:rsidR="00030B4F" w:rsidRPr="001461F8" w:rsidTr="00EF5D48">
        <w:tc>
          <w:tcPr>
            <w:tcW w:w="557" w:type="dxa"/>
          </w:tcPr>
          <w:p w:rsidR="00030B4F" w:rsidRPr="001461F8" w:rsidRDefault="00030B4F" w:rsidP="00097FB8">
            <w:pPr>
              <w:jc w:val="center"/>
              <w:rPr>
                <w:b/>
                <w:caps/>
              </w:rPr>
            </w:pPr>
          </w:p>
        </w:tc>
        <w:tc>
          <w:tcPr>
            <w:tcW w:w="8482" w:type="dxa"/>
          </w:tcPr>
          <w:p w:rsidR="00030B4F" w:rsidRPr="001461F8" w:rsidRDefault="00030B4F" w:rsidP="00097FB8">
            <w:pPr>
              <w:rPr>
                <w:b/>
                <w:caps/>
              </w:rPr>
            </w:pPr>
            <w:r w:rsidRPr="001461F8">
              <w:rPr>
                <w:color w:val="000000"/>
                <w:spacing w:val="1"/>
              </w:rPr>
              <w:t>1.3. Управление учреждением и воспитательно-образовательным процессом</w:t>
            </w:r>
          </w:p>
        </w:tc>
        <w:tc>
          <w:tcPr>
            <w:tcW w:w="992" w:type="dxa"/>
          </w:tcPr>
          <w:p w:rsidR="00030B4F" w:rsidRPr="00EF5D48" w:rsidRDefault="00924B8B" w:rsidP="00EF5D48">
            <w:pPr>
              <w:rPr>
                <w:caps/>
              </w:rPr>
            </w:pPr>
            <w:r>
              <w:rPr>
                <w:caps/>
              </w:rPr>
              <w:t>12</w:t>
            </w:r>
          </w:p>
        </w:tc>
      </w:tr>
      <w:tr w:rsidR="00030B4F" w:rsidRPr="001461F8" w:rsidTr="00EF5D48">
        <w:trPr>
          <w:trHeight w:val="203"/>
        </w:trPr>
        <w:tc>
          <w:tcPr>
            <w:tcW w:w="557" w:type="dxa"/>
          </w:tcPr>
          <w:p w:rsidR="00030B4F" w:rsidRPr="001461F8" w:rsidRDefault="00030B4F" w:rsidP="00097FB8">
            <w:pPr>
              <w:jc w:val="center"/>
              <w:rPr>
                <w:b/>
                <w:caps/>
              </w:rPr>
            </w:pPr>
          </w:p>
        </w:tc>
        <w:tc>
          <w:tcPr>
            <w:tcW w:w="8482" w:type="dxa"/>
          </w:tcPr>
          <w:p w:rsidR="00030B4F" w:rsidRPr="001461F8" w:rsidRDefault="00030B4F" w:rsidP="002920D5">
            <w:pPr>
              <w:rPr>
                <w:b/>
                <w:caps/>
              </w:rPr>
            </w:pPr>
            <w:r w:rsidRPr="001461F8">
              <w:rPr>
                <w:color w:val="000000"/>
                <w:spacing w:val="1"/>
              </w:rPr>
              <w:t xml:space="preserve">1.4. </w:t>
            </w:r>
            <w:r w:rsidR="002920D5" w:rsidRPr="001461F8">
              <w:rPr>
                <w:color w:val="000000"/>
                <w:spacing w:val="1"/>
              </w:rPr>
              <w:t>Х</w:t>
            </w:r>
            <w:r w:rsidRPr="001461F8">
              <w:rPr>
                <w:color w:val="000000"/>
                <w:spacing w:val="1"/>
              </w:rPr>
              <w:t>арактеристика контингента воспитанников</w:t>
            </w:r>
            <w:r w:rsidR="00FF4CD0">
              <w:rPr>
                <w:color w:val="000000"/>
                <w:spacing w:val="1"/>
              </w:rPr>
              <w:t>………………………………</w:t>
            </w:r>
          </w:p>
        </w:tc>
        <w:tc>
          <w:tcPr>
            <w:tcW w:w="992" w:type="dxa"/>
          </w:tcPr>
          <w:p w:rsidR="00030B4F" w:rsidRPr="001461F8" w:rsidRDefault="00B43F9C" w:rsidP="00924B8B">
            <w:pPr>
              <w:rPr>
                <w:caps/>
              </w:rPr>
            </w:pPr>
            <w:r w:rsidRPr="001461F8">
              <w:rPr>
                <w:caps/>
              </w:rPr>
              <w:t>1</w:t>
            </w:r>
            <w:r w:rsidR="00924B8B">
              <w:rPr>
                <w:caps/>
              </w:rPr>
              <w:t>5</w:t>
            </w:r>
          </w:p>
        </w:tc>
      </w:tr>
      <w:tr w:rsidR="00030B4F" w:rsidRPr="001461F8" w:rsidTr="00EF5D48">
        <w:tc>
          <w:tcPr>
            <w:tcW w:w="557" w:type="dxa"/>
          </w:tcPr>
          <w:p w:rsidR="00030B4F" w:rsidRPr="001461F8" w:rsidRDefault="00030B4F" w:rsidP="00097FB8">
            <w:pPr>
              <w:jc w:val="center"/>
              <w:rPr>
                <w:b/>
                <w:caps/>
              </w:rPr>
            </w:pPr>
          </w:p>
        </w:tc>
        <w:tc>
          <w:tcPr>
            <w:tcW w:w="8482" w:type="dxa"/>
          </w:tcPr>
          <w:p w:rsidR="00030B4F" w:rsidRPr="001461F8" w:rsidRDefault="00030B4F" w:rsidP="00097FB8">
            <w:pPr>
              <w:rPr>
                <w:b/>
                <w:caps/>
              </w:rPr>
            </w:pPr>
            <w:r w:rsidRPr="001461F8">
              <w:rPr>
                <w:color w:val="000000"/>
                <w:spacing w:val="1"/>
              </w:rPr>
              <w:t>1.5. Сотрудничество с родителями</w:t>
            </w:r>
            <w:r w:rsidR="00FF4CD0">
              <w:rPr>
                <w:color w:val="000000"/>
                <w:spacing w:val="1"/>
              </w:rPr>
              <w:t>……………………………………………….</w:t>
            </w:r>
          </w:p>
        </w:tc>
        <w:tc>
          <w:tcPr>
            <w:tcW w:w="992" w:type="dxa"/>
          </w:tcPr>
          <w:p w:rsidR="00030B4F" w:rsidRPr="001461F8" w:rsidRDefault="00B43F9C" w:rsidP="00924B8B">
            <w:pPr>
              <w:rPr>
                <w:caps/>
              </w:rPr>
            </w:pPr>
            <w:r w:rsidRPr="001461F8">
              <w:rPr>
                <w:caps/>
              </w:rPr>
              <w:t>1</w:t>
            </w:r>
            <w:r w:rsidR="00924B8B">
              <w:rPr>
                <w:caps/>
              </w:rPr>
              <w:t>5</w:t>
            </w:r>
          </w:p>
        </w:tc>
      </w:tr>
      <w:tr w:rsidR="00030B4F" w:rsidRPr="001461F8" w:rsidTr="00EF5D48">
        <w:tc>
          <w:tcPr>
            <w:tcW w:w="557" w:type="dxa"/>
          </w:tcPr>
          <w:p w:rsidR="00030B4F" w:rsidRPr="001461F8" w:rsidRDefault="00030B4F" w:rsidP="00097FB8">
            <w:pPr>
              <w:jc w:val="center"/>
              <w:rPr>
                <w:b/>
                <w:caps/>
              </w:rPr>
            </w:pPr>
          </w:p>
        </w:tc>
        <w:tc>
          <w:tcPr>
            <w:tcW w:w="8482" w:type="dxa"/>
          </w:tcPr>
          <w:p w:rsidR="00030B4F" w:rsidRPr="001461F8" w:rsidRDefault="00030B4F" w:rsidP="00097FB8">
            <w:pPr>
              <w:rPr>
                <w:b/>
                <w:caps/>
              </w:rPr>
            </w:pPr>
            <w:r w:rsidRPr="001461F8">
              <w:rPr>
                <w:color w:val="000000"/>
                <w:spacing w:val="1"/>
              </w:rPr>
              <w:t>1.6. Характеристика социума, творческие контакты и внешние связи</w:t>
            </w:r>
            <w:r w:rsidR="00FF4CD0">
              <w:rPr>
                <w:color w:val="000000"/>
                <w:spacing w:val="1"/>
              </w:rPr>
              <w:t>………..</w:t>
            </w:r>
          </w:p>
        </w:tc>
        <w:tc>
          <w:tcPr>
            <w:tcW w:w="992" w:type="dxa"/>
          </w:tcPr>
          <w:p w:rsidR="00030B4F" w:rsidRPr="001461F8" w:rsidRDefault="00B43F9C" w:rsidP="00924B8B">
            <w:pPr>
              <w:rPr>
                <w:caps/>
              </w:rPr>
            </w:pPr>
            <w:r w:rsidRPr="001461F8">
              <w:rPr>
                <w:caps/>
              </w:rPr>
              <w:t>1</w:t>
            </w:r>
            <w:r w:rsidR="00924B8B">
              <w:rPr>
                <w:caps/>
              </w:rPr>
              <w:t>6</w:t>
            </w:r>
          </w:p>
        </w:tc>
      </w:tr>
      <w:tr w:rsidR="00030B4F" w:rsidRPr="001461F8" w:rsidTr="00EF5D48">
        <w:tc>
          <w:tcPr>
            <w:tcW w:w="557" w:type="dxa"/>
          </w:tcPr>
          <w:p w:rsidR="00030B4F" w:rsidRPr="001461F8" w:rsidRDefault="00030B4F" w:rsidP="00097FB8">
            <w:pPr>
              <w:jc w:val="center"/>
              <w:rPr>
                <w:b/>
                <w:caps/>
              </w:rPr>
            </w:pPr>
          </w:p>
        </w:tc>
        <w:tc>
          <w:tcPr>
            <w:tcW w:w="8482" w:type="dxa"/>
          </w:tcPr>
          <w:p w:rsidR="00030B4F" w:rsidRPr="001461F8" w:rsidRDefault="00030B4F" w:rsidP="00097FB8">
            <w:pPr>
              <w:rPr>
                <w:b/>
                <w:caps/>
              </w:rPr>
            </w:pPr>
            <w:r w:rsidRPr="001461F8">
              <w:rPr>
                <w:color w:val="000000"/>
                <w:spacing w:val="1"/>
              </w:rPr>
              <w:t>1.7. Особенности годового  планирования</w:t>
            </w:r>
            <w:r w:rsidR="00FF4CD0">
              <w:rPr>
                <w:color w:val="000000"/>
                <w:spacing w:val="1"/>
              </w:rPr>
              <w:t>………………………………………</w:t>
            </w:r>
          </w:p>
        </w:tc>
        <w:tc>
          <w:tcPr>
            <w:tcW w:w="992" w:type="dxa"/>
          </w:tcPr>
          <w:p w:rsidR="00030B4F" w:rsidRPr="001461F8" w:rsidRDefault="00B43F9C" w:rsidP="00924B8B">
            <w:pPr>
              <w:rPr>
                <w:caps/>
                <w:highlight w:val="yellow"/>
              </w:rPr>
            </w:pPr>
            <w:r w:rsidRPr="00EF5D48">
              <w:rPr>
                <w:caps/>
              </w:rPr>
              <w:t>1</w:t>
            </w:r>
            <w:r w:rsidR="00924B8B">
              <w:rPr>
                <w:caps/>
              </w:rPr>
              <w:t>7</w:t>
            </w:r>
          </w:p>
        </w:tc>
      </w:tr>
      <w:tr w:rsidR="00791B98" w:rsidRPr="001461F8" w:rsidTr="00EF5D48">
        <w:tc>
          <w:tcPr>
            <w:tcW w:w="557" w:type="dxa"/>
          </w:tcPr>
          <w:p w:rsidR="00791B98" w:rsidRPr="001461F8" w:rsidRDefault="00791B98" w:rsidP="00097FB8">
            <w:pPr>
              <w:jc w:val="center"/>
              <w:rPr>
                <w:b/>
                <w:caps/>
              </w:rPr>
            </w:pPr>
          </w:p>
        </w:tc>
        <w:tc>
          <w:tcPr>
            <w:tcW w:w="8482" w:type="dxa"/>
          </w:tcPr>
          <w:p w:rsidR="00791B98" w:rsidRPr="001461F8" w:rsidRDefault="00791B98" w:rsidP="002920D5">
            <w:pPr>
              <w:rPr>
                <w:b/>
                <w:caps/>
              </w:rPr>
            </w:pPr>
            <w:r w:rsidRPr="001461F8">
              <w:rPr>
                <w:color w:val="000000"/>
                <w:spacing w:val="1"/>
              </w:rPr>
              <w:t xml:space="preserve">1.8. </w:t>
            </w:r>
            <w:r w:rsidR="002920D5" w:rsidRPr="001461F8">
              <w:rPr>
                <w:color w:val="000000"/>
                <w:spacing w:val="1"/>
              </w:rPr>
              <w:t>Д</w:t>
            </w:r>
            <w:r w:rsidRPr="001461F8">
              <w:rPr>
                <w:color w:val="000000"/>
                <w:spacing w:val="1"/>
              </w:rPr>
              <w:t>ополни</w:t>
            </w:r>
            <w:r w:rsidR="001C1241" w:rsidRPr="001461F8">
              <w:rPr>
                <w:color w:val="000000"/>
                <w:spacing w:val="1"/>
              </w:rPr>
              <w:t>тельн</w:t>
            </w:r>
            <w:r w:rsidR="002920D5" w:rsidRPr="001461F8">
              <w:rPr>
                <w:color w:val="000000"/>
                <w:spacing w:val="1"/>
              </w:rPr>
              <w:t>ые</w:t>
            </w:r>
            <w:r w:rsidR="001C1241" w:rsidRPr="001461F8">
              <w:rPr>
                <w:color w:val="000000"/>
                <w:spacing w:val="1"/>
              </w:rPr>
              <w:t xml:space="preserve"> образова</w:t>
            </w:r>
            <w:r w:rsidR="002920D5" w:rsidRPr="001461F8">
              <w:rPr>
                <w:color w:val="000000"/>
                <w:spacing w:val="1"/>
              </w:rPr>
              <w:t>тельные услуги в</w:t>
            </w:r>
            <w:r w:rsidR="001C1241" w:rsidRPr="001461F8">
              <w:rPr>
                <w:color w:val="000000"/>
                <w:spacing w:val="1"/>
              </w:rPr>
              <w:t xml:space="preserve"> ДО</w:t>
            </w:r>
            <w:r w:rsidR="002920D5" w:rsidRPr="001461F8">
              <w:rPr>
                <w:color w:val="000000"/>
                <w:spacing w:val="1"/>
              </w:rPr>
              <w:t>У</w:t>
            </w:r>
            <w:r w:rsidR="00FF4CD0">
              <w:rPr>
                <w:color w:val="000000"/>
                <w:spacing w:val="1"/>
              </w:rPr>
              <w:t>………………………….</w:t>
            </w:r>
            <w:r w:rsidRPr="001461F8">
              <w:rPr>
                <w:color w:val="000000"/>
                <w:spacing w:val="1"/>
              </w:rPr>
              <w:t xml:space="preserve"> </w:t>
            </w:r>
          </w:p>
        </w:tc>
        <w:tc>
          <w:tcPr>
            <w:tcW w:w="992" w:type="dxa"/>
          </w:tcPr>
          <w:p w:rsidR="00791B98" w:rsidRPr="001461F8" w:rsidRDefault="00AC5EC0" w:rsidP="00924B8B">
            <w:r w:rsidRPr="001461F8">
              <w:rPr>
                <w:color w:val="000000"/>
                <w:spacing w:val="1"/>
              </w:rPr>
              <w:t>1</w:t>
            </w:r>
            <w:r w:rsidR="00924B8B">
              <w:rPr>
                <w:color w:val="000000"/>
                <w:spacing w:val="1"/>
              </w:rPr>
              <w:t>9</w:t>
            </w:r>
          </w:p>
        </w:tc>
      </w:tr>
      <w:tr w:rsidR="00791B98" w:rsidRPr="001461F8" w:rsidTr="00EF5D48">
        <w:tc>
          <w:tcPr>
            <w:tcW w:w="557" w:type="dxa"/>
          </w:tcPr>
          <w:p w:rsidR="00791B98" w:rsidRPr="001461F8" w:rsidRDefault="00791B98" w:rsidP="00097FB8">
            <w:pPr>
              <w:jc w:val="center"/>
              <w:rPr>
                <w:b/>
                <w:caps/>
              </w:rPr>
            </w:pPr>
          </w:p>
        </w:tc>
        <w:tc>
          <w:tcPr>
            <w:tcW w:w="8482" w:type="dxa"/>
          </w:tcPr>
          <w:p w:rsidR="00791B98" w:rsidRPr="001461F8" w:rsidRDefault="00791B98" w:rsidP="002920D5">
            <w:pPr>
              <w:rPr>
                <w:b/>
                <w:caps/>
              </w:rPr>
            </w:pPr>
            <w:r w:rsidRPr="001461F8">
              <w:rPr>
                <w:color w:val="000000"/>
                <w:spacing w:val="1"/>
              </w:rPr>
              <w:t>1.9. Методическая работа в ДО</w:t>
            </w:r>
            <w:r w:rsidR="002920D5" w:rsidRPr="001461F8">
              <w:rPr>
                <w:color w:val="000000"/>
                <w:spacing w:val="1"/>
              </w:rPr>
              <w:t>У</w:t>
            </w:r>
            <w:r w:rsidR="00FF4CD0">
              <w:rPr>
                <w:color w:val="000000"/>
                <w:spacing w:val="1"/>
              </w:rPr>
              <w:t>…………………………………………………</w:t>
            </w:r>
          </w:p>
        </w:tc>
        <w:tc>
          <w:tcPr>
            <w:tcW w:w="992" w:type="dxa"/>
          </w:tcPr>
          <w:p w:rsidR="00791B98" w:rsidRPr="001461F8" w:rsidRDefault="00924B8B" w:rsidP="002920D5">
            <w:r>
              <w:rPr>
                <w:color w:val="000000"/>
                <w:spacing w:val="1"/>
              </w:rPr>
              <w:t>20</w:t>
            </w:r>
          </w:p>
        </w:tc>
      </w:tr>
      <w:tr w:rsidR="00791B98" w:rsidRPr="001461F8" w:rsidTr="00EF5D48">
        <w:tc>
          <w:tcPr>
            <w:tcW w:w="557" w:type="dxa"/>
          </w:tcPr>
          <w:p w:rsidR="00791B98" w:rsidRPr="001461F8" w:rsidRDefault="00791B98" w:rsidP="00097FB8">
            <w:pPr>
              <w:jc w:val="center"/>
              <w:rPr>
                <w:b/>
                <w:caps/>
              </w:rPr>
            </w:pPr>
          </w:p>
        </w:tc>
        <w:tc>
          <w:tcPr>
            <w:tcW w:w="8482" w:type="dxa"/>
          </w:tcPr>
          <w:p w:rsidR="00791B98" w:rsidRPr="001461F8" w:rsidRDefault="00791B98" w:rsidP="00097FB8">
            <w:pPr>
              <w:rPr>
                <w:b/>
                <w:caps/>
              </w:rPr>
            </w:pPr>
            <w:r w:rsidRPr="001461F8">
              <w:rPr>
                <w:color w:val="000000"/>
                <w:spacing w:val="1"/>
              </w:rPr>
              <w:t>1.10. Информационно-технологическое обеспечение воспитательно-образовательного процесса</w:t>
            </w:r>
            <w:r w:rsidR="00FF4CD0">
              <w:rPr>
                <w:color w:val="000000"/>
                <w:spacing w:val="1"/>
              </w:rPr>
              <w:t>……………………………………………………….</w:t>
            </w:r>
          </w:p>
        </w:tc>
        <w:tc>
          <w:tcPr>
            <w:tcW w:w="992" w:type="dxa"/>
          </w:tcPr>
          <w:p w:rsidR="00791B98" w:rsidRPr="001461F8" w:rsidRDefault="00924B8B" w:rsidP="002920D5">
            <w:r>
              <w:rPr>
                <w:color w:val="000000"/>
                <w:spacing w:val="1"/>
              </w:rPr>
              <w:t>21</w:t>
            </w:r>
          </w:p>
        </w:tc>
      </w:tr>
      <w:tr w:rsidR="00791B98" w:rsidRPr="001461F8" w:rsidTr="00EF5D48">
        <w:tc>
          <w:tcPr>
            <w:tcW w:w="557" w:type="dxa"/>
          </w:tcPr>
          <w:p w:rsidR="00791B98" w:rsidRPr="001461F8" w:rsidRDefault="00791B98" w:rsidP="00097FB8">
            <w:pPr>
              <w:jc w:val="center"/>
              <w:rPr>
                <w:b/>
                <w:caps/>
              </w:rPr>
            </w:pPr>
          </w:p>
        </w:tc>
        <w:tc>
          <w:tcPr>
            <w:tcW w:w="8482" w:type="dxa"/>
          </w:tcPr>
          <w:p w:rsidR="00791B98" w:rsidRPr="001461F8" w:rsidRDefault="00791B98" w:rsidP="00097FB8">
            <w:pPr>
              <w:rPr>
                <w:b/>
                <w:caps/>
              </w:rPr>
            </w:pPr>
            <w:r w:rsidRPr="001461F8">
              <w:rPr>
                <w:color w:val="000000"/>
                <w:spacing w:val="1"/>
              </w:rPr>
              <w:t>1.11. Здоровье воспитанников</w:t>
            </w:r>
            <w:r w:rsidR="00FF4CD0">
              <w:rPr>
                <w:color w:val="000000"/>
                <w:spacing w:val="1"/>
              </w:rPr>
              <w:t>……………………………………………………</w:t>
            </w:r>
          </w:p>
        </w:tc>
        <w:tc>
          <w:tcPr>
            <w:tcW w:w="992" w:type="dxa"/>
          </w:tcPr>
          <w:p w:rsidR="00791B98" w:rsidRPr="001461F8" w:rsidRDefault="00924B8B" w:rsidP="00FF5652">
            <w:r>
              <w:rPr>
                <w:color w:val="000000"/>
                <w:spacing w:val="1"/>
              </w:rPr>
              <w:t>22</w:t>
            </w:r>
          </w:p>
        </w:tc>
      </w:tr>
      <w:tr w:rsidR="00791B98" w:rsidRPr="001461F8" w:rsidTr="00EF5D48">
        <w:tc>
          <w:tcPr>
            <w:tcW w:w="557" w:type="dxa"/>
          </w:tcPr>
          <w:p w:rsidR="00791B98" w:rsidRPr="001461F8" w:rsidRDefault="00791B98" w:rsidP="00097FB8">
            <w:pPr>
              <w:jc w:val="center"/>
              <w:rPr>
                <w:b/>
                <w:caps/>
              </w:rPr>
            </w:pPr>
          </w:p>
        </w:tc>
        <w:tc>
          <w:tcPr>
            <w:tcW w:w="8482" w:type="dxa"/>
          </w:tcPr>
          <w:p w:rsidR="00791B98" w:rsidRPr="001461F8" w:rsidRDefault="00791B98" w:rsidP="00097FB8">
            <w:pPr>
              <w:rPr>
                <w:b/>
                <w:caps/>
              </w:rPr>
            </w:pPr>
            <w:r w:rsidRPr="001461F8">
              <w:rPr>
                <w:color w:val="000000"/>
                <w:spacing w:val="1"/>
              </w:rPr>
              <w:t>1.12. Материально-техническая база</w:t>
            </w:r>
            <w:r w:rsidR="00FF4CD0">
              <w:rPr>
                <w:color w:val="000000"/>
                <w:spacing w:val="1"/>
              </w:rPr>
              <w:t>…………………………………………….</w:t>
            </w:r>
          </w:p>
        </w:tc>
        <w:tc>
          <w:tcPr>
            <w:tcW w:w="992" w:type="dxa"/>
          </w:tcPr>
          <w:p w:rsidR="00791B98" w:rsidRPr="001461F8" w:rsidRDefault="00924B8B" w:rsidP="00FF5652">
            <w:r>
              <w:rPr>
                <w:color w:val="000000"/>
                <w:spacing w:val="1"/>
              </w:rPr>
              <w:t>25</w:t>
            </w:r>
          </w:p>
        </w:tc>
      </w:tr>
      <w:tr w:rsidR="00030B4F" w:rsidRPr="001461F8" w:rsidTr="00EF5D48">
        <w:tc>
          <w:tcPr>
            <w:tcW w:w="557" w:type="dxa"/>
          </w:tcPr>
          <w:p w:rsidR="00030B4F" w:rsidRPr="001461F8" w:rsidRDefault="00030B4F" w:rsidP="00097FB8">
            <w:pPr>
              <w:jc w:val="center"/>
              <w:rPr>
                <w:b/>
                <w:caps/>
              </w:rPr>
            </w:pPr>
            <w:r w:rsidRPr="001461F8">
              <w:rPr>
                <w:b/>
                <w:caps/>
                <w:lang w:val="en-US"/>
              </w:rPr>
              <w:t>ii</w:t>
            </w:r>
            <w:r w:rsidRPr="001461F8">
              <w:rPr>
                <w:b/>
                <w:caps/>
              </w:rPr>
              <w:t>.</w:t>
            </w:r>
          </w:p>
        </w:tc>
        <w:tc>
          <w:tcPr>
            <w:tcW w:w="8482" w:type="dxa"/>
          </w:tcPr>
          <w:p w:rsidR="00030B4F" w:rsidRPr="001461F8" w:rsidRDefault="002920D5" w:rsidP="002920D5">
            <w:pPr>
              <w:rPr>
                <w:b/>
                <w:caps/>
              </w:rPr>
            </w:pPr>
            <w:r w:rsidRPr="001461F8">
              <w:rPr>
                <w:b/>
                <w:color w:val="000000"/>
                <w:spacing w:val="1"/>
              </w:rPr>
              <w:t>Блок а</w:t>
            </w:r>
            <w:r w:rsidR="00030B4F" w:rsidRPr="001461F8">
              <w:rPr>
                <w:b/>
                <w:color w:val="000000"/>
                <w:spacing w:val="1"/>
              </w:rPr>
              <w:t>налитическо</w:t>
            </w:r>
            <w:r w:rsidRPr="001461F8">
              <w:rPr>
                <w:b/>
                <w:color w:val="000000"/>
                <w:spacing w:val="1"/>
              </w:rPr>
              <w:t>го</w:t>
            </w:r>
            <w:r w:rsidR="00030B4F" w:rsidRPr="001461F8">
              <w:rPr>
                <w:b/>
                <w:color w:val="000000"/>
                <w:spacing w:val="1"/>
              </w:rPr>
              <w:t xml:space="preserve"> и прогностическо</w:t>
            </w:r>
            <w:r w:rsidRPr="001461F8">
              <w:rPr>
                <w:b/>
                <w:color w:val="000000"/>
                <w:spacing w:val="1"/>
              </w:rPr>
              <w:t>го</w:t>
            </w:r>
            <w:r w:rsidR="00030B4F" w:rsidRPr="001461F8">
              <w:rPr>
                <w:b/>
                <w:color w:val="000000"/>
                <w:spacing w:val="1"/>
              </w:rPr>
              <w:t xml:space="preserve"> обосновани</w:t>
            </w:r>
            <w:r w:rsidRPr="001461F8">
              <w:rPr>
                <w:b/>
                <w:color w:val="000000"/>
                <w:spacing w:val="1"/>
              </w:rPr>
              <w:t>я</w:t>
            </w:r>
            <w:r w:rsidR="00030B4F" w:rsidRPr="001461F8">
              <w:rPr>
                <w:b/>
                <w:color w:val="000000"/>
                <w:spacing w:val="1"/>
              </w:rPr>
              <w:t xml:space="preserve"> программы</w:t>
            </w:r>
          </w:p>
        </w:tc>
        <w:tc>
          <w:tcPr>
            <w:tcW w:w="992" w:type="dxa"/>
          </w:tcPr>
          <w:p w:rsidR="00030B4F" w:rsidRPr="001461F8" w:rsidRDefault="00030B4F" w:rsidP="00791B98">
            <w:pPr>
              <w:rPr>
                <w:caps/>
              </w:rPr>
            </w:pPr>
          </w:p>
        </w:tc>
      </w:tr>
      <w:tr w:rsidR="00791B98" w:rsidRPr="001461F8" w:rsidTr="00EF5D48">
        <w:trPr>
          <w:trHeight w:val="597"/>
        </w:trPr>
        <w:tc>
          <w:tcPr>
            <w:tcW w:w="557" w:type="dxa"/>
          </w:tcPr>
          <w:p w:rsidR="00791B98" w:rsidRPr="001461F8" w:rsidRDefault="00791B98" w:rsidP="00097FB8">
            <w:pPr>
              <w:jc w:val="center"/>
              <w:rPr>
                <w:b/>
                <w:caps/>
              </w:rPr>
            </w:pPr>
          </w:p>
        </w:tc>
        <w:tc>
          <w:tcPr>
            <w:tcW w:w="8482" w:type="dxa"/>
          </w:tcPr>
          <w:p w:rsidR="00791B98" w:rsidRPr="001461F8" w:rsidRDefault="00791B98" w:rsidP="002920D5">
            <w:pPr>
              <w:rPr>
                <w:b/>
                <w:caps/>
              </w:rPr>
            </w:pPr>
            <w:r w:rsidRPr="001461F8">
              <w:rPr>
                <w:color w:val="000000"/>
                <w:spacing w:val="1"/>
              </w:rPr>
              <w:t>2.1.Анализ состояния и прогноз тенденций изменения образовательных потребностей</w:t>
            </w:r>
            <w:r w:rsidR="00FF4CD0">
              <w:rPr>
                <w:color w:val="000000"/>
                <w:spacing w:val="1"/>
              </w:rPr>
              <w:t>………………………………………………………………………</w:t>
            </w:r>
            <w:r w:rsidR="00D33449">
              <w:rPr>
                <w:color w:val="000000"/>
                <w:spacing w:val="1"/>
              </w:rPr>
              <w:t>..</w:t>
            </w:r>
          </w:p>
        </w:tc>
        <w:tc>
          <w:tcPr>
            <w:tcW w:w="992" w:type="dxa"/>
          </w:tcPr>
          <w:p w:rsidR="00791B98" w:rsidRDefault="00791B98" w:rsidP="00924B8B">
            <w:pPr>
              <w:rPr>
                <w:color w:val="000000"/>
                <w:spacing w:val="1"/>
              </w:rPr>
            </w:pPr>
          </w:p>
          <w:p w:rsidR="00D33449" w:rsidRPr="001461F8" w:rsidRDefault="00D33449" w:rsidP="00924B8B">
            <w:r>
              <w:rPr>
                <w:color w:val="000000"/>
                <w:spacing w:val="1"/>
              </w:rPr>
              <w:t>27</w:t>
            </w:r>
          </w:p>
        </w:tc>
      </w:tr>
      <w:tr w:rsidR="00791B98" w:rsidRPr="001461F8" w:rsidTr="00EF5D48">
        <w:tc>
          <w:tcPr>
            <w:tcW w:w="557" w:type="dxa"/>
          </w:tcPr>
          <w:p w:rsidR="00791B98" w:rsidRPr="001461F8" w:rsidRDefault="00791B98" w:rsidP="00097FB8">
            <w:pPr>
              <w:jc w:val="center"/>
              <w:rPr>
                <w:b/>
                <w:caps/>
              </w:rPr>
            </w:pPr>
          </w:p>
        </w:tc>
        <w:tc>
          <w:tcPr>
            <w:tcW w:w="8482" w:type="dxa"/>
          </w:tcPr>
          <w:p w:rsidR="00791B98" w:rsidRPr="001461F8" w:rsidRDefault="00791B98" w:rsidP="002920D5">
            <w:pPr>
              <w:rPr>
                <w:b/>
                <w:caps/>
              </w:rPr>
            </w:pPr>
            <w:r w:rsidRPr="001461F8">
              <w:rPr>
                <w:color w:val="000000"/>
                <w:spacing w:val="1"/>
              </w:rPr>
              <w:t>2.2. Анализ и оценка достижений, педагогического опыта, конкурентных преимуще</w:t>
            </w:r>
            <w:r w:rsidR="001C1241" w:rsidRPr="001461F8">
              <w:rPr>
                <w:color w:val="000000"/>
                <w:spacing w:val="1"/>
              </w:rPr>
              <w:t>ств ДО</w:t>
            </w:r>
            <w:r w:rsidR="002920D5" w:rsidRPr="001461F8">
              <w:rPr>
                <w:color w:val="000000"/>
                <w:spacing w:val="1"/>
              </w:rPr>
              <w:t>У</w:t>
            </w:r>
            <w:r w:rsidR="00D33449">
              <w:rPr>
                <w:color w:val="000000"/>
                <w:spacing w:val="1"/>
              </w:rPr>
              <w:t>…………………………………………………………………..</w:t>
            </w:r>
          </w:p>
        </w:tc>
        <w:tc>
          <w:tcPr>
            <w:tcW w:w="992" w:type="dxa"/>
          </w:tcPr>
          <w:p w:rsidR="00D33449" w:rsidRDefault="00D33449" w:rsidP="00924B8B">
            <w:pPr>
              <w:rPr>
                <w:color w:val="000000"/>
                <w:spacing w:val="1"/>
              </w:rPr>
            </w:pPr>
          </w:p>
          <w:p w:rsidR="00791B98" w:rsidRPr="001461F8" w:rsidRDefault="002920D5" w:rsidP="00924B8B">
            <w:r w:rsidRPr="001461F8">
              <w:rPr>
                <w:color w:val="000000"/>
                <w:spacing w:val="1"/>
              </w:rPr>
              <w:t>2</w:t>
            </w:r>
            <w:r w:rsidR="00924B8B">
              <w:rPr>
                <w:color w:val="000000"/>
                <w:spacing w:val="1"/>
              </w:rPr>
              <w:t>8</w:t>
            </w:r>
          </w:p>
        </w:tc>
      </w:tr>
      <w:tr w:rsidR="00791B98" w:rsidRPr="001461F8" w:rsidTr="00EF5D48">
        <w:tc>
          <w:tcPr>
            <w:tcW w:w="557" w:type="dxa"/>
          </w:tcPr>
          <w:p w:rsidR="00791B98" w:rsidRPr="001461F8" w:rsidRDefault="00791B98" w:rsidP="00097FB8">
            <w:pPr>
              <w:jc w:val="center"/>
              <w:rPr>
                <w:b/>
                <w:caps/>
              </w:rPr>
            </w:pPr>
          </w:p>
        </w:tc>
        <w:tc>
          <w:tcPr>
            <w:tcW w:w="8482" w:type="dxa"/>
          </w:tcPr>
          <w:p w:rsidR="00791B98" w:rsidRPr="001461F8" w:rsidRDefault="00791B98" w:rsidP="002920D5">
            <w:pPr>
              <w:rPr>
                <w:b/>
                <w:caps/>
              </w:rPr>
            </w:pPr>
            <w:r w:rsidRPr="001461F8">
              <w:rPr>
                <w:color w:val="000000"/>
                <w:spacing w:val="1"/>
              </w:rPr>
              <w:t>2.3. Проблемно-орие</w:t>
            </w:r>
            <w:r w:rsidR="001C1241" w:rsidRPr="001461F8">
              <w:rPr>
                <w:color w:val="000000"/>
                <w:spacing w:val="1"/>
              </w:rPr>
              <w:t>нтированный анализ состояния ДО</w:t>
            </w:r>
            <w:r w:rsidR="002920D5" w:rsidRPr="001461F8">
              <w:rPr>
                <w:color w:val="000000"/>
                <w:spacing w:val="1"/>
              </w:rPr>
              <w:t>У</w:t>
            </w:r>
            <w:r w:rsidRPr="001461F8">
              <w:rPr>
                <w:color w:val="000000"/>
                <w:spacing w:val="1"/>
              </w:rPr>
              <w:t>, описание ключевых проблем</w:t>
            </w:r>
            <w:r w:rsidR="00D33449">
              <w:rPr>
                <w:color w:val="000000"/>
                <w:spacing w:val="1"/>
              </w:rPr>
              <w:t>……………………………………………………………………………….</w:t>
            </w:r>
            <w:r w:rsidRPr="001461F8">
              <w:rPr>
                <w:color w:val="000000"/>
                <w:spacing w:val="1"/>
              </w:rPr>
              <w:t xml:space="preserve"> </w:t>
            </w:r>
          </w:p>
        </w:tc>
        <w:tc>
          <w:tcPr>
            <w:tcW w:w="992" w:type="dxa"/>
          </w:tcPr>
          <w:p w:rsidR="00D33449" w:rsidRDefault="00D33449">
            <w:pPr>
              <w:rPr>
                <w:color w:val="000000"/>
                <w:spacing w:val="1"/>
              </w:rPr>
            </w:pPr>
          </w:p>
          <w:p w:rsidR="00791B98" w:rsidRPr="001461F8" w:rsidRDefault="00924B8B">
            <w:r>
              <w:rPr>
                <w:color w:val="000000"/>
                <w:spacing w:val="1"/>
              </w:rPr>
              <w:t>31</w:t>
            </w:r>
          </w:p>
        </w:tc>
      </w:tr>
      <w:tr w:rsidR="00791B98" w:rsidRPr="001461F8" w:rsidTr="00EF5D48">
        <w:tc>
          <w:tcPr>
            <w:tcW w:w="557" w:type="dxa"/>
          </w:tcPr>
          <w:p w:rsidR="00791B98" w:rsidRPr="001461F8" w:rsidRDefault="00791B98" w:rsidP="00097FB8">
            <w:pPr>
              <w:jc w:val="center"/>
              <w:rPr>
                <w:b/>
                <w:caps/>
              </w:rPr>
            </w:pPr>
          </w:p>
        </w:tc>
        <w:tc>
          <w:tcPr>
            <w:tcW w:w="8482" w:type="dxa"/>
          </w:tcPr>
          <w:p w:rsidR="00791B98" w:rsidRPr="001461F8" w:rsidRDefault="002920D5" w:rsidP="00A65F81">
            <w:pPr>
              <w:rPr>
                <w:caps/>
              </w:rPr>
            </w:pPr>
            <w:r w:rsidRPr="001461F8">
              <w:rPr>
                <w:caps/>
              </w:rPr>
              <w:t xml:space="preserve">2.4. </w:t>
            </w:r>
            <w:r w:rsidR="00A65F81" w:rsidRPr="001461F8">
              <w:t>Анализ и оценка инновационной обстановки в ДОУ, инновационных возможностей коллектива, потенциальных точек роста</w:t>
            </w:r>
            <w:r w:rsidR="00D33449">
              <w:t>………………………….</w:t>
            </w:r>
            <w:r w:rsidR="00A65F81" w:rsidRPr="001461F8">
              <w:t xml:space="preserve">  </w:t>
            </w:r>
          </w:p>
        </w:tc>
        <w:tc>
          <w:tcPr>
            <w:tcW w:w="992" w:type="dxa"/>
          </w:tcPr>
          <w:p w:rsidR="00791B98" w:rsidRPr="001461F8" w:rsidRDefault="00924B8B" w:rsidP="00FF5652">
            <w:r>
              <w:t>32</w:t>
            </w:r>
          </w:p>
        </w:tc>
      </w:tr>
      <w:tr w:rsidR="00791B98" w:rsidRPr="001461F8" w:rsidTr="00EF5D48">
        <w:tc>
          <w:tcPr>
            <w:tcW w:w="557" w:type="dxa"/>
          </w:tcPr>
          <w:p w:rsidR="00791B98" w:rsidRPr="001461F8" w:rsidRDefault="00791B98" w:rsidP="00097FB8">
            <w:pPr>
              <w:jc w:val="center"/>
              <w:rPr>
                <w:b/>
                <w:caps/>
              </w:rPr>
            </w:pPr>
          </w:p>
        </w:tc>
        <w:tc>
          <w:tcPr>
            <w:tcW w:w="8482" w:type="dxa"/>
          </w:tcPr>
          <w:p w:rsidR="00791B98" w:rsidRPr="001461F8" w:rsidRDefault="00E95A89" w:rsidP="00A65F81">
            <w:pPr>
              <w:shd w:val="clear" w:color="auto" w:fill="FFFFFF"/>
              <w:tabs>
                <w:tab w:val="left" w:pos="5436"/>
              </w:tabs>
              <w:ind w:right="62"/>
              <w:rPr>
                <w:color w:val="000000"/>
                <w:spacing w:val="1"/>
              </w:rPr>
            </w:pPr>
            <w:r w:rsidRPr="001461F8">
              <w:rPr>
                <w:color w:val="000000"/>
                <w:spacing w:val="1"/>
              </w:rPr>
              <w:t>2.</w:t>
            </w:r>
            <w:r w:rsidR="00A65F81" w:rsidRPr="001461F8">
              <w:rPr>
                <w:color w:val="000000"/>
                <w:spacing w:val="1"/>
              </w:rPr>
              <w:t>5</w:t>
            </w:r>
            <w:r w:rsidR="00791B98" w:rsidRPr="001461F8">
              <w:rPr>
                <w:color w:val="000000"/>
                <w:spacing w:val="1"/>
              </w:rPr>
              <w:t>. Первичный прогноз восприятия новшеств, возможного сопротивления изменениям</w:t>
            </w:r>
            <w:r w:rsidR="00D33449">
              <w:rPr>
                <w:color w:val="000000"/>
                <w:spacing w:val="1"/>
              </w:rPr>
              <w:t>………………………………………………………………………….</w:t>
            </w:r>
            <w:r w:rsidR="00A65F81" w:rsidRPr="001461F8">
              <w:rPr>
                <w:color w:val="000000"/>
                <w:spacing w:val="1"/>
              </w:rPr>
              <w:t>.</w:t>
            </w:r>
          </w:p>
        </w:tc>
        <w:tc>
          <w:tcPr>
            <w:tcW w:w="992" w:type="dxa"/>
          </w:tcPr>
          <w:p w:rsidR="00D33449" w:rsidRDefault="00D33449">
            <w:pPr>
              <w:rPr>
                <w:color w:val="000000"/>
                <w:spacing w:val="1"/>
              </w:rPr>
            </w:pPr>
          </w:p>
          <w:p w:rsidR="00791B98" w:rsidRPr="001461F8" w:rsidRDefault="00924B8B">
            <w:r>
              <w:rPr>
                <w:color w:val="000000"/>
                <w:spacing w:val="1"/>
              </w:rPr>
              <w:t>35</w:t>
            </w:r>
          </w:p>
        </w:tc>
      </w:tr>
      <w:tr w:rsidR="00030B4F" w:rsidRPr="001461F8" w:rsidTr="00EF5D48">
        <w:tc>
          <w:tcPr>
            <w:tcW w:w="557" w:type="dxa"/>
          </w:tcPr>
          <w:p w:rsidR="00030B4F" w:rsidRPr="001461F8" w:rsidRDefault="00030B4F" w:rsidP="00097FB8">
            <w:pPr>
              <w:jc w:val="center"/>
              <w:rPr>
                <w:b/>
                <w:caps/>
              </w:rPr>
            </w:pPr>
            <w:r w:rsidRPr="001461F8">
              <w:rPr>
                <w:b/>
                <w:caps/>
                <w:lang w:val="en-US"/>
              </w:rPr>
              <w:t>iii</w:t>
            </w:r>
            <w:r w:rsidRPr="001461F8">
              <w:rPr>
                <w:b/>
                <w:caps/>
              </w:rPr>
              <w:t>.</w:t>
            </w:r>
          </w:p>
        </w:tc>
        <w:tc>
          <w:tcPr>
            <w:tcW w:w="8482" w:type="dxa"/>
          </w:tcPr>
          <w:p w:rsidR="00030B4F" w:rsidRPr="001461F8" w:rsidRDefault="00030B4F" w:rsidP="00A65F81">
            <w:pPr>
              <w:shd w:val="clear" w:color="auto" w:fill="FFFFFF"/>
              <w:tabs>
                <w:tab w:val="left" w:pos="5436"/>
              </w:tabs>
              <w:ind w:right="62"/>
              <w:jc w:val="both"/>
              <w:rPr>
                <w:color w:val="000000"/>
                <w:spacing w:val="1"/>
              </w:rPr>
            </w:pPr>
            <w:r w:rsidRPr="001461F8">
              <w:rPr>
                <w:b/>
                <w:color w:val="000000"/>
                <w:spacing w:val="1"/>
              </w:rPr>
              <w:t>Концепция будущего состояния ДО</w:t>
            </w:r>
            <w:r w:rsidR="00A65F81" w:rsidRPr="001461F8">
              <w:rPr>
                <w:b/>
                <w:color w:val="000000"/>
                <w:spacing w:val="1"/>
              </w:rPr>
              <w:t>У</w:t>
            </w:r>
          </w:p>
        </w:tc>
        <w:tc>
          <w:tcPr>
            <w:tcW w:w="992" w:type="dxa"/>
          </w:tcPr>
          <w:p w:rsidR="00030B4F" w:rsidRPr="001461F8" w:rsidRDefault="00030B4F" w:rsidP="00791B98">
            <w:pPr>
              <w:rPr>
                <w:caps/>
              </w:rPr>
            </w:pPr>
          </w:p>
        </w:tc>
      </w:tr>
      <w:tr w:rsidR="00030B4F" w:rsidRPr="001461F8" w:rsidTr="00EF5D48">
        <w:tc>
          <w:tcPr>
            <w:tcW w:w="557" w:type="dxa"/>
          </w:tcPr>
          <w:p w:rsidR="00030B4F" w:rsidRPr="00D33449" w:rsidRDefault="00030B4F" w:rsidP="00097FB8">
            <w:pPr>
              <w:jc w:val="center"/>
              <w:rPr>
                <w:b/>
                <w:caps/>
              </w:rPr>
            </w:pPr>
          </w:p>
        </w:tc>
        <w:tc>
          <w:tcPr>
            <w:tcW w:w="8482" w:type="dxa"/>
          </w:tcPr>
          <w:p w:rsidR="00030B4F" w:rsidRPr="001461F8" w:rsidRDefault="00030B4F" w:rsidP="00A65F81">
            <w:pPr>
              <w:shd w:val="clear" w:color="auto" w:fill="FFFFFF"/>
              <w:tabs>
                <w:tab w:val="left" w:pos="5436"/>
              </w:tabs>
              <w:ind w:right="62"/>
              <w:jc w:val="both"/>
              <w:rPr>
                <w:b/>
                <w:color w:val="000000"/>
                <w:spacing w:val="1"/>
              </w:rPr>
            </w:pPr>
            <w:r w:rsidRPr="001461F8">
              <w:rPr>
                <w:color w:val="000000"/>
                <w:spacing w:val="1"/>
              </w:rPr>
              <w:t>3.1. Стратегическое самоопределение</w:t>
            </w:r>
            <w:r w:rsidR="00D33449">
              <w:rPr>
                <w:color w:val="000000"/>
                <w:spacing w:val="1"/>
              </w:rPr>
              <w:t>……………………………………………..</w:t>
            </w:r>
            <w:r w:rsidRPr="001461F8">
              <w:rPr>
                <w:color w:val="000000"/>
                <w:spacing w:val="1"/>
              </w:rPr>
              <w:t xml:space="preserve"> </w:t>
            </w:r>
          </w:p>
        </w:tc>
        <w:tc>
          <w:tcPr>
            <w:tcW w:w="992" w:type="dxa"/>
          </w:tcPr>
          <w:p w:rsidR="00030B4F" w:rsidRPr="001461F8" w:rsidRDefault="00924B8B" w:rsidP="00FF5652">
            <w:pPr>
              <w:rPr>
                <w:caps/>
              </w:rPr>
            </w:pPr>
            <w:r>
              <w:rPr>
                <w:caps/>
              </w:rPr>
              <w:t>36</w:t>
            </w:r>
          </w:p>
        </w:tc>
      </w:tr>
      <w:tr w:rsidR="00030B4F" w:rsidRPr="001461F8" w:rsidTr="00EF5D48">
        <w:tc>
          <w:tcPr>
            <w:tcW w:w="557" w:type="dxa"/>
          </w:tcPr>
          <w:p w:rsidR="00030B4F" w:rsidRPr="001461F8" w:rsidRDefault="00030B4F" w:rsidP="00097FB8">
            <w:pPr>
              <w:jc w:val="center"/>
              <w:rPr>
                <w:b/>
                <w:caps/>
              </w:rPr>
            </w:pPr>
          </w:p>
        </w:tc>
        <w:tc>
          <w:tcPr>
            <w:tcW w:w="8482" w:type="dxa"/>
          </w:tcPr>
          <w:p w:rsidR="00030B4F" w:rsidRPr="001461F8" w:rsidRDefault="00030B4F" w:rsidP="00A65F81">
            <w:pPr>
              <w:shd w:val="clear" w:color="auto" w:fill="FFFFFF"/>
              <w:tabs>
                <w:tab w:val="left" w:pos="5436"/>
              </w:tabs>
              <w:ind w:right="62"/>
              <w:jc w:val="both"/>
              <w:rPr>
                <w:b/>
                <w:color w:val="000000"/>
                <w:spacing w:val="1"/>
              </w:rPr>
            </w:pPr>
            <w:r w:rsidRPr="001461F8">
              <w:rPr>
                <w:color w:val="000000"/>
                <w:spacing w:val="1"/>
              </w:rPr>
              <w:t>3.2. Стратегические цели ДО</w:t>
            </w:r>
            <w:r w:rsidR="00A65F81" w:rsidRPr="001461F8">
              <w:rPr>
                <w:color w:val="000000"/>
                <w:spacing w:val="1"/>
              </w:rPr>
              <w:t>У</w:t>
            </w:r>
            <w:r w:rsidR="00D33449">
              <w:rPr>
                <w:color w:val="000000"/>
                <w:spacing w:val="1"/>
              </w:rPr>
              <w:t>……………………………………………………..</w:t>
            </w:r>
          </w:p>
        </w:tc>
        <w:tc>
          <w:tcPr>
            <w:tcW w:w="992" w:type="dxa"/>
          </w:tcPr>
          <w:p w:rsidR="00030B4F" w:rsidRPr="001461F8" w:rsidRDefault="00924B8B" w:rsidP="00A65F81">
            <w:pPr>
              <w:rPr>
                <w:caps/>
              </w:rPr>
            </w:pPr>
            <w:r>
              <w:rPr>
                <w:caps/>
              </w:rPr>
              <w:t>39</w:t>
            </w:r>
          </w:p>
        </w:tc>
      </w:tr>
      <w:tr w:rsidR="00A65F81" w:rsidRPr="001461F8" w:rsidTr="00EF5D48">
        <w:tc>
          <w:tcPr>
            <w:tcW w:w="557" w:type="dxa"/>
          </w:tcPr>
          <w:p w:rsidR="00A65F81" w:rsidRPr="001461F8" w:rsidRDefault="00A65F81" w:rsidP="00097FB8">
            <w:pPr>
              <w:jc w:val="center"/>
              <w:rPr>
                <w:b/>
                <w:caps/>
              </w:rPr>
            </w:pPr>
          </w:p>
        </w:tc>
        <w:tc>
          <w:tcPr>
            <w:tcW w:w="8482" w:type="dxa"/>
          </w:tcPr>
          <w:p w:rsidR="00A65F81" w:rsidRDefault="00A65F81" w:rsidP="00A65F81">
            <w:pPr>
              <w:shd w:val="clear" w:color="auto" w:fill="FFFFFF"/>
              <w:tabs>
                <w:tab w:val="left" w:pos="5436"/>
              </w:tabs>
              <w:ind w:right="62"/>
              <w:jc w:val="both"/>
              <w:rPr>
                <w:color w:val="000000"/>
                <w:spacing w:val="1"/>
              </w:rPr>
            </w:pPr>
            <w:r w:rsidRPr="001461F8">
              <w:rPr>
                <w:color w:val="000000"/>
                <w:spacing w:val="1"/>
              </w:rPr>
              <w:t>3.3.</w:t>
            </w:r>
            <w:r w:rsidRPr="001461F8">
              <w:t xml:space="preserve"> </w:t>
            </w:r>
            <w:r w:rsidRPr="001461F8">
              <w:rPr>
                <w:color w:val="000000"/>
                <w:spacing w:val="1"/>
              </w:rPr>
              <w:t>Обоснование ресурсного обеспечения Программы</w:t>
            </w:r>
            <w:r w:rsidR="00D33449">
              <w:rPr>
                <w:color w:val="000000"/>
                <w:spacing w:val="1"/>
              </w:rPr>
              <w:t>………………………….</w:t>
            </w:r>
          </w:p>
          <w:p w:rsidR="009413A1" w:rsidRPr="001461F8" w:rsidRDefault="009413A1" w:rsidP="009413A1">
            <w:pPr>
              <w:shd w:val="clear" w:color="auto" w:fill="FFFFFF"/>
              <w:tabs>
                <w:tab w:val="left" w:pos="5436"/>
              </w:tabs>
              <w:ind w:right="62"/>
              <w:jc w:val="both"/>
              <w:rPr>
                <w:b/>
                <w:color w:val="000000"/>
                <w:spacing w:val="1"/>
              </w:rPr>
            </w:pPr>
            <w:r>
              <w:rPr>
                <w:color w:val="000000"/>
                <w:spacing w:val="1"/>
              </w:rPr>
              <w:t xml:space="preserve">3.4. </w:t>
            </w:r>
            <w:r w:rsidRPr="009413A1">
              <w:rPr>
                <w:color w:val="000000"/>
                <w:spacing w:val="1"/>
              </w:rPr>
              <w:t>Система взаимодействия ДОУ с другими социальными институтами</w:t>
            </w:r>
            <w:r w:rsidR="00D33449">
              <w:rPr>
                <w:color w:val="000000"/>
                <w:spacing w:val="1"/>
              </w:rPr>
              <w:t>……..</w:t>
            </w:r>
          </w:p>
        </w:tc>
        <w:tc>
          <w:tcPr>
            <w:tcW w:w="992" w:type="dxa"/>
          </w:tcPr>
          <w:p w:rsidR="00A65F81" w:rsidRDefault="00924B8B" w:rsidP="00FF5652">
            <w:pPr>
              <w:rPr>
                <w:caps/>
              </w:rPr>
            </w:pPr>
            <w:r>
              <w:rPr>
                <w:caps/>
              </w:rPr>
              <w:t>40</w:t>
            </w:r>
          </w:p>
          <w:p w:rsidR="009413A1" w:rsidRPr="001461F8" w:rsidRDefault="009413A1" w:rsidP="00FF5652">
            <w:pPr>
              <w:rPr>
                <w:caps/>
              </w:rPr>
            </w:pPr>
            <w:r>
              <w:rPr>
                <w:caps/>
              </w:rPr>
              <w:t>40</w:t>
            </w:r>
          </w:p>
        </w:tc>
      </w:tr>
      <w:tr w:rsidR="00A65F81" w:rsidRPr="001461F8" w:rsidTr="00EF5D48">
        <w:tc>
          <w:tcPr>
            <w:tcW w:w="557" w:type="dxa"/>
          </w:tcPr>
          <w:p w:rsidR="00A65F81" w:rsidRPr="001461F8" w:rsidRDefault="00A65F81" w:rsidP="00097FB8">
            <w:pPr>
              <w:jc w:val="center"/>
              <w:rPr>
                <w:b/>
                <w:caps/>
              </w:rPr>
            </w:pPr>
          </w:p>
        </w:tc>
        <w:tc>
          <w:tcPr>
            <w:tcW w:w="8482" w:type="dxa"/>
          </w:tcPr>
          <w:p w:rsidR="00A65F81" w:rsidRPr="001461F8" w:rsidRDefault="00A65F81" w:rsidP="009413A1">
            <w:pPr>
              <w:rPr>
                <w:spacing w:val="1"/>
              </w:rPr>
            </w:pPr>
            <w:r w:rsidRPr="001461F8">
              <w:t>3.4.</w:t>
            </w:r>
            <w:r w:rsidRPr="001461F8">
              <w:rPr>
                <w:color w:val="000000"/>
                <w:spacing w:val="1"/>
              </w:rPr>
              <w:t xml:space="preserve"> Структура будущего дошкольного сообщества ДОУ</w:t>
            </w:r>
            <w:r w:rsidR="00D33449">
              <w:rPr>
                <w:color w:val="000000"/>
                <w:spacing w:val="1"/>
              </w:rPr>
              <w:t>………………………..</w:t>
            </w:r>
            <w:r w:rsidR="009413A1">
              <w:rPr>
                <w:color w:val="000000"/>
                <w:spacing w:val="1"/>
              </w:rPr>
              <w:t>.</w:t>
            </w:r>
          </w:p>
        </w:tc>
        <w:tc>
          <w:tcPr>
            <w:tcW w:w="992" w:type="dxa"/>
          </w:tcPr>
          <w:p w:rsidR="00A65F81" w:rsidRPr="001461F8" w:rsidRDefault="00924B8B" w:rsidP="00FF5652">
            <w:pPr>
              <w:rPr>
                <w:caps/>
              </w:rPr>
            </w:pPr>
            <w:r>
              <w:rPr>
                <w:caps/>
              </w:rPr>
              <w:t>41</w:t>
            </w:r>
          </w:p>
        </w:tc>
      </w:tr>
      <w:tr w:rsidR="00A65F81" w:rsidRPr="001461F8" w:rsidTr="00EF5D48">
        <w:trPr>
          <w:trHeight w:val="270"/>
        </w:trPr>
        <w:tc>
          <w:tcPr>
            <w:tcW w:w="557" w:type="dxa"/>
          </w:tcPr>
          <w:p w:rsidR="00A65F81" w:rsidRPr="001461F8" w:rsidRDefault="00A65F81" w:rsidP="00A65F81">
            <w:pPr>
              <w:jc w:val="center"/>
              <w:rPr>
                <w:b/>
                <w:caps/>
                <w:lang w:val="en-US"/>
              </w:rPr>
            </w:pPr>
            <w:r w:rsidRPr="001461F8">
              <w:rPr>
                <w:b/>
                <w:caps/>
                <w:lang w:val="en-US"/>
              </w:rPr>
              <w:t>iv.</w:t>
            </w:r>
          </w:p>
        </w:tc>
        <w:tc>
          <w:tcPr>
            <w:tcW w:w="8482" w:type="dxa"/>
          </w:tcPr>
          <w:p w:rsidR="00A65F81" w:rsidRPr="001461F8" w:rsidRDefault="00A65F81" w:rsidP="00A65F81">
            <w:pPr>
              <w:pStyle w:val="c18c3c54c44"/>
              <w:spacing w:before="0" w:beforeAutospacing="0" w:after="0" w:afterAutospacing="0"/>
              <w:ind w:right="28"/>
              <w:rPr>
                <w:b/>
              </w:rPr>
            </w:pPr>
            <w:r w:rsidRPr="001461F8">
              <w:rPr>
                <w:rStyle w:val="c13c2c1"/>
                <w:b/>
                <w:bCs/>
              </w:rPr>
              <w:t>Стратегия и тактика перехода  ДОУ в новое состояние</w:t>
            </w:r>
          </w:p>
        </w:tc>
        <w:tc>
          <w:tcPr>
            <w:tcW w:w="992" w:type="dxa"/>
          </w:tcPr>
          <w:p w:rsidR="00A65F81" w:rsidRPr="001461F8" w:rsidRDefault="00A65F81" w:rsidP="00A65F81">
            <w:pPr>
              <w:rPr>
                <w:caps/>
              </w:rPr>
            </w:pPr>
          </w:p>
        </w:tc>
      </w:tr>
      <w:tr w:rsidR="00A65F81" w:rsidRPr="001461F8" w:rsidTr="00EF5D48">
        <w:tc>
          <w:tcPr>
            <w:tcW w:w="557" w:type="dxa"/>
          </w:tcPr>
          <w:p w:rsidR="00A65F81" w:rsidRPr="001461F8" w:rsidRDefault="00A65F81" w:rsidP="00097FB8">
            <w:pPr>
              <w:jc w:val="center"/>
              <w:rPr>
                <w:b/>
                <w:caps/>
              </w:rPr>
            </w:pPr>
          </w:p>
        </w:tc>
        <w:tc>
          <w:tcPr>
            <w:tcW w:w="8482" w:type="dxa"/>
          </w:tcPr>
          <w:p w:rsidR="00A65F81" w:rsidRPr="001461F8" w:rsidRDefault="00A65F81" w:rsidP="00A65F81">
            <w:pPr>
              <w:shd w:val="clear" w:color="auto" w:fill="FFFFFF"/>
              <w:rPr>
                <w:color w:val="000000"/>
                <w:spacing w:val="1"/>
              </w:rPr>
            </w:pPr>
            <w:r w:rsidRPr="001461F8">
              <w:rPr>
                <w:color w:val="000000"/>
                <w:spacing w:val="1"/>
              </w:rPr>
              <w:t xml:space="preserve">4.1. </w:t>
            </w:r>
            <w:r w:rsidRPr="001461F8">
              <w:rPr>
                <w:spacing w:val="-5"/>
              </w:rPr>
              <w:t xml:space="preserve">Этапы  реализации программы </w:t>
            </w:r>
            <w:r w:rsidR="00D33449">
              <w:rPr>
                <w:spacing w:val="-5"/>
              </w:rPr>
              <w:t>…………………………………………………..</w:t>
            </w:r>
          </w:p>
        </w:tc>
        <w:tc>
          <w:tcPr>
            <w:tcW w:w="992" w:type="dxa"/>
          </w:tcPr>
          <w:p w:rsidR="00A65F81" w:rsidRPr="001461F8" w:rsidRDefault="00924B8B" w:rsidP="00A65F81">
            <w:pPr>
              <w:rPr>
                <w:caps/>
              </w:rPr>
            </w:pPr>
            <w:r>
              <w:rPr>
                <w:caps/>
              </w:rPr>
              <w:t>47</w:t>
            </w:r>
          </w:p>
        </w:tc>
      </w:tr>
      <w:tr w:rsidR="00CF1299" w:rsidRPr="001461F8" w:rsidTr="00EF5D48">
        <w:tc>
          <w:tcPr>
            <w:tcW w:w="557" w:type="dxa"/>
          </w:tcPr>
          <w:p w:rsidR="00CF1299" w:rsidRPr="001461F8" w:rsidRDefault="00CF1299" w:rsidP="00097FB8">
            <w:pPr>
              <w:jc w:val="center"/>
              <w:rPr>
                <w:b/>
                <w:caps/>
              </w:rPr>
            </w:pPr>
          </w:p>
        </w:tc>
        <w:tc>
          <w:tcPr>
            <w:tcW w:w="8482" w:type="dxa"/>
          </w:tcPr>
          <w:p w:rsidR="00CF1299" w:rsidRPr="001461F8" w:rsidRDefault="00CF1299" w:rsidP="00861160">
            <w:pPr>
              <w:shd w:val="clear" w:color="auto" w:fill="FFFFFF"/>
              <w:rPr>
                <w:color w:val="000000"/>
                <w:spacing w:val="1"/>
              </w:rPr>
            </w:pPr>
            <w:r w:rsidRPr="001461F8">
              <w:rPr>
                <w:spacing w:val="-5"/>
              </w:rPr>
              <w:t>4.2. Предполагаемые результаты</w:t>
            </w:r>
            <w:r w:rsidR="00D33449">
              <w:rPr>
                <w:spacing w:val="-5"/>
              </w:rPr>
              <w:t>………………………………………………………</w:t>
            </w:r>
          </w:p>
        </w:tc>
        <w:tc>
          <w:tcPr>
            <w:tcW w:w="992" w:type="dxa"/>
          </w:tcPr>
          <w:p w:rsidR="00CF1299" w:rsidRPr="001461F8" w:rsidRDefault="00924B8B" w:rsidP="00FF5652">
            <w:pPr>
              <w:rPr>
                <w:caps/>
              </w:rPr>
            </w:pPr>
            <w:r>
              <w:rPr>
                <w:caps/>
              </w:rPr>
              <w:t>49</w:t>
            </w:r>
          </w:p>
        </w:tc>
      </w:tr>
      <w:tr w:rsidR="00CF1299" w:rsidRPr="001461F8" w:rsidTr="00EF5D48">
        <w:tc>
          <w:tcPr>
            <w:tcW w:w="557" w:type="dxa"/>
          </w:tcPr>
          <w:p w:rsidR="00CF1299" w:rsidRPr="001461F8" w:rsidRDefault="00CF1299" w:rsidP="00097FB8">
            <w:pPr>
              <w:jc w:val="center"/>
              <w:rPr>
                <w:b/>
                <w:caps/>
              </w:rPr>
            </w:pPr>
          </w:p>
        </w:tc>
        <w:tc>
          <w:tcPr>
            <w:tcW w:w="8482" w:type="dxa"/>
          </w:tcPr>
          <w:p w:rsidR="00CF1299" w:rsidRPr="001461F8" w:rsidRDefault="00CF1299" w:rsidP="00CF1299">
            <w:pPr>
              <w:shd w:val="clear" w:color="auto" w:fill="FFFFFF"/>
              <w:rPr>
                <w:color w:val="000000"/>
                <w:spacing w:val="1"/>
              </w:rPr>
            </w:pPr>
            <w:r w:rsidRPr="001461F8">
              <w:rPr>
                <w:color w:val="000000"/>
                <w:spacing w:val="1"/>
              </w:rPr>
              <w:t>4.3. План действий по реализации программы развития</w:t>
            </w:r>
            <w:r w:rsidR="00D33449">
              <w:rPr>
                <w:color w:val="000000"/>
                <w:spacing w:val="1"/>
              </w:rPr>
              <w:t>………………………….</w:t>
            </w:r>
          </w:p>
        </w:tc>
        <w:tc>
          <w:tcPr>
            <w:tcW w:w="992" w:type="dxa"/>
          </w:tcPr>
          <w:p w:rsidR="00CF1299" w:rsidRPr="001461F8" w:rsidRDefault="00924B8B" w:rsidP="00FF5652">
            <w:pPr>
              <w:rPr>
                <w:caps/>
              </w:rPr>
            </w:pPr>
            <w:r>
              <w:rPr>
                <w:caps/>
              </w:rPr>
              <w:t>5</w:t>
            </w:r>
            <w:r w:rsidR="00CF1299" w:rsidRPr="001461F8">
              <w:rPr>
                <w:caps/>
              </w:rPr>
              <w:t>0</w:t>
            </w:r>
          </w:p>
        </w:tc>
      </w:tr>
      <w:tr w:rsidR="00CF1299" w:rsidRPr="001461F8" w:rsidTr="00EF5D48">
        <w:tc>
          <w:tcPr>
            <w:tcW w:w="557" w:type="dxa"/>
          </w:tcPr>
          <w:p w:rsidR="00CF1299" w:rsidRPr="001461F8" w:rsidRDefault="00CF1299" w:rsidP="00097FB8">
            <w:pPr>
              <w:jc w:val="center"/>
              <w:rPr>
                <w:b/>
                <w:caps/>
              </w:rPr>
            </w:pPr>
          </w:p>
        </w:tc>
        <w:tc>
          <w:tcPr>
            <w:tcW w:w="8482" w:type="dxa"/>
          </w:tcPr>
          <w:p w:rsidR="00CF1299" w:rsidRPr="001461F8" w:rsidRDefault="00CF1299" w:rsidP="00792120">
            <w:pPr>
              <w:shd w:val="clear" w:color="auto" w:fill="FFFFFF"/>
              <w:rPr>
                <w:color w:val="000000"/>
                <w:spacing w:val="1"/>
              </w:rPr>
            </w:pPr>
          </w:p>
        </w:tc>
        <w:tc>
          <w:tcPr>
            <w:tcW w:w="992" w:type="dxa"/>
          </w:tcPr>
          <w:p w:rsidR="00CF1299" w:rsidRPr="001461F8" w:rsidRDefault="00CF1299" w:rsidP="00D156FB">
            <w:pPr>
              <w:rPr>
                <w:caps/>
              </w:rPr>
            </w:pPr>
          </w:p>
        </w:tc>
      </w:tr>
      <w:tr w:rsidR="00CF1299" w:rsidRPr="001461F8" w:rsidTr="00EF5D48">
        <w:tc>
          <w:tcPr>
            <w:tcW w:w="557" w:type="dxa"/>
          </w:tcPr>
          <w:p w:rsidR="00CF1299" w:rsidRPr="001461F8" w:rsidRDefault="00CF1299" w:rsidP="00097FB8">
            <w:pPr>
              <w:jc w:val="center"/>
              <w:rPr>
                <w:b/>
                <w:caps/>
              </w:rPr>
            </w:pPr>
            <w:r w:rsidRPr="001461F8">
              <w:rPr>
                <w:b/>
                <w:caps/>
                <w:lang w:val="en-US"/>
              </w:rPr>
              <w:t>v</w:t>
            </w:r>
            <w:r w:rsidRPr="001461F8">
              <w:rPr>
                <w:b/>
                <w:caps/>
              </w:rPr>
              <w:t xml:space="preserve">.    </w:t>
            </w:r>
          </w:p>
        </w:tc>
        <w:tc>
          <w:tcPr>
            <w:tcW w:w="8482" w:type="dxa"/>
          </w:tcPr>
          <w:p w:rsidR="00CF1299" w:rsidRPr="00D33449" w:rsidRDefault="00CF1299" w:rsidP="00D33449">
            <w:pPr>
              <w:shd w:val="clear" w:color="auto" w:fill="FFFFFF"/>
              <w:tabs>
                <w:tab w:val="left" w:pos="5436"/>
              </w:tabs>
              <w:ind w:right="62"/>
              <w:jc w:val="both"/>
              <w:rPr>
                <w:color w:val="000000"/>
                <w:spacing w:val="1"/>
              </w:rPr>
            </w:pPr>
            <w:r w:rsidRPr="001461F8">
              <w:rPr>
                <w:b/>
                <w:color w:val="000000"/>
                <w:spacing w:val="1"/>
              </w:rPr>
              <w:t>Целевые индикаторы и показатели результативности реализации Программы развития</w:t>
            </w:r>
            <w:r w:rsidR="00D33449">
              <w:rPr>
                <w:color w:val="000000"/>
                <w:spacing w:val="1"/>
              </w:rPr>
              <w:t>……………………………………………………………....</w:t>
            </w:r>
          </w:p>
        </w:tc>
        <w:tc>
          <w:tcPr>
            <w:tcW w:w="992" w:type="dxa"/>
          </w:tcPr>
          <w:p w:rsidR="00D33449" w:rsidRDefault="00CF1299" w:rsidP="00924B8B">
            <w:pPr>
              <w:ind w:left="-122" w:firstLine="14"/>
              <w:rPr>
                <w:color w:val="000000"/>
                <w:spacing w:val="1"/>
              </w:rPr>
            </w:pPr>
            <w:r w:rsidRPr="001461F8">
              <w:rPr>
                <w:color w:val="000000"/>
                <w:spacing w:val="1"/>
              </w:rPr>
              <w:t xml:space="preserve">  </w:t>
            </w:r>
          </w:p>
          <w:p w:rsidR="00CF1299" w:rsidRPr="001461F8" w:rsidRDefault="00924B8B" w:rsidP="00924B8B">
            <w:pPr>
              <w:ind w:left="-122" w:firstLine="14"/>
              <w:rPr>
                <w:caps/>
              </w:rPr>
            </w:pPr>
            <w:r>
              <w:rPr>
                <w:caps/>
              </w:rPr>
              <w:t>56</w:t>
            </w:r>
          </w:p>
        </w:tc>
      </w:tr>
      <w:tr w:rsidR="00CF1299" w:rsidRPr="001461F8" w:rsidTr="00EF5D48">
        <w:tc>
          <w:tcPr>
            <w:tcW w:w="557" w:type="dxa"/>
          </w:tcPr>
          <w:p w:rsidR="00CF1299" w:rsidRPr="001461F8" w:rsidRDefault="00CF1299" w:rsidP="00097FB8">
            <w:pPr>
              <w:jc w:val="center"/>
              <w:rPr>
                <w:b/>
                <w:caps/>
              </w:rPr>
            </w:pPr>
          </w:p>
        </w:tc>
        <w:tc>
          <w:tcPr>
            <w:tcW w:w="8482" w:type="dxa"/>
          </w:tcPr>
          <w:p w:rsidR="00CF1299" w:rsidRPr="001461F8" w:rsidRDefault="00CF1299" w:rsidP="00097FB8">
            <w:pPr>
              <w:shd w:val="clear" w:color="auto" w:fill="FFFFFF"/>
              <w:tabs>
                <w:tab w:val="left" w:pos="5436"/>
              </w:tabs>
              <w:ind w:right="62"/>
              <w:jc w:val="both"/>
              <w:rPr>
                <w:b/>
                <w:color w:val="000000"/>
                <w:spacing w:val="1"/>
              </w:rPr>
            </w:pPr>
          </w:p>
        </w:tc>
        <w:tc>
          <w:tcPr>
            <w:tcW w:w="992" w:type="dxa"/>
          </w:tcPr>
          <w:p w:rsidR="00CF1299" w:rsidRPr="001461F8" w:rsidRDefault="00CF1299" w:rsidP="00D156FB">
            <w:pPr>
              <w:ind w:left="-122"/>
              <w:rPr>
                <w:caps/>
              </w:rPr>
            </w:pPr>
          </w:p>
        </w:tc>
      </w:tr>
    </w:tbl>
    <w:p w:rsidR="00030B4F" w:rsidRPr="001461F8" w:rsidRDefault="00030B4F" w:rsidP="00030B4F">
      <w:pPr>
        <w:jc w:val="center"/>
        <w:rPr>
          <w:b/>
          <w:caps/>
          <w:sz w:val="28"/>
          <w:szCs w:val="28"/>
        </w:rPr>
      </w:pPr>
    </w:p>
    <w:p w:rsidR="00030B4F" w:rsidRPr="001461F8" w:rsidRDefault="00030B4F" w:rsidP="00030B4F">
      <w:pPr>
        <w:shd w:val="clear" w:color="auto" w:fill="FFFFFF"/>
        <w:tabs>
          <w:tab w:val="left" w:pos="5436"/>
        </w:tabs>
        <w:ind w:right="62"/>
        <w:jc w:val="both"/>
        <w:rPr>
          <w:color w:val="000000"/>
          <w:spacing w:val="1"/>
          <w:sz w:val="28"/>
          <w:szCs w:val="28"/>
        </w:rPr>
      </w:pPr>
    </w:p>
    <w:p w:rsidR="00791B98" w:rsidRPr="001461F8" w:rsidRDefault="00791B98" w:rsidP="00030B4F">
      <w:pPr>
        <w:shd w:val="clear" w:color="auto" w:fill="FFFFFF"/>
        <w:tabs>
          <w:tab w:val="left" w:pos="5436"/>
        </w:tabs>
        <w:ind w:right="62"/>
        <w:jc w:val="both"/>
        <w:rPr>
          <w:color w:val="000000"/>
          <w:spacing w:val="1"/>
          <w:sz w:val="28"/>
          <w:szCs w:val="28"/>
        </w:rPr>
      </w:pPr>
    </w:p>
    <w:p w:rsidR="00791B98" w:rsidRPr="001461F8" w:rsidRDefault="00791B98" w:rsidP="00030B4F">
      <w:pPr>
        <w:shd w:val="clear" w:color="auto" w:fill="FFFFFF"/>
        <w:tabs>
          <w:tab w:val="left" w:pos="5436"/>
        </w:tabs>
        <w:ind w:right="62"/>
        <w:jc w:val="both"/>
        <w:rPr>
          <w:color w:val="000000"/>
          <w:spacing w:val="1"/>
          <w:sz w:val="28"/>
          <w:szCs w:val="28"/>
        </w:rPr>
      </w:pPr>
    </w:p>
    <w:p w:rsidR="00030B4F" w:rsidRPr="001461F8" w:rsidRDefault="00030B4F" w:rsidP="00030B4F">
      <w:pPr>
        <w:shd w:val="clear" w:color="auto" w:fill="FFFFFF"/>
        <w:tabs>
          <w:tab w:val="left" w:pos="5436"/>
        </w:tabs>
        <w:ind w:right="62" w:firstLine="731"/>
        <w:jc w:val="both"/>
        <w:rPr>
          <w:color w:val="000000"/>
          <w:spacing w:val="1"/>
          <w:sz w:val="28"/>
          <w:szCs w:val="28"/>
        </w:rPr>
      </w:pPr>
    </w:p>
    <w:p w:rsidR="00FC2C2E" w:rsidRPr="001461F8" w:rsidRDefault="00FC2C2E" w:rsidP="00FC2C2E">
      <w:pPr>
        <w:jc w:val="center"/>
        <w:rPr>
          <w:b/>
          <w:sz w:val="28"/>
          <w:szCs w:val="28"/>
        </w:rPr>
      </w:pPr>
      <w:r w:rsidRPr="001461F8">
        <w:rPr>
          <w:b/>
          <w:sz w:val="28"/>
          <w:szCs w:val="28"/>
        </w:rPr>
        <w:lastRenderedPageBreak/>
        <w:t>Пояснительная записка</w:t>
      </w:r>
    </w:p>
    <w:p w:rsidR="00EA2D1A" w:rsidRPr="001461F8" w:rsidRDefault="00EA2D1A" w:rsidP="00030B4F">
      <w:pPr>
        <w:shd w:val="clear" w:color="auto" w:fill="FFFFFF"/>
        <w:tabs>
          <w:tab w:val="left" w:pos="5436"/>
        </w:tabs>
        <w:ind w:right="62" w:firstLine="731"/>
        <w:jc w:val="both"/>
        <w:rPr>
          <w:color w:val="000000"/>
          <w:spacing w:val="1"/>
          <w:sz w:val="28"/>
          <w:szCs w:val="28"/>
        </w:rPr>
      </w:pPr>
    </w:p>
    <w:p w:rsidR="00E940AA" w:rsidRPr="001461F8" w:rsidRDefault="00E940AA" w:rsidP="00E940AA">
      <w:pPr>
        <w:spacing w:line="360" w:lineRule="auto"/>
        <w:ind w:firstLine="708"/>
        <w:jc w:val="both"/>
        <w:rPr>
          <w:sz w:val="28"/>
          <w:szCs w:val="28"/>
        </w:rPr>
      </w:pPr>
      <w:r w:rsidRPr="001461F8">
        <w:rPr>
          <w:sz w:val="28"/>
          <w:szCs w:val="28"/>
        </w:rPr>
        <w:t>Программа развития муниципального дошкольного образова</w:t>
      </w:r>
      <w:r w:rsidRPr="001461F8">
        <w:rPr>
          <w:sz w:val="28"/>
          <w:szCs w:val="28"/>
        </w:rPr>
        <w:softHyphen/>
        <w:t>тельного учреждения «Детский сад общеразвивающего вида №29 с Красный Октябрь Белгородского района Белгородской области» (далее Программа) является стратегической основой для организа</w:t>
      </w:r>
      <w:r w:rsidRPr="001461F8">
        <w:rPr>
          <w:sz w:val="28"/>
          <w:szCs w:val="28"/>
        </w:rPr>
        <w:softHyphen/>
        <w:t>ции деятельности дошкольной образовательной организации, определяю</w:t>
      </w:r>
      <w:r w:rsidRPr="001461F8">
        <w:rPr>
          <w:sz w:val="28"/>
          <w:szCs w:val="28"/>
        </w:rPr>
        <w:softHyphen/>
        <w:t>щей нормативные, организационные, содержательные и процессуальные условия  реализации  Программы на современном этапе.</w:t>
      </w:r>
    </w:p>
    <w:p w:rsidR="00E940AA" w:rsidRPr="001461F8" w:rsidRDefault="00E940AA" w:rsidP="00E940AA">
      <w:pPr>
        <w:spacing w:line="360" w:lineRule="auto"/>
        <w:ind w:firstLine="708"/>
        <w:jc w:val="both"/>
        <w:rPr>
          <w:sz w:val="28"/>
          <w:szCs w:val="28"/>
        </w:rPr>
      </w:pPr>
      <w:r w:rsidRPr="001461F8">
        <w:rPr>
          <w:sz w:val="28"/>
          <w:szCs w:val="28"/>
        </w:rPr>
        <w:t>Актуальность</w:t>
      </w:r>
      <w:r w:rsidRPr="001461F8">
        <w:rPr>
          <w:sz w:val="28"/>
          <w:szCs w:val="28"/>
        </w:rPr>
        <w:tab/>
        <w:t>разработки</w:t>
      </w:r>
      <w:r w:rsidRPr="001461F8">
        <w:rPr>
          <w:sz w:val="28"/>
          <w:szCs w:val="28"/>
        </w:rPr>
        <w:tab/>
        <w:t>Программы        обусловлена изменениями в социально-экономической жизни страны и системе дошкольного образования.</w:t>
      </w:r>
    </w:p>
    <w:p w:rsidR="00E940AA" w:rsidRPr="001461F8" w:rsidRDefault="00E940AA" w:rsidP="00E940AA">
      <w:pPr>
        <w:spacing w:line="360" w:lineRule="auto"/>
        <w:ind w:firstLine="708"/>
        <w:jc w:val="both"/>
        <w:rPr>
          <w:sz w:val="28"/>
          <w:szCs w:val="28"/>
        </w:rPr>
      </w:pPr>
      <w:r w:rsidRPr="001461F8">
        <w:rPr>
          <w:sz w:val="28"/>
          <w:szCs w:val="28"/>
        </w:rPr>
        <w:t>Целевой установкой образовательной политики государства на современном этапе является составление комплекса мероприятий, направленных на реализацию федерального государственного образовательного стандарта дошкольного образо</w:t>
      </w:r>
      <w:r w:rsidRPr="001461F8">
        <w:rPr>
          <w:sz w:val="28"/>
          <w:szCs w:val="28"/>
        </w:rPr>
        <w:softHyphen/>
        <w:t>вания (далее ФГОС ДО), повышение качества образования, обновление содержа</w:t>
      </w:r>
      <w:r w:rsidRPr="001461F8">
        <w:rPr>
          <w:sz w:val="28"/>
          <w:szCs w:val="28"/>
        </w:rPr>
        <w:softHyphen/>
        <w:t>ния дошкольного образования, реализацию современных образовательных про</w:t>
      </w:r>
      <w:r w:rsidRPr="001461F8">
        <w:rPr>
          <w:sz w:val="28"/>
          <w:szCs w:val="28"/>
        </w:rPr>
        <w:softHyphen/>
        <w:t>грамм дошкольного образования, рост профессиональной компетенции педагога. Основной целью образовательной политики Белгородской области в сфере дошкольного  образования  является  обеспечение  гарантий  доступного  и качественного   дошкольного   образования, реализация региональных приоритетов, сформулированных   в   Законе   «Об   образовании в   Белго</w:t>
      </w:r>
      <w:r w:rsidRPr="001461F8">
        <w:rPr>
          <w:sz w:val="28"/>
          <w:szCs w:val="28"/>
        </w:rPr>
        <w:softHyphen/>
        <w:t>родской</w:t>
      </w:r>
      <w:r w:rsidRPr="001461F8">
        <w:rPr>
          <w:sz w:val="28"/>
          <w:szCs w:val="28"/>
        </w:rPr>
        <w:tab/>
        <w:t>обла</w:t>
      </w:r>
      <w:r w:rsidRPr="001461F8">
        <w:rPr>
          <w:sz w:val="28"/>
          <w:szCs w:val="28"/>
        </w:rPr>
        <w:softHyphen/>
        <w:t>сти», «Стратегии развития дошкольного, общего и дополнительного образования области на 2013-2020 гг.».</w:t>
      </w:r>
    </w:p>
    <w:p w:rsidR="00E940AA" w:rsidRPr="001461F8" w:rsidRDefault="00E940AA" w:rsidP="00E940AA">
      <w:pPr>
        <w:spacing w:line="360" w:lineRule="auto"/>
        <w:ind w:firstLine="708"/>
        <w:jc w:val="both"/>
        <w:rPr>
          <w:sz w:val="28"/>
          <w:szCs w:val="28"/>
        </w:rPr>
      </w:pPr>
      <w:r w:rsidRPr="001461F8">
        <w:rPr>
          <w:sz w:val="28"/>
          <w:szCs w:val="28"/>
        </w:rPr>
        <w:t>Программа составлена   с   учетом  объективных   предпосылок   и факторов,  поз</w:t>
      </w:r>
      <w:r w:rsidRPr="001461F8">
        <w:rPr>
          <w:sz w:val="28"/>
          <w:szCs w:val="28"/>
        </w:rPr>
        <w:softHyphen/>
        <w:t>воляющих       утверждать       о       наличии       в       дошкольном       учрежде</w:t>
      </w:r>
      <w:r w:rsidRPr="001461F8">
        <w:rPr>
          <w:sz w:val="28"/>
          <w:szCs w:val="28"/>
        </w:rPr>
        <w:softHyphen/>
        <w:t>нии возможностей   совершенствования  образовательной   деятельности   и   мо</w:t>
      </w:r>
      <w:r w:rsidRPr="001461F8">
        <w:rPr>
          <w:sz w:val="28"/>
          <w:szCs w:val="28"/>
        </w:rPr>
        <w:softHyphen/>
        <w:t>дели управления  МДОУ  в  условиях  реализации  ФГОС  ДО и изменений социального заказа.</w:t>
      </w:r>
    </w:p>
    <w:p w:rsidR="00B43F9C" w:rsidRPr="001461F8" w:rsidRDefault="00B43F9C" w:rsidP="005902E1">
      <w:pPr>
        <w:jc w:val="center"/>
        <w:rPr>
          <w:b/>
          <w:color w:val="C00000"/>
          <w:sz w:val="28"/>
          <w:szCs w:val="28"/>
        </w:rPr>
      </w:pPr>
    </w:p>
    <w:p w:rsidR="005902E1" w:rsidRPr="001461F8" w:rsidRDefault="005902E1" w:rsidP="005902E1">
      <w:pPr>
        <w:jc w:val="center"/>
        <w:rPr>
          <w:b/>
          <w:sz w:val="28"/>
          <w:szCs w:val="28"/>
        </w:rPr>
      </w:pPr>
      <w:r w:rsidRPr="001461F8">
        <w:rPr>
          <w:b/>
          <w:sz w:val="28"/>
          <w:szCs w:val="28"/>
        </w:rPr>
        <w:t>ПАСПОРТ</w:t>
      </w:r>
    </w:p>
    <w:p w:rsidR="005902E1" w:rsidRPr="001461F8" w:rsidRDefault="00E63D02" w:rsidP="005902E1">
      <w:pPr>
        <w:jc w:val="center"/>
        <w:rPr>
          <w:b/>
          <w:sz w:val="28"/>
          <w:szCs w:val="28"/>
        </w:rPr>
      </w:pPr>
      <w:r w:rsidRPr="001461F8">
        <w:rPr>
          <w:b/>
          <w:sz w:val="28"/>
          <w:szCs w:val="28"/>
        </w:rPr>
        <w:t>п</w:t>
      </w:r>
      <w:r w:rsidR="005902E1" w:rsidRPr="001461F8">
        <w:rPr>
          <w:b/>
          <w:sz w:val="28"/>
          <w:szCs w:val="28"/>
        </w:rPr>
        <w:t xml:space="preserve">рограммы развития </w:t>
      </w:r>
    </w:p>
    <w:p w:rsidR="00E63D02" w:rsidRPr="001461F8" w:rsidRDefault="00E63D02" w:rsidP="005902E1">
      <w:pPr>
        <w:jc w:val="center"/>
        <w:rPr>
          <w:b/>
          <w:sz w:val="28"/>
          <w:szCs w:val="28"/>
        </w:rPr>
      </w:pPr>
    </w:p>
    <w:tbl>
      <w:tblPr>
        <w:tblW w:w="946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4A0"/>
      </w:tblPr>
      <w:tblGrid>
        <w:gridCol w:w="2518"/>
        <w:gridCol w:w="6946"/>
      </w:tblGrid>
      <w:tr w:rsidR="00E63D02" w:rsidRPr="001461F8" w:rsidTr="00FF5652">
        <w:tc>
          <w:tcPr>
            <w:tcW w:w="2518" w:type="dxa"/>
          </w:tcPr>
          <w:p w:rsidR="00E63D02" w:rsidRPr="001461F8" w:rsidRDefault="00E63D02" w:rsidP="00491480">
            <w:pPr>
              <w:jc w:val="center"/>
              <w:rPr>
                <w:b/>
                <w:sz w:val="28"/>
                <w:szCs w:val="28"/>
              </w:rPr>
            </w:pPr>
            <w:r w:rsidRPr="001461F8">
              <w:rPr>
                <w:b/>
                <w:sz w:val="28"/>
                <w:szCs w:val="28"/>
              </w:rPr>
              <w:t>Наименование программы</w:t>
            </w:r>
          </w:p>
        </w:tc>
        <w:tc>
          <w:tcPr>
            <w:tcW w:w="6946" w:type="dxa"/>
          </w:tcPr>
          <w:p w:rsidR="00E63D02" w:rsidRPr="001461F8" w:rsidRDefault="006E584B" w:rsidP="001461F8">
            <w:pPr>
              <w:jc w:val="both"/>
              <w:rPr>
                <w:sz w:val="28"/>
                <w:szCs w:val="28"/>
              </w:rPr>
            </w:pPr>
            <w:r w:rsidRPr="001461F8">
              <w:rPr>
                <w:sz w:val="28"/>
                <w:szCs w:val="28"/>
              </w:rPr>
              <w:t xml:space="preserve">Программа развития </w:t>
            </w:r>
            <w:r w:rsidR="00515B85" w:rsidRPr="001461F8">
              <w:rPr>
                <w:sz w:val="28"/>
                <w:szCs w:val="28"/>
              </w:rPr>
              <w:t>муниципального дошкольного образовательного учреждения</w:t>
            </w:r>
            <w:r w:rsidR="00E63D02" w:rsidRPr="001461F8">
              <w:rPr>
                <w:sz w:val="28"/>
                <w:szCs w:val="28"/>
              </w:rPr>
              <w:t xml:space="preserve"> «Детский сад</w:t>
            </w:r>
            <w:r w:rsidR="004A23B8" w:rsidRPr="001461F8">
              <w:rPr>
                <w:sz w:val="28"/>
                <w:szCs w:val="28"/>
              </w:rPr>
              <w:t xml:space="preserve"> общеразвивающего </w:t>
            </w:r>
            <w:r w:rsidR="00E63D02" w:rsidRPr="001461F8">
              <w:rPr>
                <w:sz w:val="28"/>
                <w:szCs w:val="28"/>
              </w:rPr>
              <w:t xml:space="preserve"> вида </w:t>
            </w:r>
            <w:r w:rsidR="004A23B8" w:rsidRPr="001461F8">
              <w:rPr>
                <w:sz w:val="28"/>
                <w:szCs w:val="28"/>
              </w:rPr>
              <w:t>№</w:t>
            </w:r>
            <w:r w:rsidR="00491480" w:rsidRPr="001461F8">
              <w:rPr>
                <w:sz w:val="28"/>
                <w:szCs w:val="28"/>
              </w:rPr>
              <w:t xml:space="preserve"> </w:t>
            </w:r>
            <w:r w:rsidR="004A23B8" w:rsidRPr="001461F8">
              <w:rPr>
                <w:sz w:val="28"/>
                <w:szCs w:val="28"/>
              </w:rPr>
              <w:t>29 с.</w:t>
            </w:r>
            <w:r w:rsidR="006F1086" w:rsidRPr="001461F8">
              <w:rPr>
                <w:sz w:val="28"/>
                <w:szCs w:val="28"/>
              </w:rPr>
              <w:t xml:space="preserve"> </w:t>
            </w:r>
            <w:r w:rsidR="004A23B8" w:rsidRPr="001461F8">
              <w:rPr>
                <w:sz w:val="28"/>
                <w:szCs w:val="28"/>
              </w:rPr>
              <w:t>Красный Октябрь</w:t>
            </w:r>
            <w:r w:rsidR="001461F8">
              <w:rPr>
                <w:sz w:val="28"/>
                <w:szCs w:val="28"/>
              </w:rPr>
              <w:t xml:space="preserve"> Белгородского района Белгородской области</w:t>
            </w:r>
            <w:r w:rsidR="004A23B8" w:rsidRPr="001461F8">
              <w:rPr>
                <w:sz w:val="28"/>
                <w:szCs w:val="28"/>
              </w:rPr>
              <w:t>»</w:t>
            </w:r>
            <w:r w:rsidR="00861160" w:rsidRPr="001461F8">
              <w:rPr>
                <w:sz w:val="28"/>
                <w:szCs w:val="28"/>
              </w:rPr>
              <w:t xml:space="preserve">  </w:t>
            </w:r>
          </w:p>
        </w:tc>
      </w:tr>
      <w:tr w:rsidR="0056757C" w:rsidRPr="001461F8" w:rsidTr="00FF5652">
        <w:tc>
          <w:tcPr>
            <w:tcW w:w="2518" w:type="dxa"/>
          </w:tcPr>
          <w:p w:rsidR="0056757C" w:rsidRPr="001461F8" w:rsidRDefault="0056757C" w:rsidP="00491480">
            <w:pPr>
              <w:jc w:val="center"/>
              <w:rPr>
                <w:b/>
                <w:sz w:val="28"/>
                <w:szCs w:val="28"/>
              </w:rPr>
            </w:pPr>
            <w:r w:rsidRPr="001461F8">
              <w:rPr>
                <w:b/>
                <w:sz w:val="28"/>
                <w:szCs w:val="28"/>
              </w:rPr>
              <w:t>Статус программы</w:t>
            </w:r>
          </w:p>
        </w:tc>
        <w:tc>
          <w:tcPr>
            <w:tcW w:w="6946" w:type="dxa"/>
          </w:tcPr>
          <w:p w:rsidR="0056757C" w:rsidRPr="001461F8" w:rsidRDefault="0056757C" w:rsidP="00DC2604">
            <w:pPr>
              <w:jc w:val="both"/>
              <w:rPr>
                <w:sz w:val="28"/>
                <w:szCs w:val="28"/>
              </w:rPr>
            </w:pPr>
            <w:r w:rsidRPr="001461F8">
              <w:rPr>
                <w:rStyle w:val="c1"/>
                <w:sz w:val="28"/>
                <w:szCs w:val="28"/>
              </w:rPr>
              <w:t>Управленческий документ, концептуально определяющий стратегические и тактические цели, задачи, способы (механизмы) их реализации. Программа имеет приоритет по отношению к другим плановым документам.</w:t>
            </w:r>
          </w:p>
        </w:tc>
      </w:tr>
      <w:tr w:rsidR="00515B85" w:rsidRPr="001461F8" w:rsidTr="00FF5652">
        <w:tc>
          <w:tcPr>
            <w:tcW w:w="2518" w:type="dxa"/>
          </w:tcPr>
          <w:p w:rsidR="00515B85" w:rsidRPr="001461F8" w:rsidRDefault="00515B85" w:rsidP="009E121E">
            <w:pPr>
              <w:jc w:val="center"/>
              <w:rPr>
                <w:b/>
                <w:sz w:val="28"/>
                <w:szCs w:val="28"/>
              </w:rPr>
            </w:pPr>
            <w:r w:rsidRPr="001461F8">
              <w:rPr>
                <w:b/>
                <w:sz w:val="28"/>
                <w:szCs w:val="28"/>
              </w:rPr>
              <w:t>Авторы и разработчики программы</w:t>
            </w:r>
          </w:p>
        </w:tc>
        <w:tc>
          <w:tcPr>
            <w:tcW w:w="6946" w:type="dxa"/>
          </w:tcPr>
          <w:p w:rsidR="00515B85" w:rsidRPr="001461F8" w:rsidRDefault="00515B85" w:rsidP="00515B85">
            <w:pPr>
              <w:jc w:val="both"/>
              <w:rPr>
                <w:sz w:val="28"/>
                <w:szCs w:val="28"/>
              </w:rPr>
            </w:pPr>
            <w:r w:rsidRPr="001461F8">
              <w:rPr>
                <w:sz w:val="28"/>
                <w:szCs w:val="28"/>
              </w:rPr>
              <w:t>Рабочая группа муниципального дошкольного образовательного учреждения «Детский сад общеразвивающего вида №29 с. Красный Октябрь Белгородского района Белгородской области» в составе: з Лященко Е.В., заведующий ДО</w:t>
            </w:r>
            <w:r w:rsidR="00FA0FCD" w:rsidRPr="001461F8">
              <w:rPr>
                <w:sz w:val="28"/>
                <w:szCs w:val="28"/>
              </w:rPr>
              <w:t>У</w:t>
            </w:r>
            <w:r w:rsidRPr="001461F8">
              <w:rPr>
                <w:sz w:val="28"/>
                <w:szCs w:val="28"/>
              </w:rPr>
              <w:t>;</w:t>
            </w:r>
          </w:p>
          <w:p w:rsidR="00515B85" w:rsidRPr="001461F8" w:rsidRDefault="00515B85" w:rsidP="00515B85">
            <w:pPr>
              <w:jc w:val="both"/>
              <w:rPr>
                <w:sz w:val="28"/>
                <w:szCs w:val="28"/>
              </w:rPr>
            </w:pPr>
            <w:r w:rsidRPr="001461F8">
              <w:rPr>
                <w:sz w:val="28"/>
                <w:szCs w:val="28"/>
              </w:rPr>
              <w:t>Гуптор И.С.,  старший воспитатель;  первая квалификационная категория</w:t>
            </w:r>
          </w:p>
          <w:p w:rsidR="00515B85" w:rsidRPr="001461F8" w:rsidRDefault="00515B85" w:rsidP="00515B85">
            <w:pPr>
              <w:jc w:val="both"/>
              <w:rPr>
                <w:sz w:val="28"/>
                <w:szCs w:val="28"/>
              </w:rPr>
            </w:pPr>
            <w:r w:rsidRPr="001461F8">
              <w:rPr>
                <w:sz w:val="28"/>
                <w:szCs w:val="28"/>
              </w:rPr>
              <w:t xml:space="preserve">Козлова Н.Ю., заведующий хозяйством; </w:t>
            </w:r>
          </w:p>
          <w:p w:rsidR="00515B85" w:rsidRPr="001461F8" w:rsidRDefault="00515B85" w:rsidP="00515B85">
            <w:pPr>
              <w:jc w:val="both"/>
              <w:rPr>
                <w:sz w:val="28"/>
                <w:szCs w:val="28"/>
              </w:rPr>
            </w:pPr>
            <w:r w:rsidRPr="001461F8">
              <w:rPr>
                <w:sz w:val="28"/>
                <w:szCs w:val="28"/>
              </w:rPr>
              <w:t>Широкова О.В., воспитатель, первая квалификационная категория;</w:t>
            </w:r>
          </w:p>
          <w:p w:rsidR="00515B85" w:rsidRPr="001461F8" w:rsidRDefault="00515B85" w:rsidP="00515B85">
            <w:pPr>
              <w:jc w:val="both"/>
              <w:rPr>
                <w:sz w:val="28"/>
                <w:szCs w:val="28"/>
              </w:rPr>
            </w:pPr>
            <w:r w:rsidRPr="001461F8">
              <w:rPr>
                <w:sz w:val="28"/>
                <w:szCs w:val="28"/>
              </w:rPr>
              <w:t>Поддубная Т.И., педагог-психолог, первая квалификационная категория;</w:t>
            </w:r>
          </w:p>
          <w:p w:rsidR="00515B85" w:rsidRPr="001461F8" w:rsidRDefault="00515B85" w:rsidP="00515B85">
            <w:pPr>
              <w:jc w:val="both"/>
              <w:rPr>
                <w:sz w:val="28"/>
                <w:szCs w:val="28"/>
              </w:rPr>
            </w:pPr>
            <w:r w:rsidRPr="001461F8">
              <w:rPr>
                <w:sz w:val="28"/>
                <w:szCs w:val="28"/>
              </w:rPr>
              <w:t>Просяная И.Н., учитель логопед, первая квалификационная категория, председатель профсоюзного комитета ДО</w:t>
            </w:r>
            <w:r w:rsidR="00FA0FCD" w:rsidRPr="001461F8">
              <w:rPr>
                <w:sz w:val="28"/>
                <w:szCs w:val="28"/>
              </w:rPr>
              <w:t>У</w:t>
            </w:r>
            <w:r w:rsidRPr="001461F8">
              <w:rPr>
                <w:sz w:val="28"/>
                <w:szCs w:val="28"/>
              </w:rPr>
              <w:t>;</w:t>
            </w:r>
          </w:p>
          <w:p w:rsidR="00515B85" w:rsidRPr="001461F8" w:rsidRDefault="00515B85" w:rsidP="00515B85">
            <w:pPr>
              <w:jc w:val="both"/>
              <w:rPr>
                <w:sz w:val="28"/>
                <w:szCs w:val="28"/>
              </w:rPr>
            </w:pPr>
            <w:r w:rsidRPr="001461F8">
              <w:rPr>
                <w:sz w:val="28"/>
                <w:szCs w:val="28"/>
              </w:rPr>
              <w:t>Журавлева Е.Г., председатель Управляющего совета.</w:t>
            </w:r>
          </w:p>
        </w:tc>
      </w:tr>
      <w:tr w:rsidR="0056757C" w:rsidRPr="001461F8" w:rsidTr="00FF5652">
        <w:tc>
          <w:tcPr>
            <w:tcW w:w="2518" w:type="dxa"/>
          </w:tcPr>
          <w:p w:rsidR="0056757C" w:rsidRPr="001461F8" w:rsidRDefault="00515B85" w:rsidP="00491480">
            <w:pPr>
              <w:jc w:val="center"/>
              <w:rPr>
                <w:b/>
                <w:sz w:val="28"/>
                <w:szCs w:val="28"/>
              </w:rPr>
            </w:pPr>
            <w:r w:rsidRPr="001461F8">
              <w:rPr>
                <w:b/>
                <w:sz w:val="28"/>
                <w:szCs w:val="28"/>
              </w:rPr>
              <w:t>Исполнители мероприятий Программы</w:t>
            </w:r>
          </w:p>
        </w:tc>
        <w:tc>
          <w:tcPr>
            <w:tcW w:w="6946" w:type="dxa"/>
          </w:tcPr>
          <w:p w:rsidR="0056757C" w:rsidRPr="001461F8" w:rsidRDefault="00515B85" w:rsidP="00FA0FCD">
            <w:pPr>
              <w:jc w:val="both"/>
              <w:rPr>
                <w:sz w:val="28"/>
                <w:szCs w:val="28"/>
              </w:rPr>
            </w:pPr>
            <w:r w:rsidRPr="001461F8">
              <w:rPr>
                <w:sz w:val="28"/>
                <w:szCs w:val="28"/>
              </w:rPr>
              <w:t>Исполнителями Программы развития являются все участники образовательных отношений ДО</w:t>
            </w:r>
            <w:r w:rsidR="00FA0FCD" w:rsidRPr="001461F8">
              <w:rPr>
                <w:sz w:val="28"/>
                <w:szCs w:val="28"/>
              </w:rPr>
              <w:t>У</w:t>
            </w:r>
            <w:r w:rsidRPr="001461F8">
              <w:rPr>
                <w:sz w:val="28"/>
                <w:szCs w:val="28"/>
              </w:rPr>
              <w:t>: педагогический коллектив ДО</w:t>
            </w:r>
            <w:r w:rsidR="00FA0FCD" w:rsidRPr="001461F8">
              <w:rPr>
                <w:sz w:val="28"/>
                <w:szCs w:val="28"/>
              </w:rPr>
              <w:t>У</w:t>
            </w:r>
            <w:r w:rsidRPr="001461F8">
              <w:rPr>
                <w:sz w:val="28"/>
                <w:szCs w:val="28"/>
              </w:rPr>
              <w:t>, воспитанники, родители (законные представители) воспитанников, общественность, заинтересованная в развитии ДО</w:t>
            </w:r>
            <w:r w:rsidR="00FA0FCD" w:rsidRPr="001461F8">
              <w:rPr>
                <w:sz w:val="28"/>
                <w:szCs w:val="28"/>
              </w:rPr>
              <w:t>У</w:t>
            </w:r>
            <w:r w:rsidRPr="001461F8">
              <w:rPr>
                <w:sz w:val="28"/>
                <w:szCs w:val="28"/>
              </w:rPr>
              <w:t>.</w:t>
            </w:r>
          </w:p>
        </w:tc>
      </w:tr>
      <w:tr w:rsidR="0056757C" w:rsidRPr="001461F8" w:rsidTr="00FF5652">
        <w:tc>
          <w:tcPr>
            <w:tcW w:w="2518" w:type="dxa"/>
          </w:tcPr>
          <w:p w:rsidR="0056757C" w:rsidRPr="001461F8" w:rsidRDefault="0056757C" w:rsidP="00491480">
            <w:pPr>
              <w:jc w:val="center"/>
              <w:rPr>
                <w:b/>
                <w:sz w:val="28"/>
                <w:szCs w:val="28"/>
              </w:rPr>
            </w:pPr>
            <w:r w:rsidRPr="001461F8">
              <w:rPr>
                <w:b/>
                <w:sz w:val="28"/>
                <w:szCs w:val="28"/>
              </w:rPr>
              <w:t>Нормативно-правовая база Программы</w:t>
            </w:r>
          </w:p>
          <w:p w:rsidR="0056757C" w:rsidRPr="001461F8" w:rsidRDefault="0056757C" w:rsidP="00491480">
            <w:pPr>
              <w:jc w:val="center"/>
              <w:rPr>
                <w:b/>
                <w:sz w:val="28"/>
                <w:szCs w:val="28"/>
              </w:rPr>
            </w:pPr>
          </w:p>
        </w:tc>
        <w:tc>
          <w:tcPr>
            <w:tcW w:w="6946" w:type="dxa"/>
          </w:tcPr>
          <w:p w:rsidR="00515B85" w:rsidRPr="001461F8" w:rsidRDefault="00515B85" w:rsidP="00515B85">
            <w:pPr>
              <w:widowControl w:val="0"/>
              <w:autoSpaceDE w:val="0"/>
              <w:autoSpaceDN w:val="0"/>
              <w:adjustRightInd w:val="0"/>
              <w:contextualSpacing/>
              <w:jc w:val="both"/>
              <w:rPr>
                <w:sz w:val="28"/>
                <w:szCs w:val="28"/>
              </w:rPr>
            </w:pPr>
            <w:r w:rsidRPr="001461F8">
              <w:rPr>
                <w:b/>
                <w:sz w:val="28"/>
                <w:szCs w:val="28"/>
              </w:rPr>
              <w:t>Федеральный уровень</w:t>
            </w:r>
            <w:r w:rsidRPr="001461F8">
              <w:rPr>
                <w:sz w:val="28"/>
                <w:szCs w:val="28"/>
              </w:rPr>
              <w:t>:</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Конвенция ООН о правах ребенка;</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Конституция РФ;</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Государственная программа РФ «Развитие образования» на 2018 - 2025 годы, утвержденная Постановлением Правительства от 26.12.2017 г. № 1642;</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 xml:space="preserve">Федеральный закон Российской Федерации от 29 декабря 2012 г. № 273-ФЗ «Об образовании в </w:t>
            </w:r>
            <w:r w:rsidRPr="001461F8">
              <w:rPr>
                <w:sz w:val="28"/>
                <w:szCs w:val="28"/>
              </w:rPr>
              <w:lastRenderedPageBreak/>
              <w:t>Российской Федерации»;</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Федеральный закон от 24 июля 1998 №124-ФЗ «Об основных гарантиях прав ребенка в Российской Федерации», принятый Государственной Думой 03 июля 1998 года, одобренный Советом Федерации 09 июля 1998 года;</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Приказ Минобрнауки РФ от 23 июля 2013 года № 611 «Об утверждении Порядка формирования и функционирования инновационной инфраструктуры в системе образования»;</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Распоряжение Правительства РФ от 29.12.2014 г. № 2765-р, утверждающее Концепцию федеральной целевой программы развития образования на 2016-2020 годы;</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Санитарно-эпидемиологические требования к устройству, содержанию и организации режима работы в дошкольных образовательных организациях. СанПиН 2.4.1.3049-13;</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Приказ Минобрнауки России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Письмо Министерства образования и науки РФ от                     10 января 2014 года № 08-5«О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Письмо Департамента государственной политики в сфере общего образования от 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 xml:space="preserve">Концепция долгосрочного социально-экономического развития РФ: стратегия развития </w:t>
            </w:r>
            <w:r w:rsidRPr="001461F8">
              <w:rPr>
                <w:sz w:val="28"/>
                <w:szCs w:val="28"/>
              </w:rPr>
              <w:lastRenderedPageBreak/>
              <w:t>образования до 2020 года.</w:t>
            </w:r>
          </w:p>
          <w:p w:rsidR="00515B85" w:rsidRPr="001461F8" w:rsidRDefault="00515B85" w:rsidP="00515B85">
            <w:pPr>
              <w:widowControl w:val="0"/>
              <w:autoSpaceDE w:val="0"/>
              <w:autoSpaceDN w:val="0"/>
              <w:adjustRightInd w:val="0"/>
              <w:contextualSpacing/>
              <w:jc w:val="both"/>
              <w:rPr>
                <w:sz w:val="28"/>
                <w:szCs w:val="28"/>
              </w:rPr>
            </w:pPr>
            <w:r w:rsidRPr="001461F8">
              <w:rPr>
                <w:b/>
                <w:sz w:val="28"/>
                <w:szCs w:val="28"/>
              </w:rPr>
              <w:t>Региональный уровень:</w:t>
            </w:r>
            <w:r w:rsidRPr="001461F8">
              <w:rPr>
                <w:sz w:val="28"/>
                <w:szCs w:val="28"/>
              </w:rPr>
              <w:t xml:space="preserve"> </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Закон Белгородской области «Об образовании в Белгородской области» от 30.10.2014 года № 314;</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Постановление правительства Белгородской области от 28.10.2013 года    № 431-пп «Об утверждении стратегии развития дошкольного, общего и дополнительного образования Белгородской области на 2013-2020 годы»;</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Постановление правительства области от 30 декабря 2013 года №528-пп «Об утверждении государственной программы «Развитие образования Белгородской области на 2014-2020 годы»;</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Постановление Правительства Белгородской области от                  12 мая 2014 года № 184-пп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расположенных на территории Белгородской области, региональными инновационными площадками»;</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Приказ департамента образования Белгородской области от 18 августа 2016 г. №2678 «Об утверждении положения об обеспечении прав на дошкольное образование детей-инвалидов и детей с ОВЗ в Белгородской области»</w:t>
            </w:r>
          </w:p>
          <w:p w:rsidR="00515B85" w:rsidRPr="001461F8" w:rsidRDefault="00515B85" w:rsidP="00515B85">
            <w:pPr>
              <w:widowControl w:val="0"/>
              <w:autoSpaceDE w:val="0"/>
              <w:autoSpaceDN w:val="0"/>
              <w:adjustRightInd w:val="0"/>
              <w:contextualSpacing/>
              <w:jc w:val="both"/>
              <w:rPr>
                <w:b/>
                <w:sz w:val="28"/>
                <w:szCs w:val="28"/>
              </w:rPr>
            </w:pPr>
            <w:r w:rsidRPr="001461F8">
              <w:rPr>
                <w:sz w:val="28"/>
                <w:szCs w:val="28"/>
              </w:rPr>
              <w:t xml:space="preserve"> </w:t>
            </w:r>
            <w:r w:rsidRPr="001461F8">
              <w:rPr>
                <w:b/>
                <w:sz w:val="28"/>
                <w:szCs w:val="28"/>
              </w:rPr>
              <w:t>Муниципальный уровень:</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w:t>
            </w:r>
            <w:r w:rsidRPr="001461F8">
              <w:rPr>
                <w:sz w:val="28"/>
                <w:szCs w:val="28"/>
              </w:rPr>
              <w:tab/>
              <w:t>Постановление администрации Белгородского района от 26.02.2014г. №10 «Об утверждении муниципальной программы «Развитие образования Белгородского района на 2014 – 2020 годы».</w:t>
            </w:r>
          </w:p>
          <w:p w:rsidR="00515B85" w:rsidRPr="001461F8" w:rsidRDefault="00515B85" w:rsidP="00515B85">
            <w:pPr>
              <w:widowControl w:val="0"/>
              <w:autoSpaceDE w:val="0"/>
              <w:autoSpaceDN w:val="0"/>
              <w:adjustRightInd w:val="0"/>
              <w:contextualSpacing/>
              <w:jc w:val="both"/>
              <w:rPr>
                <w:b/>
                <w:sz w:val="28"/>
                <w:szCs w:val="28"/>
              </w:rPr>
            </w:pPr>
            <w:r w:rsidRPr="001461F8">
              <w:rPr>
                <w:b/>
                <w:sz w:val="28"/>
                <w:szCs w:val="28"/>
              </w:rPr>
              <w:t>Институциональный уровень:</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Устав ДО</w:t>
            </w:r>
            <w:r w:rsidR="00FA0FCD" w:rsidRPr="001461F8">
              <w:rPr>
                <w:sz w:val="28"/>
                <w:szCs w:val="28"/>
              </w:rPr>
              <w:t>У</w:t>
            </w:r>
            <w:r w:rsidRPr="001461F8">
              <w:rPr>
                <w:sz w:val="28"/>
                <w:szCs w:val="28"/>
              </w:rPr>
              <w:t>;</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ООП ДО ДО</w:t>
            </w:r>
            <w:r w:rsidR="00FA0FCD" w:rsidRPr="001461F8">
              <w:rPr>
                <w:sz w:val="28"/>
                <w:szCs w:val="28"/>
              </w:rPr>
              <w:t>У</w:t>
            </w:r>
            <w:r w:rsidRPr="001461F8">
              <w:rPr>
                <w:sz w:val="28"/>
                <w:szCs w:val="28"/>
              </w:rPr>
              <w:t>;</w:t>
            </w:r>
          </w:p>
          <w:p w:rsidR="00515B85" w:rsidRPr="001461F8" w:rsidRDefault="00515B85" w:rsidP="00515B85">
            <w:pPr>
              <w:widowControl w:val="0"/>
              <w:autoSpaceDE w:val="0"/>
              <w:autoSpaceDN w:val="0"/>
              <w:adjustRightInd w:val="0"/>
              <w:contextualSpacing/>
              <w:jc w:val="both"/>
              <w:rPr>
                <w:sz w:val="28"/>
                <w:szCs w:val="28"/>
              </w:rPr>
            </w:pPr>
            <w:r w:rsidRPr="001461F8">
              <w:rPr>
                <w:sz w:val="28"/>
                <w:szCs w:val="28"/>
              </w:rPr>
              <w:t>Лицензия на осуществление образовательной деятельности;</w:t>
            </w:r>
          </w:p>
          <w:p w:rsidR="0056757C" w:rsidRPr="001461F8" w:rsidRDefault="00515B85" w:rsidP="00FA0FCD">
            <w:pPr>
              <w:autoSpaceDE w:val="0"/>
              <w:autoSpaceDN w:val="0"/>
              <w:adjustRightInd w:val="0"/>
              <w:contextualSpacing/>
              <w:jc w:val="both"/>
              <w:rPr>
                <w:b/>
                <w:sz w:val="28"/>
                <w:szCs w:val="28"/>
              </w:rPr>
            </w:pPr>
            <w:r w:rsidRPr="001461F8">
              <w:rPr>
                <w:sz w:val="28"/>
                <w:szCs w:val="28"/>
              </w:rPr>
              <w:t>Локальные акты ДО</w:t>
            </w:r>
            <w:r w:rsidR="00FA0FCD" w:rsidRPr="001461F8">
              <w:rPr>
                <w:sz w:val="28"/>
                <w:szCs w:val="28"/>
              </w:rPr>
              <w:t>У</w:t>
            </w:r>
            <w:r w:rsidRPr="001461F8">
              <w:rPr>
                <w:sz w:val="28"/>
                <w:szCs w:val="28"/>
              </w:rPr>
              <w:t>.</w:t>
            </w:r>
          </w:p>
        </w:tc>
      </w:tr>
      <w:tr w:rsidR="0056757C" w:rsidRPr="001461F8" w:rsidTr="00FF5652">
        <w:tc>
          <w:tcPr>
            <w:tcW w:w="2518" w:type="dxa"/>
          </w:tcPr>
          <w:p w:rsidR="0056757C" w:rsidRPr="001461F8" w:rsidRDefault="0056757C" w:rsidP="001461F8">
            <w:pPr>
              <w:ind w:right="-102"/>
              <w:jc w:val="center"/>
              <w:rPr>
                <w:b/>
                <w:sz w:val="28"/>
                <w:szCs w:val="28"/>
              </w:rPr>
            </w:pPr>
            <w:r w:rsidRPr="001461F8">
              <w:rPr>
                <w:b/>
                <w:sz w:val="28"/>
                <w:szCs w:val="28"/>
              </w:rPr>
              <w:lastRenderedPageBreak/>
              <w:t>Цель развития ДО</w:t>
            </w:r>
            <w:r w:rsidR="001461F8">
              <w:rPr>
                <w:b/>
                <w:sz w:val="28"/>
                <w:szCs w:val="28"/>
              </w:rPr>
              <w:t>У</w:t>
            </w:r>
          </w:p>
        </w:tc>
        <w:tc>
          <w:tcPr>
            <w:tcW w:w="6946" w:type="dxa"/>
            <w:shd w:val="clear" w:color="auto" w:fill="auto"/>
          </w:tcPr>
          <w:p w:rsidR="0056757C" w:rsidRPr="001461F8" w:rsidRDefault="00E940AA" w:rsidP="001461F8">
            <w:pPr>
              <w:spacing w:before="100" w:beforeAutospacing="1"/>
              <w:jc w:val="both"/>
              <w:rPr>
                <w:sz w:val="28"/>
                <w:szCs w:val="28"/>
              </w:rPr>
            </w:pPr>
            <w:r w:rsidRPr="001461F8">
              <w:rPr>
                <w:spacing w:val="-2"/>
                <w:sz w:val="28"/>
                <w:szCs w:val="28"/>
              </w:rPr>
              <w:t>Создание модели детского сада, как открытой социально – образовательной среды, направ</w:t>
            </w:r>
            <w:r w:rsidRPr="001461F8">
              <w:rPr>
                <w:spacing w:val="-2"/>
                <w:sz w:val="28"/>
                <w:szCs w:val="28"/>
              </w:rPr>
              <w:softHyphen/>
            </w:r>
            <w:r w:rsidRPr="001461F8">
              <w:rPr>
                <w:sz w:val="28"/>
                <w:szCs w:val="28"/>
              </w:rPr>
              <w:t>ленной на</w:t>
            </w:r>
            <w:r w:rsidR="006E1ECD" w:rsidRPr="001461F8">
              <w:rPr>
                <w:sz w:val="28"/>
                <w:szCs w:val="28"/>
              </w:rPr>
              <w:t xml:space="preserve"> обеспечение доступности и </w:t>
            </w:r>
            <w:r w:rsidRPr="001461F8">
              <w:rPr>
                <w:sz w:val="28"/>
                <w:szCs w:val="28"/>
              </w:rPr>
              <w:t>достижение высокого качества дошкольного образо</w:t>
            </w:r>
            <w:r w:rsidRPr="001461F8">
              <w:rPr>
                <w:sz w:val="28"/>
                <w:szCs w:val="28"/>
              </w:rPr>
              <w:softHyphen/>
            </w:r>
            <w:r w:rsidRPr="001461F8">
              <w:rPr>
                <w:spacing w:val="-1"/>
                <w:sz w:val="28"/>
                <w:szCs w:val="28"/>
              </w:rPr>
              <w:t>вания в соответствии с ФГОС ДО, с учетом меняющихся запро</w:t>
            </w:r>
            <w:r w:rsidRPr="001461F8">
              <w:rPr>
                <w:spacing w:val="-1"/>
                <w:sz w:val="28"/>
                <w:szCs w:val="28"/>
              </w:rPr>
              <w:softHyphen/>
            </w:r>
            <w:r w:rsidRPr="001461F8">
              <w:rPr>
                <w:spacing w:val="-2"/>
                <w:sz w:val="28"/>
                <w:szCs w:val="28"/>
              </w:rPr>
              <w:t>сов родителей (законных представителей) и стратегических при</w:t>
            </w:r>
            <w:r w:rsidRPr="001461F8">
              <w:rPr>
                <w:spacing w:val="-2"/>
                <w:sz w:val="28"/>
                <w:szCs w:val="28"/>
              </w:rPr>
              <w:softHyphen/>
            </w:r>
            <w:r w:rsidRPr="001461F8">
              <w:rPr>
                <w:sz w:val="28"/>
                <w:szCs w:val="28"/>
              </w:rPr>
              <w:t xml:space="preserve">оритетов развития </w:t>
            </w:r>
            <w:r w:rsidRPr="001461F8">
              <w:rPr>
                <w:sz w:val="28"/>
                <w:szCs w:val="28"/>
              </w:rPr>
              <w:lastRenderedPageBreak/>
              <w:t>системы образования Белгородской области</w:t>
            </w:r>
            <w:r w:rsidR="00515B85" w:rsidRPr="001461F8">
              <w:rPr>
                <w:sz w:val="28"/>
                <w:szCs w:val="28"/>
              </w:rPr>
              <w:t>.</w:t>
            </w:r>
          </w:p>
        </w:tc>
      </w:tr>
      <w:tr w:rsidR="0056757C" w:rsidRPr="001461F8" w:rsidTr="00FF5652">
        <w:trPr>
          <w:trHeight w:val="418"/>
        </w:trPr>
        <w:tc>
          <w:tcPr>
            <w:tcW w:w="2518" w:type="dxa"/>
          </w:tcPr>
          <w:p w:rsidR="0056757C" w:rsidRPr="001461F8" w:rsidRDefault="0056757C" w:rsidP="00491480">
            <w:pPr>
              <w:ind w:right="-102"/>
              <w:jc w:val="center"/>
              <w:rPr>
                <w:b/>
                <w:sz w:val="28"/>
                <w:szCs w:val="28"/>
              </w:rPr>
            </w:pPr>
            <w:r w:rsidRPr="001461F8">
              <w:rPr>
                <w:b/>
                <w:sz w:val="28"/>
                <w:szCs w:val="28"/>
              </w:rPr>
              <w:lastRenderedPageBreak/>
              <w:t xml:space="preserve">Приоритетные задачи </w:t>
            </w:r>
            <w:r w:rsidR="001C1241" w:rsidRPr="001461F8">
              <w:rPr>
                <w:b/>
                <w:sz w:val="28"/>
                <w:szCs w:val="28"/>
              </w:rPr>
              <w:t>развития ДО</w:t>
            </w:r>
            <w:r w:rsidR="001461F8">
              <w:rPr>
                <w:b/>
                <w:sz w:val="28"/>
                <w:szCs w:val="28"/>
              </w:rPr>
              <w:t>У</w:t>
            </w:r>
            <w:r w:rsidR="00145537" w:rsidRPr="001461F8">
              <w:rPr>
                <w:b/>
                <w:sz w:val="28"/>
                <w:szCs w:val="28"/>
              </w:rPr>
              <w:t>:</w:t>
            </w:r>
          </w:p>
          <w:p w:rsidR="0056757C" w:rsidRPr="001461F8" w:rsidRDefault="0056757C" w:rsidP="00491480">
            <w:pPr>
              <w:ind w:right="-102"/>
              <w:jc w:val="center"/>
              <w:rPr>
                <w:b/>
                <w:sz w:val="28"/>
                <w:szCs w:val="28"/>
              </w:rPr>
            </w:pPr>
          </w:p>
        </w:tc>
        <w:tc>
          <w:tcPr>
            <w:tcW w:w="6946" w:type="dxa"/>
            <w:shd w:val="clear" w:color="auto" w:fill="auto"/>
          </w:tcPr>
          <w:p w:rsidR="006E1ECD" w:rsidRPr="001461F8" w:rsidRDefault="006E1ECD" w:rsidP="006E1ECD">
            <w:pPr>
              <w:shd w:val="clear" w:color="auto" w:fill="FFFFFF"/>
              <w:tabs>
                <w:tab w:val="left" w:pos="418"/>
              </w:tabs>
              <w:spacing w:line="298" w:lineRule="exact"/>
              <w:ind w:left="302" w:right="5" w:hanging="283"/>
              <w:jc w:val="both"/>
              <w:rPr>
                <w:sz w:val="28"/>
                <w:szCs w:val="28"/>
              </w:rPr>
            </w:pPr>
            <w:r w:rsidRPr="001461F8">
              <w:rPr>
                <w:spacing w:val="-2"/>
                <w:sz w:val="28"/>
                <w:szCs w:val="28"/>
              </w:rPr>
              <w:t>1.</w:t>
            </w:r>
            <w:r w:rsidRPr="001461F8">
              <w:rPr>
                <w:sz w:val="28"/>
                <w:szCs w:val="28"/>
              </w:rPr>
              <w:tab/>
              <w:t>Расширить содержания образования через внедрение эффективных технологий, методов и форм организации образова</w:t>
            </w:r>
            <w:r w:rsidRPr="001461F8">
              <w:rPr>
                <w:sz w:val="28"/>
                <w:szCs w:val="28"/>
              </w:rPr>
              <w:softHyphen/>
              <w:t>тельной деятельности;</w:t>
            </w:r>
          </w:p>
          <w:p w:rsidR="006E1ECD" w:rsidRPr="001461F8" w:rsidRDefault="006E1ECD" w:rsidP="006E1ECD">
            <w:pPr>
              <w:shd w:val="clear" w:color="auto" w:fill="FFFFFF"/>
              <w:tabs>
                <w:tab w:val="left" w:pos="418"/>
              </w:tabs>
              <w:spacing w:line="298" w:lineRule="exact"/>
              <w:ind w:left="302" w:right="5" w:hanging="283"/>
              <w:jc w:val="both"/>
              <w:rPr>
                <w:sz w:val="28"/>
                <w:szCs w:val="28"/>
              </w:rPr>
            </w:pPr>
            <w:r w:rsidRPr="001461F8">
              <w:rPr>
                <w:spacing w:val="-2"/>
                <w:sz w:val="28"/>
                <w:szCs w:val="28"/>
              </w:rPr>
              <w:t>2.</w:t>
            </w:r>
            <w:r w:rsidRPr="001461F8">
              <w:rPr>
                <w:sz w:val="28"/>
                <w:szCs w:val="28"/>
              </w:rPr>
              <w:tab/>
              <w:t>Обеспечить    доступность    качественного    образования    в</w:t>
            </w:r>
            <w:r w:rsidR="001461F8">
              <w:rPr>
                <w:sz w:val="28"/>
                <w:szCs w:val="28"/>
              </w:rPr>
              <w:t xml:space="preserve"> </w:t>
            </w:r>
            <w:r w:rsidRPr="001461F8">
              <w:rPr>
                <w:sz w:val="28"/>
                <w:szCs w:val="28"/>
              </w:rPr>
              <w:t>МДОУ  «Детский сад общеразвивающего  вида № 29 с. Красный Октябрь» на основе федерального госу</w:t>
            </w:r>
            <w:r w:rsidRPr="001461F8">
              <w:rPr>
                <w:sz w:val="28"/>
                <w:szCs w:val="28"/>
              </w:rPr>
              <w:softHyphen/>
              <w:t>дарственного образовательного стандарта дошкольного обра</w:t>
            </w:r>
            <w:r w:rsidRPr="001461F8">
              <w:rPr>
                <w:sz w:val="28"/>
                <w:szCs w:val="28"/>
              </w:rPr>
              <w:softHyphen/>
              <w:t>зования;</w:t>
            </w:r>
          </w:p>
          <w:p w:rsidR="006E1ECD" w:rsidRPr="001461F8" w:rsidRDefault="006E1ECD" w:rsidP="006E1ECD">
            <w:pPr>
              <w:shd w:val="clear" w:color="auto" w:fill="FFFFFF"/>
              <w:tabs>
                <w:tab w:val="left" w:pos="418"/>
              </w:tabs>
              <w:spacing w:line="298" w:lineRule="exact"/>
              <w:ind w:left="302" w:right="5" w:hanging="283"/>
              <w:jc w:val="both"/>
              <w:rPr>
                <w:sz w:val="28"/>
                <w:szCs w:val="28"/>
              </w:rPr>
            </w:pPr>
            <w:r w:rsidRPr="001461F8">
              <w:rPr>
                <w:spacing w:val="-2"/>
                <w:sz w:val="28"/>
                <w:szCs w:val="28"/>
              </w:rPr>
              <w:t>3.</w:t>
            </w:r>
            <w:r w:rsidRPr="001461F8">
              <w:rPr>
                <w:sz w:val="28"/>
                <w:szCs w:val="28"/>
              </w:rPr>
              <w:tab/>
              <w:t>Обеспечить психолого – педагогическую поддержку семьи и повышения компетентности родителей в вопросах развития</w:t>
            </w:r>
            <w:r w:rsidR="001461F8">
              <w:rPr>
                <w:sz w:val="28"/>
                <w:szCs w:val="28"/>
              </w:rPr>
              <w:t xml:space="preserve"> </w:t>
            </w:r>
            <w:r w:rsidRPr="001461F8">
              <w:rPr>
                <w:sz w:val="28"/>
                <w:szCs w:val="28"/>
              </w:rPr>
              <w:t>и</w:t>
            </w:r>
            <w:r w:rsidR="001461F8">
              <w:rPr>
                <w:sz w:val="28"/>
                <w:szCs w:val="28"/>
              </w:rPr>
              <w:t xml:space="preserve"> </w:t>
            </w:r>
            <w:r w:rsidRPr="001461F8">
              <w:rPr>
                <w:sz w:val="28"/>
                <w:szCs w:val="28"/>
              </w:rPr>
              <w:t>образования, охраны и здоровья детей;</w:t>
            </w:r>
          </w:p>
          <w:p w:rsidR="006E1ECD" w:rsidRPr="001461F8" w:rsidRDefault="006E1ECD" w:rsidP="006E1ECD">
            <w:pPr>
              <w:shd w:val="clear" w:color="auto" w:fill="FFFFFF"/>
              <w:tabs>
                <w:tab w:val="left" w:pos="418"/>
              </w:tabs>
              <w:spacing w:line="298" w:lineRule="exact"/>
              <w:ind w:left="302" w:right="5" w:hanging="283"/>
              <w:jc w:val="both"/>
              <w:rPr>
                <w:sz w:val="28"/>
                <w:szCs w:val="28"/>
              </w:rPr>
            </w:pPr>
            <w:r w:rsidRPr="001461F8">
              <w:rPr>
                <w:spacing w:val="-2"/>
                <w:sz w:val="28"/>
                <w:szCs w:val="28"/>
              </w:rPr>
              <w:t>4.</w:t>
            </w:r>
            <w:r w:rsidRPr="001461F8">
              <w:rPr>
                <w:sz w:val="28"/>
                <w:szCs w:val="28"/>
              </w:rPr>
              <w:tab/>
            </w:r>
            <w:r w:rsidRPr="001461F8">
              <w:rPr>
                <w:spacing w:val="-1"/>
                <w:sz w:val="28"/>
                <w:szCs w:val="28"/>
              </w:rPr>
              <w:t>Совершенствование материально – технического и программ</w:t>
            </w:r>
            <w:r w:rsidRPr="001461F8">
              <w:rPr>
                <w:spacing w:val="-1"/>
                <w:sz w:val="28"/>
                <w:szCs w:val="28"/>
              </w:rPr>
              <w:softHyphen/>
            </w:r>
            <w:r w:rsidRPr="001461F8">
              <w:rPr>
                <w:sz w:val="28"/>
                <w:szCs w:val="28"/>
              </w:rPr>
              <w:t>но – методического обеспечения образовательной деятельности, обновление развивающей предметно – пространственной</w:t>
            </w:r>
            <w:r w:rsidR="001461F8">
              <w:rPr>
                <w:sz w:val="28"/>
                <w:szCs w:val="28"/>
              </w:rPr>
              <w:t xml:space="preserve"> </w:t>
            </w:r>
            <w:r w:rsidRPr="001461F8">
              <w:rPr>
                <w:sz w:val="28"/>
                <w:szCs w:val="28"/>
              </w:rPr>
              <w:t>среды в соответствии с ФГОС ДО;</w:t>
            </w:r>
          </w:p>
          <w:p w:rsidR="006E1ECD" w:rsidRPr="001461F8" w:rsidRDefault="006E1ECD" w:rsidP="006E1ECD">
            <w:pPr>
              <w:shd w:val="clear" w:color="auto" w:fill="FFFFFF"/>
              <w:tabs>
                <w:tab w:val="left" w:pos="418"/>
              </w:tabs>
              <w:spacing w:line="298" w:lineRule="exact"/>
              <w:ind w:left="302" w:right="5" w:hanging="283"/>
              <w:jc w:val="both"/>
              <w:rPr>
                <w:sz w:val="28"/>
                <w:szCs w:val="28"/>
              </w:rPr>
            </w:pPr>
            <w:r w:rsidRPr="001461F8">
              <w:rPr>
                <w:spacing w:val="-2"/>
                <w:sz w:val="28"/>
                <w:szCs w:val="28"/>
              </w:rPr>
              <w:t>5.</w:t>
            </w:r>
            <w:r w:rsidRPr="001461F8">
              <w:rPr>
                <w:sz w:val="28"/>
                <w:szCs w:val="28"/>
              </w:rPr>
              <w:tab/>
              <w:t>Оптимизация системы здоровьесберегающие деятельности в</w:t>
            </w:r>
            <w:r w:rsidR="001461F8">
              <w:rPr>
                <w:sz w:val="28"/>
                <w:szCs w:val="28"/>
              </w:rPr>
              <w:t xml:space="preserve"> </w:t>
            </w:r>
            <w:r w:rsidRPr="001461F8">
              <w:rPr>
                <w:spacing w:val="-2"/>
                <w:sz w:val="28"/>
                <w:szCs w:val="28"/>
              </w:rPr>
              <w:t>ДОУ, направленной на сохранение и укрепление физического,</w:t>
            </w:r>
            <w:r w:rsidR="001461F8">
              <w:rPr>
                <w:spacing w:val="-2"/>
                <w:sz w:val="28"/>
                <w:szCs w:val="28"/>
              </w:rPr>
              <w:t xml:space="preserve"> </w:t>
            </w:r>
            <w:r w:rsidRPr="001461F8">
              <w:rPr>
                <w:sz w:val="28"/>
                <w:szCs w:val="28"/>
              </w:rPr>
              <w:t>психологического и социального здоровья дошкольников;</w:t>
            </w:r>
          </w:p>
          <w:p w:rsidR="006E1ECD" w:rsidRPr="001461F8" w:rsidRDefault="006E1ECD" w:rsidP="006E1ECD">
            <w:pPr>
              <w:shd w:val="clear" w:color="auto" w:fill="FFFFFF"/>
              <w:tabs>
                <w:tab w:val="left" w:pos="418"/>
              </w:tabs>
              <w:spacing w:line="298" w:lineRule="exact"/>
              <w:ind w:left="302" w:right="5" w:hanging="283"/>
              <w:jc w:val="both"/>
              <w:rPr>
                <w:sz w:val="28"/>
                <w:szCs w:val="28"/>
              </w:rPr>
            </w:pPr>
            <w:r w:rsidRPr="001461F8">
              <w:rPr>
                <w:sz w:val="28"/>
                <w:szCs w:val="28"/>
              </w:rPr>
              <w:t>6.</w:t>
            </w:r>
            <w:r w:rsidRPr="001461F8">
              <w:rPr>
                <w:sz w:val="28"/>
                <w:szCs w:val="28"/>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757C" w:rsidRPr="001461F8" w:rsidRDefault="006E1ECD" w:rsidP="00FA0FCD">
            <w:pPr>
              <w:shd w:val="clear" w:color="auto" w:fill="FFFFFF"/>
              <w:tabs>
                <w:tab w:val="left" w:pos="418"/>
              </w:tabs>
              <w:spacing w:line="298" w:lineRule="exact"/>
              <w:ind w:left="302" w:right="5" w:hanging="283"/>
              <w:jc w:val="both"/>
              <w:rPr>
                <w:sz w:val="28"/>
                <w:szCs w:val="28"/>
              </w:rPr>
            </w:pPr>
            <w:r w:rsidRPr="001461F8">
              <w:rPr>
                <w:sz w:val="28"/>
                <w:szCs w:val="28"/>
              </w:rPr>
              <w:t>7.</w:t>
            </w:r>
            <w:r w:rsidRPr="001461F8">
              <w:rPr>
                <w:sz w:val="28"/>
                <w:szCs w:val="28"/>
              </w:rPr>
              <w:tab/>
              <w:t>Совершенствование форм методической работы, способствующих профессиональной подготовки педагогов к современным инновационным изменениям в образовательной деятельности</w:t>
            </w:r>
            <w:r w:rsidR="00FA0FCD" w:rsidRPr="001461F8">
              <w:rPr>
                <w:sz w:val="28"/>
                <w:szCs w:val="28"/>
              </w:rPr>
              <w:t>.</w:t>
            </w:r>
          </w:p>
        </w:tc>
      </w:tr>
      <w:tr w:rsidR="0056757C" w:rsidRPr="001461F8" w:rsidTr="00FF5652">
        <w:tc>
          <w:tcPr>
            <w:tcW w:w="2518" w:type="dxa"/>
          </w:tcPr>
          <w:p w:rsidR="0056757C" w:rsidRPr="001461F8" w:rsidRDefault="0056757C" w:rsidP="00491480">
            <w:pPr>
              <w:ind w:right="-102"/>
              <w:jc w:val="center"/>
              <w:rPr>
                <w:b/>
                <w:sz w:val="28"/>
                <w:szCs w:val="28"/>
              </w:rPr>
            </w:pPr>
            <w:r w:rsidRPr="001461F8">
              <w:rPr>
                <w:b/>
                <w:sz w:val="28"/>
                <w:szCs w:val="28"/>
              </w:rPr>
              <w:t xml:space="preserve">Сроки </w:t>
            </w:r>
            <w:r w:rsidR="006274C5" w:rsidRPr="001461F8">
              <w:rPr>
                <w:b/>
                <w:sz w:val="28"/>
                <w:szCs w:val="28"/>
              </w:rPr>
              <w:t xml:space="preserve"> и этапы </w:t>
            </w:r>
            <w:r w:rsidRPr="001461F8">
              <w:rPr>
                <w:b/>
                <w:sz w:val="28"/>
                <w:szCs w:val="28"/>
              </w:rPr>
              <w:t>реализации</w:t>
            </w:r>
          </w:p>
        </w:tc>
        <w:tc>
          <w:tcPr>
            <w:tcW w:w="6946" w:type="dxa"/>
          </w:tcPr>
          <w:p w:rsidR="00EA6FBE" w:rsidRPr="001461F8" w:rsidRDefault="005E6C87" w:rsidP="005E6C87">
            <w:pPr>
              <w:rPr>
                <w:b/>
                <w:sz w:val="28"/>
                <w:szCs w:val="28"/>
              </w:rPr>
            </w:pPr>
            <w:r w:rsidRPr="001461F8">
              <w:rPr>
                <w:b/>
                <w:sz w:val="28"/>
                <w:szCs w:val="28"/>
              </w:rPr>
              <w:t xml:space="preserve">Сентябрь </w:t>
            </w:r>
            <w:r w:rsidR="00EA6FBE" w:rsidRPr="001461F8">
              <w:rPr>
                <w:b/>
                <w:sz w:val="28"/>
                <w:szCs w:val="28"/>
              </w:rPr>
              <w:t>201</w:t>
            </w:r>
            <w:r w:rsidR="006E1ECD" w:rsidRPr="001461F8">
              <w:rPr>
                <w:b/>
                <w:sz w:val="28"/>
                <w:szCs w:val="28"/>
              </w:rPr>
              <w:t>8</w:t>
            </w:r>
            <w:r w:rsidRPr="001461F8">
              <w:rPr>
                <w:b/>
                <w:sz w:val="28"/>
                <w:szCs w:val="28"/>
              </w:rPr>
              <w:t xml:space="preserve"> год </w:t>
            </w:r>
            <w:r w:rsidR="00EA6FBE" w:rsidRPr="001461F8">
              <w:rPr>
                <w:b/>
                <w:sz w:val="28"/>
                <w:szCs w:val="28"/>
              </w:rPr>
              <w:t>-</w:t>
            </w:r>
            <w:r w:rsidR="00842F62" w:rsidRPr="001461F8">
              <w:rPr>
                <w:b/>
                <w:sz w:val="28"/>
                <w:szCs w:val="28"/>
              </w:rPr>
              <w:t xml:space="preserve"> декабрь 2022</w:t>
            </w:r>
            <w:r w:rsidRPr="001461F8">
              <w:rPr>
                <w:b/>
                <w:sz w:val="28"/>
                <w:szCs w:val="28"/>
              </w:rPr>
              <w:t xml:space="preserve"> год</w:t>
            </w:r>
            <w:r w:rsidR="00EA6FBE" w:rsidRPr="001461F8">
              <w:rPr>
                <w:b/>
                <w:sz w:val="28"/>
                <w:szCs w:val="28"/>
              </w:rPr>
              <w:t xml:space="preserve"> </w:t>
            </w:r>
          </w:p>
          <w:p w:rsidR="005E6C87" w:rsidRPr="001461F8" w:rsidRDefault="00515B85" w:rsidP="00515B85">
            <w:pPr>
              <w:shd w:val="clear" w:color="auto" w:fill="FFFFFF"/>
              <w:tabs>
                <w:tab w:val="left" w:pos="1037"/>
              </w:tabs>
              <w:spacing w:line="298" w:lineRule="exact"/>
              <w:rPr>
                <w:sz w:val="28"/>
                <w:szCs w:val="28"/>
              </w:rPr>
            </w:pPr>
            <w:r w:rsidRPr="001461F8">
              <w:rPr>
                <w:b/>
                <w:bCs/>
                <w:sz w:val="28"/>
                <w:szCs w:val="28"/>
              </w:rPr>
              <w:t xml:space="preserve">1. </w:t>
            </w:r>
            <w:r w:rsidR="005E6C87" w:rsidRPr="001461F8">
              <w:rPr>
                <w:b/>
                <w:bCs/>
                <w:sz w:val="28"/>
                <w:szCs w:val="28"/>
              </w:rPr>
              <w:t>Подготовительный (этап разработки программы)</w:t>
            </w:r>
          </w:p>
          <w:p w:rsidR="005E6C87" w:rsidRPr="001461F8" w:rsidRDefault="005E6C87" w:rsidP="005E6C87">
            <w:pPr>
              <w:shd w:val="clear" w:color="auto" w:fill="FFFFFF"/>
              <w:spacing w:line="298" w:lineRule="exact"/>
              <w:ind w:left="147"/>
              <w:rPr>
                <w:sz w:val="28"/>
                <w:szCs w:val="28"/>
              </w:rPr>
            </w:pPr>
            <w:r w:rsidRPr="001461F8">
              <w:rPr>
                <w:sz w:val="28"/>
                <w:szCs w:val="28"/>
              </w:rPr>
              <w:t>сентябрь 2018 – декабрь 2018 год</w:t>
            </w:r>
          </w:p>
          <w:p w:rsidR="005E6C87" w:rsidRPr="001461F8" w:rsidRDefault="005E6C87" w:rsidP="00F277A8">
            <w:pPr>
              <w:shd w:val="clear" w:color="auto" w:fill="FFFFFF"/>
              <w:spacing w:line="298" w:lineRule="exact"/>
              <w:ind w:left="147"/>
              <w:jc w:val="both"/>
              <w:rPr>
                <w:sz w:val="28"/>
                <w:szCs w:val="28"/>
              </w:rPr>
            </w:pPr>
            <w:r w:rsidRPr="001461F8">
              <w:rPr>
                <w:b/>
                <w:bCs/>
                <w:sz w:val="28"/>
                <w:szCs w:val="28"/>
              </w:rPr>
              <w:t xml:space="preserve">Цель: </w:t>
            </w:r>
            <w:r w:rsidRPr="001461F8">
              <w:rPr>
                <w:sz w:val="28"/>
                <w:szCs w:val="28"/>
              </w:rPr>
              <w:t>обеспечение стартовых условий для реализации Про</w:t>
            </w:r>
            <w:r w:rsidRPr="001461F8">
              <w:rPr>
                <w:sz w:val="28"/>
                <w:szCs w:val="28"/>
              </w:rPr>
              <w:softHyphen/>
              <w:t>граммы.</w:t>
            </w:r>
          </w:p>
          <w:p w:rsidR="005E6C87" w:rsidRPr="001461F8" w:rsidRDefault="005E6C87" w:rsidP="00F277A8">
            <w:pPr>
              <w:shd w:val="clear" w:color="auto" w:fill="FFFFFF"/>
              <w:spacing w:line="298" w:lineRule="exact"/>
              <w:ind w:left="147"/>
              <w:jc w:val="both"/>
              <w:rPr>
                <w:sz w:val="28"/>
                <w:szCs w:val="28"/>
              </w:rPr>
            </w:pPr>
            <w:r w:rsidRPr="001461F8">
              <w:rPr>
                <w:b/>
                <w:bCs/>
                <w:spacing w:val="-3"/>
                <w:sz w:val="28"/>
                <w:szCs w:val="28"/>
              </w:rPr>
              <w:t>Задачи:</w:t>
            </w:r>
          </w:p>
          <w:p w:rsidR="005E6C87" w:rsidRPr="001461F8" w:rsidRDefault="005E6C87" w:rsidP="000265A9">
            <w:pPr>
              <w:widowControl w:val="0"/>
              <w:numPr>
                <w:ilvl w:val="0"/>
                <w:numId w:val="9"/>
              </w:numPr>
              <w:shd w:val="clear" w:color="auto" w:fill="FFFFFF"/>
              <w:tabs>
                <w:tab w:val="left" w:pos="1550"/>
              </w:tabs>
              <w:autoSpaceDE w:val="0"/>
              <w:autoSpaceDN w:val="0"/>
              <w:adjustRightInd w:val="0"/>
              <w:spacing w:line="298" w:lineRule="exact"/>
              <w:ind w:left="147"/>
              <w:jc w:val="both"/>
              <w:rPr>
                <w:rFonts w:ascii="Arial" w:hAnsi="Arial" w:cs="Arial"/>
                <w:sz w:val="28"/>
                <w:szCs w:val="28"/>
              </w:rPr>
            </w:pPr>
            <w:r w:rsidRPr="001461F8">
              <w:rPr>
                <w:sz w:val="28"/>
                <w:szCs w:val="28"/>
              </w:rPr>
              <w:t>анализ состояния образовательной деятельности;</w:t>
            </w:r>
          </w:p>
          <w:p w:rsidR="005E6C87" w:rsidRPr="001461F8" w:rsidRDefault="005E6C87" w:rsidP="000265A9">
            <w:pPr>
              <w:widowControl w:val="0"/>
              <w:numPr>
                <w:ilvl w:val="0"/>
                <w:numId w:val="9"/>
              </w:numPr>
              <w:shd w:val="clear" w:color="auto" w:fill="FFFFFF"/>
              <w:tabs>
                <w:tab w:val="left" w:pos="1550"/>
              </w:tabs>
              <w:autoSpaceDE w:val="0"/>
              <w:autoSpaceDN w:val="0"/>
              <w:adjustRightInd w:val="0"/>
              <w:spacing w:line="298" w:lineRule="exact"/>
              <w:ind w:left="147" w:right="5"/>
              <w:jc w:val="both"/>
              <w:rPr>
                <w:rFonts w:ascii="Arial" w:hAnsi="Arial" w:cs="Arial"/>
                <w:sz w:val="28"/>
                <w:szCs w:val="28"/>
              </w:rPr>
            </w:pPr>
            <w:r w:rsidRPr="001461F8">
              <w:rPr>
                <w:sz w:val="28"/>
                <w:szCs w:val="28"/>
              </w:rPr>
              <w:t>планирование мероприятий, координация деятельности участников Программы;</w:t>
            </w:r>
          </w:p>
          <w:p w:rsidR="005E6C87" w:rsidRPr="001461F8" w:rsidRDefault="005E6C87" w:rsidP="000265A9">
            <w:pPr>
              <w:widowControl w:val="0"/>
              <w:numPr>
                <w:ilvl w:val="0"/>
                <w:numId w:val="9"/>
              </w:numPr>
              <w:shd w:val="clear" w:color="auto" w:fill="FFFFFF"/>
              <w:tabs>
                <w:tab w:val="left" w:pos="1550"/>
              </w:tabs>
              <w:autoSpaceDE w:val="0"/>
              <w:autoSpaceDN w:val="0"/>
              <w:adjustRightInd w:val="0"/>
              <w:ind w:left="147"/>
              <w:jc w:val="both"/>
              <w:rPr>
                <w:rFonts w:ascii="Arial" w:hAnsi="Arial" w:cs="Arial"/>
                <w:sz w:val="28"/>
                <w:szCs w:val="28"/>
              </w:rPr>
            </w:pPr>
            <w:r w:rsidRPr="001461F8">
              <w:rPr>
                <w:sz w:val="28"/>
                <w:szCs w:val="28"/>
              </w:rPr>
              <w:t>формирование нормативно-правовой базы;</w:t>
            </w:r>
          </w:p>
          <w:p w:rsidR="005E6C87" w:rsidRPr="001461F8" w:rsidRDefault="005E6C87" w:rsidP="000265A9">
            <w:pPr>
              <w:widowControl w:val="0"/>
              <w:numPr>
                <w:ilvl w:val="0"/>
                <w:numId w:val="9"/>
              </w:numPr>
              <w:shd w:val="clear" w:color="auto" w:fill="FFFFFF"/>
              <w:tabs>
                <w:tab w:val="left" w:pos="1550"/>
              </w:tabs>
              <w:autoSpaceDE w:val="0"/>
              <w:autoSpaceDN w:val="0"/>
              <w:adjustRightInd w:val="0"/>
              <w:ind w:left="147"/>
              <w:jc w:val="both"/>
              <w:rPr>
                <w:rFonts w:ascii="Arial" w:hAnsi="Arial" w:cs="Arial"/>
                <w:sz w:val="28"/>
                <w:szCs w:val="28"/>
              </w:rPr>
            </w:pPr>
            <w:r w:rsidRPr="001461F8">
              <w:rPr>
                <w:sz w:val="28"/>
                <w:szCs w:val="28"/>
              </w:rPr>
              <w:t>педагогическая диагностика;</w:t>
            </w:r>
          </w:p>
          <w:p w:rsidR="005E6C87" w:rsidRPr="001461F8" w:rsidRDefault="005E6C87" w:rsidP="000265A9">
            <w:pPr>
              <w:widowControl w:val="0"/>
              <w:numPr>
                <w:ilvl w:val="0"/>
                <w:numId w:val="9"/>
              </w:numPr>
              <w:shd w:val="clear" w:color="auto" w:fill="FFFFFF"/>
              <w:tabs>
                <w:tab w:val="left" w:pos="1550"/>
              </w:tabs>
              <w:autoSpaceDE w:val="0"/>
              <w:autoSpaceDN w:val="0"/>
              <w:adjustRightInd w:val="0"/>
              <w:spacing w:line="302" w:lineRule="exact"/>
              <w:ind w:left="147"/>
              <w:jc w:val="both"/>
              <w:rPr>
                <w:rFonts w:ascii="Arial" w:hAnsi="Arial" w:cs="Arial"/>
                <w:sz w:val="28"/>
                <w:szCs w:val="28"/>
              </w:rPr>
            </w:pPr>
            <w:r w:rsidRPr="001461F8">
              <w:rPr>
                <w:sz w:val="28"/>
                <w:szCs w:val="28"/>
              </w:rPr>
              <w:t xml:space="preserve">оформление договорных отношений по выбранным </w:t>
            </w:r>
            <w:r w:rsidRPr="001461F8">
              <w:rPr>
                <w:sz w:val="28"/>
                <w:szCs w:val="28"/>
              </w:rPr>
              <w:lastRenderedPageBreak/>
              <w:t>направлениям с ближайшим социокультурным окружением;</w:t>
            </w:r>
          </w:p>
          <w:p w:rsidR="005E6C87" w:rsidRPr="001461F8" w:rsidRDefault="005E6C87" w:rsidP="000265A9">
            <w:pPr>
              <w:widowControl w:val="0"/>
              <w:numPr>
                <w:ilvl w:val="0"/>
                <w:numId w:val="9"/>
              </w:numPr>
              <w:shd w:val="clear" w:color="auto" w:fill="FFFFFF"/>
              <w:tabs>
                <w:tab w:val="left" w:pos="1550"/>
              </w:tabs>
              <w:autoSpaceDE w:val="0"/>
              <w:autoSpaceDN w:val="0"/>
              <w:adjustRightInd w:val="0"/>
              <w:spacing w:line="302" w:lineRule="exact"/>
              <w:ind w:left="147"/>
              <w:jc w:val="both"/>
              <w:rPr>
                <w:rFonts w:ascii="Arial" w:hAnsi="Arial" w:cs="Arial"/>
                <w:sz w:val="28"/>
                <w:szCs w:val="28"/>
              </w:rPr>
            </w:pPr>
            <w:r w:rsidRPr="001461F8">
              <w:rPr>
                <w:sz w:val="28"/>
                <w:szCs w:val="28"/>
              </w:rPr>
              <w:t>ознакомление сообщества педагогов и родителей с замыс</w:t>
            </w:r>
            <w:r w:rsidRPr="001461F8">
              <w:rPr>
                <w:sz w:val="28"/>
                <w:szCs w:val="28"/>
              </w:rPr>
              <w:softHyphen/>
            </w:r>
            <w:r w:rsidRPr="001461F8">
              <w:rPr>
                <w:spacing w:val="-1"/>
                <w:sz w:val="28"/>
                <w:szCs w:val="28"/>
              </w:rPr>
              <w:t>лом преобразований жизнедеятельности дошкольного образова</w:t>
            </w:r>
            <w:r w:rsidRPr="001461F8">
              <w:rPr>
                <w:spacing w:val="-1"/>
                <w:sz w:val="28"/>
                <w:szCs w:val="28"/>
              </w:rPr>
              <w:softHyphen/>
            </w:r>
            <w:r w:rsidRPr="001461F8">
              <w:rPr>
                <w:sz w:val="28"/>
                <w:szCs w:val="28"/>
              </w:rPr>
              <w:t>тельного учреждения.</w:t>
            </w:r>
          </w:p>
          <w:p w:rsidR="005E6C87" w:rsidRPr="001461F8" w:rsidRDefault="005E6C87" w:rsidP="00F277A8">
            <w:pPr>
              <w:shd w:val="clear" w:color="auto" w:fill="FFFFFF"/>
              <w:tabs>
                <w:tab w:val="left" w:pos="1037"/>
              </w:tabs>
              <w:spacing w:line="302" w:lineRule="exact"/>
              <w:jc w:val="both"/>
              <w:rPr>
                <w:sz w:val="28"/>
                <w:szCs w:val="28"/>
              </w:rPr>
            </w:pPr>
            <w:r w:rsidRPr="001461F8">
              <w:rPr>
                <w:b/>
                <w:bCs/>
                <w:sz w:val="28"/>
                <w:szCs w:val="28"/>
              </w:rPr>
              <w:t>2</w:t>
            </w:r>
            <w:r w:rsidR="00F277A8" w:rsidRPr="001461F8">
              <w:rPr>
                <w:b/>
                <w:bCs/>
                <w:sz w:val="28"/>
                <w:szCs w:val="28"/>
              </w:rPr>
              <w:t xml:space="preserve">. </w:t>
            </w:r>
            <w:r w:rsidRPr="001461F8">
              <w:rPr>
                <w:b/>
                <w:bCs/>
                <w:sz w:val="28"/>
                <w:szCs w:val="28"/>
              </w:rPr>
              <w:t>Основной (этап внедрения Программы):</w:t>
            </w:r>
          </w:p>
          <w:p w:rsidR="005E6C87" w:rsidRPr="001461F8" w:rsidRDefault="005E6C87" w:rsidP="00F277A8">
            <w:pPr>
              <w:shd w:val="clear" w:color="auto" w:fill="FFFFFF"/>
              <w:spacing w:line="302" w:lineRule="exact"/>
              <w:ind w:left="147"/>
              <w:jc w:val="both"/>
              <w:rPr>
                <w:sz w:val="28"/>
                <w:szCs w:val="28"/>
              </w:rPr>
            </w:pPr>
            <w:r w:rsidRPr="001461F8">
              <w:rPr>
                <w:sz w:val="28"/>
                <w:szCs w:val="28"/>
              </w:rPr>
              <w:t xml:space="preserve">январь 2019 года – </w:t>
            </w:r>
            <w:r w:rsidR="00842F62" w:rsidRPr="001461F8">
              <w:rPr>
                <w:sz w:val="28"/>
                <w:szCs w:val="28"/>
              </w:rPr>
              <w:t>декабрь 2021</w:t>
            </w:r>
            <w:r w:rsidRPr="001461F8">
              <w:rPr>
                <w:sz w:val="28"/>
                <w:szCs w:val="28"/>
              </w:rPr>
              <w:t xml:space="preserve"> год</w:t>
            </w:r>
          </w:p>
          <w:p w:rsidR="005E6C87" w:rsidRPr="001461F8" w:rsidRDefault="005E6C87" w:rsidP="00F277A8">
            <w:pPr>
              <w:shd w:val="clear" w:color="auto" w:fill="FFFFFF"/>
              <w:spacing w:line="302" w:lineRule="exact"/>
              <w:ind w:left="147"/>
              <w:jc w:val="both"/>
              <w:rPr>
                <w:sz w:val="28"/>
                <w:szCs w:val="28"/>
              </w:rPr>
            </w:pPr>
            <w:r w:rsidRPr="001461F8">
              <w:rPr>
                <w:b/>
                <w:bCs/>
                <w:sz w:val="28"/>
                <w:szCs w:val="28"/>
              </w:rPr>
              <w:t xml:space="preserve">Цель: </w:t>
            </w:r>
            <w:r w:rsidRPr="001461F8">
              <w:rPr>
                <w:sz w:val="28"/>
                <w:szCs w:val="28"/>
              </w:rPr>
              <w:t>реализация мероприятий по ключевым направлениям</w:t>
            </w:r>
            <w:r w:rsidR="00F277A8" w:rsidRPr="001461F8">
              <w:rPr>
                <w:sz w:val="28"/>
                <w:szCs w:val="28"/>
              </w:rPr>
              <w:t xml:space="preserve"> </w:t>
            </w:r>
            <w:r w:rsidRPr="001461F8">
              <w:rPr>
                <w:sz w:val="28"/>
                <w:szCs w:val="28"/>
              </w:rPr>
              <w:t>Программы.</w:t>
            </w:r>
          </w:p>
          <w:p w:rsidR="005E6C87" w:rsidRPr="001461F8" w:rsidRDefault="005E6C87" w:rsidP="00F277A8">
            <w:pPr>
              <w:shd w:val="clear" w:color="auto" w:fill="FFFFFF"/>
              <w:spacing w:line="302" w:lineRule="exact"/>
              <w:ind w:left="147"/>
              <w:jc w:val="both"/>
              <w:rPr>
                <w:sz w:val="28"/>
                <w:szCs w:val="28"/>
              </w:rPr>
            </w:pPr>
            <w:r w:rsidRPr="001461F8">
              <w:rPr>
                <w:b/>
                <w:bCs/>
                <w:spacing w:val="-3"/>
                <w:sz w:val="28"/>
                <w:szCs w:val="28"/>
              </w:rPr>
              <w:t>Задачи:</w:t>
            </w:r>
          </w:p>
          <w:p w:rsidR="005E6C87" w:rsidRPr="001461F8" w:rsidRDefault="005E6C87" w:rsidP="000265A9">
            <w:pPr>
              <w:widowControl w:val="0"/>
              <w:numPr>
                <w:ilvl w:val="0"/>
                <w:numId w:val="9"/>
              </w:numPr>
              <w:shd w:val="clear" w:color="auto" w:fill="FFFFFF"/>
              <w:tabs>
                <w:tab w:val="left" w:pos="1550"/>
              </w:tabs>
              <w:autoSpaceDE w:val="0"/>
              <w:autoSpaceDN w:val="0"/>
              <w:adjustRightInd w:val="0"/>
              <w:spacing w:line="302" w:lineRule="exact"/>
              <w:ind w:left="147" w:right="5"/>
              <w:jc w:val="both"/>
              <w:rPr>
                <w:rFonts w:ascii="Arial" w:hAnsi="Arial" w:cs="Arial"/>
                <w:sz w:val="28"/>
                <w:szCs w:val="28"/>
              </w:rPr>
            </w:pPr>
            <w:r w:rsidRPr="001461F8">
              <w:rPr>
                <w:sz w:val="28"/>
                <w:szCs w:val="28"/>
              </w:rPr>
              <w:t>разработка и реализация проектов, обеспечивающих до</w:t>
            </w:r>
            <w:r w:rsidRPr="001461F8">
              <w:rPr>
                <w:sz w:val="28"/>
                <w:szCs w:val="28"/>
              </w:rPr>
              <w:softHyphen/>
              <w:t>стижение цели Программы;</w:t>
            </w:r>
          </w:p>
          <w:p w:rsidR="00EA6FBE" w:rsidRPr="001461F8" w:rsidRDefault="005E6C87" w:rsidP="00F277A8">
            <w:pPr>
              <w:ind w:left="147"/>
              <w:jc w:val="both"/>
              <w:rPr>
                <w:sz w:val="28"/>
                <w:szCs w:val="28"/>
              </w:rPr>
            </w:pPr>
            <w:r w:rsidRPr="001461F8">
              <w:rPr>
                <w:spacing w:val="-2"/>
                <w:sz w:val="28"/>
                <w:szCs w:val="28"/>
              </w:rPr>
              <w:t>-    реализация мероприятий по ключевым направлениям Про</w:t>
            </w:r>
            <w:r w:rsidRPr="001461F8">
              <w:rPr>
                <w:spacing w:val="-2"/>
                <w:sz w:val="28"/>
                <w:szCs w:val="28"/>
              </w:rPr>
              <w:softHyphen/>
            </w:r>
            <w:r w:rsidRPr="001461F8">
              <w:rPr>
                <w:sz w:val="28"/>
                <w:szCs w:val="28"/>
              </w:rPr>
              <w:t>граммы</w:t>
            </w:r>
          </w:p>
          <w:p w:rsidR="005E6C87" w:rsidRPr="001461F8" w:rsidRDefault="005E6C87" w:rsidP="00F277A8">
            <w:pPr>
              <w:ind w:left="147"/>
              <w:jc w:val="both"/>
              <w:rPr>
                <w:sz w:val="28"/>
                <w:szCs w:val="28"/>
              </w:rPr>
            </w:pPr>
            <w:r w:rsidRPr="001461F8">
              <w:rPr>
                <w:b/>
                <w:sz w:val="28"/>
                <w:szCs w:val="28"/>
              </w:rPr>
              <w:t>-</w:t>
            </w:r>
            <w:r w:rsidRPr="001461F8">
              <w:rPr>
                <w:sz w:val="28"/>
                <w:szCs w:val="28"/>
              </w:rPr>
              <w:t xml:space="preserve">   обновление образовательной деятельности и осмысление теоретических и методологических основ инновационной деятельности;</w:t>
            </w:r>
          </w:p>
          <w:p w:rsidR="005E6C87" w:rsidRPr="001461F8" w:rsidRDefault="005E6C87" w:rsidP="00F277A8">
            <w:pPr>
              <w:ind w:left="147"/>
              <w:jc w:val="both"/>
              <w:rPr>
                <w:sz w:val="28"/>
                <w:szCs w:val="28"/>
              </w:rPr>
            </w:pPr>
            <w:r w:rsidRPr="001461F8">
              <w:rPr>
                <w:sz w:val="28"/>
                <w:szCs w:val="28"/>
              </w:rPr>
              <w:t>-</w:t>
            </w:r>
            <w:r w:rsidRPr="001461F8">
              <w:rPr>
                <w:sz w:val="28"/>
                <w:szCs w:val="28"/>
              </w:rPr>
              <w:tab/>
              <w:t>совершенствование социально-развивающей среды, обеспечивающей всестороннее развитие и саморазвитие личности ребенка;</w:t>
            </w:r>
          </w:p>
          <w:p w:rsidR="005E6C87" w:rsidRPr="001461F8" w:rsidRDefault="005E6C87" w:rsidP="00F277A8">
            <w:pPr>
              <w:ind w:left="147"/>
              <w:jc w:val="both"/>
              <w:rPr>
                <w:sz w:val="28"/>
                <w:szCs w:val="28"/>
              </w:rPr>
            </w:pPr>
            <w:r w:rsidRPr="001461F8">
              <w:rPr>
                <w:sz w:val="28"/>
                <w:szCs w:val="28"/>
              </w:rPr>
              <w:t>-</w:t>
            </w:r>
            <w:r w:rsidRPr="001461F8">
              <w:rPr>
                <w:sz w:val="28"/>
                <w:szCs w:val="28"/>
              </w:rPr>
              <w:tab/>
              <w:t>создание условий для профессионально – творческого роста педагогов;</w:t>
            </w:r>
          </w:p>
          <w:p w:rsidR="005E6C87" w:rsidRPr="001461F8" w:rsidRDefault="005E6C87" w:rsidP="00F277A8">
            <w:pPr>
              <w:ind w:left="147"/>
              <w:jc w:val="both"/>
              <w:rPr>
                <w:sz w:val="28"/>
                <w:szCs w:val="28"/>
              </w:rPr>
            </w:pPr>
            <w:r w:rsidRPr="001461F8">
              <w:rPr>
                <w:sz w:val="28"/>
                <w:szCs w:val="28"/>
              </w:rPr>
              <w:t>-</w:t>
            </w:r>
            <w:r w:rsidRPr="001461F8">
              <w:rPr>
                <w:sz w:val="28"/>
                <w:szCs w:val="28"/>
              </w:rPr>
              <w:tab/>
              <w:t>оптимизация конструктивного взаимодействия специалистов учреждения, родителей и социальных партнеров.</w:t>
            </w:r>
          </w:p>
          <w:p w:rsidR="005E6C87" w:rsidRPr="001461F8" w:rsidRDefault="005E6C87" w:rsidP="00F277A8">
            <w:pPr>
              <w:jc w:val="both"/>
              <w:rPr>
                <w:b/>
                <w:sz w:val="28"/>
                <w:szCs w:val="28"/>
              </w:rPr>
            </w:pPr>
            <w:r w:rsidRPr="001461F8">
              <w:rPr>
                <w:b/>
                <w:sz w:val="28"/>
                <w:szCs w:val="28"/>
              </w:rPr>
              <w:t>3</w:t>
            </w:r>
            <w:r w:rsidR="00F277A8" w:rsidRPr="001461F8">
              <w:rPr>
                <w:b/>
                <w:sz w:val="28"/>
                <w:szCs w:val="28"/>
              </w:rPr>
              <w:t>.</w:t>
            </w:r>
            <w:r w:rsidRPr="001461F8">
              <w:rPr>
                <w:b/>
                <w:sz w:val="28"/>
                <w:szCs w:val="28"/>
              </w:rPr>
              <w:t xml:space="preserve"> Обобщающий (этап экспертизы, подведение итогов):</w:t>
            </w:r>
          </w:p>
          <w:p w:rsidR="005E6C87" w:rsidRPr="001461F8" w:rsidRDefault="00842F62" w:rsidP="00F277A8">
            <w:pPr>
              <w:ind w:left="147"/>
              <w:jc w:val="both"/>
              <w:rPr>
                <w:sz w:val="28"/>
                <w:szCs w:val="28"/>
              </w:rPr>
            </w:pPr>
            <w:r w:rsidRPr="001461F8">
              <w:rPr>
                <w:sz w:val="28"/>
                <w:szCs w:val="28"/>
              </w:rPr>
              <w:t>январь 2022</w:t>
            </w:r>
            <w:r w:rsidR="005E6C87" w:rsidRPr="001461F8">
              <w:rPr>
                <w:sz w:val="28"/>
                <w:szCs w:val="28"/>
              </w:rPr>
              <w:t xml:space="preserve"> года – </w:t>
            </w:r>
            <w:r w:rsidRPr="001461F8">
              <w:rPr>
                <w:sz w:val="28"/>
                <w:szCs w:val="28"/>
              </w:rPr>
              <w:t>декабрь 2022</w:t>
            </w:r>
            <w:r w:rsidR="005E6C87" w:rsidRPr="001461F8">
              <w:rPr>
                <w:sz w:val="28"/>
                <w:szCs w:val="28"/>
              </w:rPr>
              <w:t xml:space="preserve"> год</w:t>
            </w:r>
          </w:p>
          <w:p w:rsidR="005E6C87" w:rsidRPr="001461F8" w:rsidRDefault="005E6C87" w:rsidP="00F277A8">
            <w:pPr>
              <w:ind w:left="147"/>
              <w:jc w:val="both"/>
              <w:rPr>
                <w:sz w:val="28"/>
                <w:szCs w:val="28"/>
              </w:rPr>
            </w:pPr>
            <w:r w:rsidRPr="001461F8">
              <w:rPr>
                <w:sz w:val="28"/>
                <w:szCs w:val="28"/>
              </w:rPr>
              <w:t>Цель: анализ и обобщение результатов реализации Программы.</w:t>
            </w:r>
          </w:p>
          <w:p w:rsidR="005E6C87" w:rsidRPr="001461F8" w:rsidRDefault="005E6C87" w:rsidP="00F277A8">
            <w:pPr>
              <w:ind w:left="147"/>
              <w:jc w:val="both"/>
              <w:rPr>
                <w:sz w:val="28"/>
                <w:szCs w:val="28"/>
              </w:rPr>
            </w:pPr>
            <w:r w:rsidRPr="001461F8">
              <w:rPr>
                <w:sz w:val="28"/>
                <w:szCs w:val="28"/>
              </w:rPr>
              <w:t>Задачи:</w:t>
            </w:r>
          </w:p>
          <w:p w:rsidR="005E6C87" w:rsidRPr="001461F8" w:rsidRDefault="005E6C87" w:rsidP="00F277A8">
            <w:pPr>
              <w:ind w:left="147"/>
              <w:jc w:val="both"/>
              <w:rPr>
                <w:sz w:val="28"/>
                <w:szCs w:val="28"/>
              </w:rPr>
            </w:pPr>
            <w:r w:rsidRPr="001461F8">
              <w:rPr>
                <w:sz w:val="28"/>
                <w:szCs w:val="28"/>
              </w:rPr>
              <w:t>-</w:t>
            </w:r>
            <w:r w:rsidRPr="001461F8">
              <w:rPr>
                <w:sz w:val="28"/>
                <w:szCs w:val="28"/>
              </w:rPr>
              <w:tab/>
              <w:t>реализация комплекса мероприятий, направленных на обобщение и анализ результатов реализации Программы;</w:t>
            </w:r>
          </w:p>
          <w:p w:rsidR="005E6C87" w:rsidRPr="001461F8" w:rsidRDefault="005E6C87" w:rsidP="00F277A8">
            <w:pPr>
              <w:ind w:left="147"/>
              <w:jc w:val="both"/>
              <w:rPr>
                <w:sz w:val="28"/>
                <w:szCs w:val="28"/>
              </w:rPr>
            </w:pPr>
            <w:r w:rsidRPr="001461F8">
              <w:rPr>
                <w:sz w:val="28"/>
                <w:szCs w:val="28"/>
              </w:rPr>
              <w:t>-</w:t>
            </w:r>
            <w:r w:rsidRPr="001461F8">
              <w:rPr>
                <w:sz w:val="28"/>
                <w:szCs w:val="28"/>
              </w:rPr>
              <w:tab/>
              <w:t>оценка показателей достижения целей и задач инновационной деятельности ДОУ;</w:t>
            </w:r>
          </w:p>
          <w:p w:rsidR="005E6C87" w:rsidRPr="001461F8" w:rsidRDefault="005E6C87" w:rsidP="00F277A8">
            <w:pPr>
              <w:ind w:left="147"/>
              <w:jc w:val="both"/>
              <w:rPr>
                <w:sz w:val="28"/>
                <w:szCs w:val="28"/>
              </w:rPr>
            </w:pPr>
            <w:r w:rsidRPr="001461F8">
              <w:rPr>
                <w:sz w:val="28"/>
                <w:szCs w:val="28"/>
              </w:rPr>
              <w:t>-</w:t>
            </w:r>
            <w:r w:rsidRPr="001461F8">
              <w:rPr>
                <w:sz w:val="28"/>
                <w:szCs w:val="28"/>
              </w:rPr>
              <w:tab/>
              <w:t>определение новых приоритетов в развитии дошкольной организации;</w:t>
            </w:r>
          </w:p>
          <w:p w:rsidR="005E6C87" w:rsidRPr="001461F8" w:rsidRDefault="005E6C87" w:rsidP="00F277A8">
            <w:pPr>
              <w:ind w:left="147"/>
              <w:jc w:val="both"/>
              <w:rPr>
                <w:b/>
                <w:sz w:val="28"/>
                <w:szCs w:val="28"/>
              </w:rPr>
            </w:pPr>
            <w:r w:rsidRPr="001461F8">
              <w:rPr>
                <w:sz w:val="28"/>
                <w:szCs w:val="28"/>
              </w:rPr>
              <w:t>-   трансляция положительного опыта работы ДОУ.</w:t>
            </w:r>
          </w:p>
        </w:tc>
      </w:tr>
      <w:tr w:rsidR="006274C5" w:rsidRPr="001461F8" w:rsidTr="00FF5652">
        <w:tc>
          <w:tcPr>
            <w:tcW w:w="2518" w:type="dxa"/>
          </w:tcPr>
          <w:p w:rsidR="006274C5" w:rsidRPr="001461F8" w:rsidRDefault="006274C5" w:rsidP="00491480">
            <w:pPr>
              <w:pStyle w:val="c18c3"/>
              <w:spacing w:before="0" w:beforeAutospacing="0" w:after="0" w:afterAutospacing="0"/>
              <w:ind w:right="-102"/>
              <w:jc w:val="center"/>
              <w:rPr>
                <w:sz w:val="28"/>
                <w:szCs w:val="28"/>
              </w:rPr>
            </w:pPr>
            <w:r w:rsidRPr="001461F8">
              <w:rPr>
                <w:rStyle w:val="c2c1"/>
                <w:b/>
                <w:bCs/>
                <w:sz w:val="28"/>
                <w:szCs w:val="28"/>
              </w:rPr>
              <w:lastRenderedPageBreak/>
              <w:t>Источник</w:t>
            </w:r>
          </w:p>
          <w:p w:rsidR="006274C5" w:rsidRPr="001461F8" w:rsidRDefault="006274C5" w:rsidP="00491480">
            <w:pPr>
              <w:pStyle w:val="c18c3"/>
              <w:spacing w:before="0" w:beforeAutospacing="0" w:after="0" w:afterAutospacing="0"/>
              <w:ind w:right="-102"/>
              <w:jc w:val="center"/>
              <w:rPr>
                <w:sz w:val="28"/>
                <w:szCs w:val="28"/>
              </w:rPr>
            </w:pPr>
            <w:r w:rsidRPr="001461F8">
              <w:rPr>
                <w:rStyle w:val="c2c1"/>
                <w:b/>
                <w:bCs/>
                <w:sz w:val="28"/>
                <w:szCs w:val="28"/>
              </w:rPr>
              <w:t>финансирования</w:t>
            </w:r>
          </w:p>
          <w:p w:rsidR="006274C5" w:rsidRPr="001461F8" w:rsidRDefault="006274C5" w:rsidP="00491480">
            <w:pPr>
              <w:pStyle w:val="c18c3"/>
              <w:spacing w:before="0" w:beforeAutospacing="0" w:after="0" w:afterAutospacing="0" w:line="0" w:lineRule="atLeast"/>
              <w:ind w:right="-102"/>
              <w:jc w:val="center"/>
              <w:rPr>
                <w:sz w:val="28"/>
                <w:szCs w:val="28"/>
              </w:rPr>
            </w:pPr>
            <w:r w:rsidRPr="001461F8">
              <w:rPr>
                <w:rStyle w:val="c2c1"/>
                <w:b/>
                <w:bCs/>
                <w:sz w:val="28"/>
                <w:szCs w:val="28"/>
              </w:rPr>
              <w:t>программы</w:t>
            </w:r>
          </w:p>
        </w:tc>
        <w:tc>
          <w:tcPr>
            <w:tcW w:w="6946" w:type="dxa"/>
          </w:tcPr>
          <w:p w:rsidR="006274C5" w:rsidRPr="001461F8" w:rsidRDefault="00F277A8" w:rsidP="00FF5652">
            <w:pPr>
              <w:pStyle w:val="c26c3"/>
              <w:spacing w:before="0" w:beforeAutospacing="0" w:after="0" w:afterAutospacing="0"/>
              <w:jc w:val="both"/>
              <w:rPr>
                <w:sz w:val="28"/>
                <w:szCs w:val="28"/>
              </w:rPr>
            </w:pPr>
            <w:r w:rsidRPr="001461F8">
              <w:rPr>
                <w:rStyle w:val="c1"/>
                <w:sz w:val="28"/>
                <w:szCs w:val="28"/>
              </w:rPr>
              <w:t>Финансовое обеспечение Программы будет реализовываться за счёт бюджетных и внебюджетных средств, из дополнительных источников финансирования (добровольные пожертвования граждан и организаций).</w:t>
            </w:r>
          </w:p>
        </w:tc>
      </w:tr>
      <w:tr w:rsidR="006274C5" w:rsidRPr="001461F8" w:rsidTr="00FF5652">
        <w:tc>
          <w:tcPr>
            <w:tcW w:w="2518" w:type="dxa"/>
          </w:tcPr>
          <w:p w:rsidR="006274C5" w:rsidRPr="001461F8" w:rsidRDefault="006274C5" w:rsidP="00491480">
            <w:pPr>
              <w:ind w:right="-102"/>
              <w:jc w:val="center"/>
              <w:rPr>
                <w:b/>
                <w:sz w:val="28"/>
                <w:szCs w:val="28"/>
              </w:rPr>
            </w:pPr>
            <w:r w:rsidRPr="001461F8">
              <w:rPr>
                <w:b/>
                <w:sz w:val="28"/>
                <w:szCs w:val="28"/>
              </w:rPr>
              <w:lastRenderedPageBreak/>
              <w:t>Ожидаемые результаты</w:t>
            </w:r>
          </w:p>
        </w:tc>
        <w:tc>
          <w:tcPr>
            <w:tcW w:w="6946" w:type="dxa"/>
          </w:tcPr>
          <w:p w:rsidR="005E6C87" w:rsidRPr="001461F8" w:rsidRDefault="005E6C87" w:rsidP="005E6C87">
            <w:pPr>
              <w:shd w:val="clear" w:color="auto" w:fill="FFFFFF"/>
              <w:spacing w:line="302" w:lineRule="exact"/>
              <w:ind w:right="518"/>
              <w:jc w:val="both"/>
              <w:rPr>
                <w:sz w:val="28"/>
                <w:szCs w:val="28"/>
              </w:rPr>
            </w:pPr>
            <w:r w:rsidRPr="001461F8">
              <w:rPr>
                <w:sz w:val="28"/>
                <w:szCs w:val="28"/>
              </w:rPr>
              <w:t>Реализация  Программы  позволит  достичь  следующих результатов:</w:t>
            </w:r>
          </w:p>
          <w:p w:rsidR="005E6C87" w:rsidRPr="001461F8" w:rsidRDefault="005E6C87" w:rsidP="000265A9">
            <w:pPr>
              <w:widowControl w:val="0"/>
              <w:numPr>
                <w:ilvl w:val="0"/>
                <w:numId w:val="10"/>
              </w:numPr>
              <w:shd w:val="clear" w:color="auto" w:fill="FFFFFF"/>
              <w:tabs>
                <w:tab w:val="left" w:pos="710"/>
              </w:tabs>
              <w:autoSpaceDE w:val="0"/>
              <w:autoSpaceDN w:val="0"/>
              <w:adjustRightInd w:val="0"/>
              <w:spacing w:line="302" w:lineRule="exact"/>
              <w:ind w:left="5" w:firstLine="360"/>
              <w:jc w:val="both"/>
              <w:rPr>
                <w:rFonts w:ascii="Arial" w:hAnsi="Arial" w:cs="Arial"/>
                <w:sz w:val="28"/>
                <w:szCs w:val="28"/>
              </w:rPr>
            </w:pPr>
            <w:r w:rsidRPr="001461F8">
              <w:rPr>
                <w:sz w:val="28"/>
                <w:szCs w:val="28"/>
              </w:rPr>
              <w:t>создание доступного и качественного образовательного пространства в соответствии с требованиями ФГОС ДО;</w:t>
            </w:r>
          </w:p>
          <w:p w:rsidR="005E6C87" w:rsidRPr="001461F8" w:rsidRDefault="005E6C87" w:rsidP="000265A9">
            <w:pPr>
              <w:widowControl w:val="0"/>
              <w:numPr>
                <w:ilvl w:val="0"/>
                <w:numId w:val="10"/>
              </w:numPr>
              <w:shd w:val="clear" w:color="auto" w:fill="FFFFFF"/>
              <w:tabs>
                <w:tab w:val="left" w:pos="710"/>
              </w:tabs>
              <w:autoSpaceDE w:val="0"/>
              <w:autoSpaceDN w:val="0"/>
              <w:adjustRightInd w:val="0"/>
              <w:spacing w:line="302" w:lineRule="exact"/>
              <w:ind w:left="5" w:right="518" w:firstLine="360"/>
              <w:jc w:val="both"/>
              <w:rPr>
                <w:rFonts w:ascii="Arial" w:hAnsi="Arial" w:cs="Arial"/>
                <w:sz w:val="28"/>
                <w:szCs w:val="28"/>
              </w:rPr>
            </w:pPr>
            <w:r w:rsidRPr="001461F8">
              <w:rPr>
                <w:spacing w:val="-1"/>
                <w:sz w:val="28"/>
                <w:szCs w:val="28"/>
              </w:rPr>
              <w:t xml:space="preserve">создание оптимальных условий, способствующих </w:t>
            </w:r>
            <w:r w:rsidRPr="001461F8">
              <w:rPr>
                <w:sz w:val="28"/>
                <w:szCs w:val="28"/>
              </w:rPr>
              <w:t>успешному освоению дошкольниками ООП ДО;</w:t>
            </w:r>
          </w:p>
          <w:p w:rsidR="005E6C87" w:rsidRPr="001461F8" w:rsidRDefault="005E6C87" w:rsidP="000265A9">
            <w:pPr>
              <w:widowControl w:val="0"/>
              <w:numPr>
                <w:ilvl w:val="0"/>
                <w:numId w:val="10"/>
              </w:numPr>
              <w:shd w:val="clear" w:color="auto" w:fill="FFFFFF"/>
              <w:tabs>
                <w:tab w:val="left" w:pos="710"/>
              </w:tabs>
              <w:autoSpaceDE w:val="0"/>
              <w:autoSpaceDN w:val="0"/>
              <w:adjustRightInd w:val="0"/>
              <w:spacing w:line="302" w:lineRule="exact"/>
              <w:ind w:left="5" w:right="82" w:firstLine="360"/>
              <w:jc w:val="both"/>
              <w:rPr>
                <w:rFonts w:ascii="Arial" w:hAnsi="Arial" w:cs="Arial"/>
                <w:sz w:val="28"/>
                <w:szCs w:val="28"/>
              </w:rPr>
            </w:pPr>
            <w:r w:rsidRPr="001461F8">
              <w:rPr>
                <w:spacing w:val="-2"/>
                <w:sz w:val="28"/>
                <w:szCs w:val="28"/>
              </w:rPr>
              <w:t xml:space="preserve">совершенствование системы внутренней оценки качества </w:t>
            </w:r>
            <w:r w:rsidRPr="001461F8">
              <w:rPr>
                <w:sz w:val="28"/>
                <w:szCs w:val="28"/>
              </w:rPr>
              <w:t>образования в деятельность ДОУ;</w:t>
            </w:r>
          </w:p>
          <w:p w:rsidR="005E6C87" w:rsidRPr="001461F8" w:rsidRDefault="005E6C87" w:rsidP="000265A9">
            <w:pPr>
              <w:widowControl w:val="0"/>
              <w:numPr>
                <w:ilvl w:val="0"/>
                <w:numId w:val="10"/>
              </w:numPr>
              <w:shd w:val="clear" w:color="auto" w:fill="FFFFFF"/>
              <w:tabs>
                <w:tab w:val="left" w:pos="710"/>
              </w:tabs>
              <w:autoSpaceDE w:val="0"/>
              <w:autoSpaceDN w:val="0"/>
              <w:adjustRightInd w:val="0"/>
              <w:spacing w:line="302" w:lineRule="exact"/>
              <w:ind w:left="5" w:firstLine="360"/>
              <w:jc w:val="both"/>
              <w:rPr>
                <w:rFonts w:ascii="Arial" w:hAnsi="Arial" w:cs="Arial"/>
                <w:sz w:val="28"/>
                <w:szCs w:val="28"/>
              </w:rPr>
            </w:pPr>
            <w:r w:rsidRPr="001461F8">
              <w:rPr>
                <w:sz w:val="28"/>
                <w:szCs w:val="28"/>
              </w:rPr>
              <w:t>создание   условий для успешного освоения новых пе</w:t>
            </w:r>
            <w:r w:rsidRPr="001461F8">
              <w:rPr>
                <w:sz w:val="28"/>
                <w:szCs w:val="28"/>
              </w:rPr>
              <w:softHyphen/>
              <w:t>дагогических технологий, поддержка инновационной деятель</w:t>
            </w:r>
            <w:r w:rsidRPr="001461F8">
              <w:rPr>
                <w:sz w:val="28"/>
                <w:szCs w:val="28"/>
              </w:rPr>
              <w:softHyphen/>
              <w:t>ности педагогов;</w:t>
            </w:r>
          </w:p>
          <w:p w:rsidR="005E6C87" w:rsidRPr="001461F8" w:rsidRDefault="005E6C87" w:rsidP="000265A9">
            <w:pPr>
              <w:widowControl w:val="0"/>
              <w:numPr>
                <w:ilvl w:val="0"/>
                <w:numId w:val="10"/>
              </w:numPr>
              <w:shd w:val="clear" w:color="auto" w:fill="FFFFFF"/>
              <w:tabs>
                <w:tab w:val="left" w:pos="710"/>
              </w:tabs>
              <w:autoSpaceDE w:val="0"/>
              <w:autoSpaceDN w:val="0"/>
              <w:adjustRightInd w:val="0"/>
              <w:spacing w:line="302" w:lineRule="exact"/>
              <w:ind w:left="5" w:right="139" w:firstLine="360"/>
              <w:jc w:val="both"/>
              <w:rPr>
                <w:rFonts w:ascii="Arial" w:hAnsi="Arial" w:cs="Arial"/>
                <w:sz w:val="28"/>
                <w:szCs w:val="28"/>
              </w:rPr>
            </w:pPr>
            <w:r w:rsidRPr="001461F8">
              <w:rPr>
                <w:sz w:val="28"/>
                <w:szCs w:val="28"/>
              </w:rPr>
              <w:t>соответствие уровня квалификации педагогических ра</w:t>
            </w:r>
            <w:r w:rsidRPr="001461F8">
              <w:rPr>
                <w:sz w:val="28"/>
                <w:szCs w:val="28"/>
              </w:rPr>
              <w:softHyphen/>
              <w:t>ботников квалификационным характеристикам;</w:t>
            </w:r>
          </w:p>
          <w:p w:rsidR="005E6C87" w:rsidRPr="001461F8" w:rsidRDefault="005E6C87" w:rsidP="000265A9">
            <w:pPr>
              <w:widowControl w:val="0"/>
              <w:numPr>
                <w:ilvl w:val="0"/>
                <w:numId w:val="10"/>
              </w:numPr>
              <w:shd w:val="clear" w:color="auto" w:fill="FFFFFF"/>
              <w:tabs>
                <w:tab w:val="left" w:pos="710"/>
              </w:tabs>
              <w:autoSpaceDE w:val="0"/>
              <w:autoSpaceDN w:val="0"/>
              <w:adjustRightInd w:val="0"/>
              <w:spacing w:line="302" w:lineRule="exact"/>
              <w:ind w:left="5" w:firstLine="360"/>
              <w:jc w:val="both"/>
              <w:rPr>
                <w:rFonts w:ascii="Arial" w:hAnsi="Arial" w:cs="Arial"/>
                <w:sz w:val="28"/>
                <w:szCs w:val="28"/>
              </w:rPr>
            </w:pPr>
            <w:r w:rsidRPr="001461F8">
              <w:rPr>
                <w:sz w:val="28"/>
                <w:szCs w:val="28"/>
              </w:rPr>
              <w:t>повышение эффективности системы работы по сохране</w:t>
            </w:r>
            <w:r w:rsidRPr="001461F8">
              <w:rPr>
                <w:sz w:val="28"/>
                <w:szCs w:val="28"/>
              </w:rPr>
              <w:softHyphen/>
              <w:t>нию и укрепления здоровья всех участников образовательных отношений;</w:t>
            </w:r>
          </w:p>
          <w:p w:rsidR="007607FB" w:rsidRPr="001461F8" w:rsidRDefault="005E6C87" w:rsidP="001461F8">
            <w:pPr>
              <w:widowControl w:val="0"/>
              <w:numPr>
                <w:ilvl w:val="0"/>
                <w:numId w:val="10"/>
              </w:numPr>
              <w:shd w:val="clear" w:color="auto" w:fill="FFFFFF"/>
              <w:tabs>
                <w:tab w:val="left" w:pos="710"/>
              </w:tabs>
              <w:autoSpaceDE w:val="0"/>
              <w:autoSpaceDN w:val="0"/>
              <w:adjustRightInd w:val="0"/>
              <w:spacing w:line="302" w:lineRule="exact"/>
              <w:ind w:left="5" w:firstLine="360"/>
              <w:jc w:val="both"/>
              <w:rPr>
                <w:sz w:val="28"/>
                <w:szCs w:val="28"/>
              </w:rPr>
            </w:pPr>
            <w:r w:rsidRPr="001461F8">
              <w:rPr>
                <w:sz w:val="28"/>
                <w:szCs w:val="28"/>
              </w:rPr>
              <w:t>формирование устойчивой системы сотрудничества ДОУ, семьи, социума для   обеспечения эффективного разви</w:t>
            </w:r>
            <w:r w:rsidRPr="001461F8">
              <w:rPr>
                <w:sz w:val="28"/>
                <w:szCs w:val="28"/>
              </w:rPr>
              <w:softHyphen/>
              <w:t>тия дошкольного образования.</w:t>
            </w:r>
          </w:p>
        </w:tc>
      </w:tr>
      <w:tr w:rsidR="00F277A8" w:rsidRPr="001461F8" w:rsidTr="00FF5652">
        <w:tc>
          <w:tcPr>
            <w:tcW w:w="2518" w:type="dxa"/>
            <w:tcBorders>
              <w:top w:val="single" w:sz="4" w:space="0" w:color="006600"/>
              <w:left w:val="single" w:sz="4" w:space="0" w:color="006600"/>
              <w:bottom w:val="single" w:sz="4" w:space="0" w:color="006600"/>
              <w:right w:val="single" w:sz="4" w:space="0" w:color="006600"/>
            </w:tcBorders>
          </w:tcPr>
          <w:p w:rsidR="00F277A8" w:rsidRPr="001461F8" w:rsidRDefault="00F277A8" w:rsidP="00F277A8">
            <w:pPr>
              <w:ind w:right="-102"/>
              <w:jc w:val="center"/>
              <w:rPr>
                <w:b/>
                <w:sz w:val="28"/>
                <w:szCs w:val="28"/>
              </w:rPr>
            </w:pPr>
            <w:r w:rsidRPr="001461F8">
              <w:rPr>
                <w:b/>
                <w:sz w:val="28"/>
                <w:szCs w:val="28"/>
              </w:rPr>
              <w:t>Контроль и координация Программы</w:t>
            </w:r>
          </w:p>
        </w:tc>
        <w:tc>
          <w:tcPr>
            <w:tcW w:w="6946" w:type="dxa"/>
            <w:tcBorders>
              <w:top w:val="single" w:sz="4" w:space="0" w:color="006600"/>
              <w:left w:val="single" w:sz="4" w:space="0" w:color="006600"/>
              <w:bottom w:val="single" w:sz="4" w:space="0" w:color="006600"/>
              <w:right w:val="single" w:sz="4" w:space="0" w:color="006600"/>
            </w:tcBorders>
          </w:tcPr>
          <w:p w:rsidR="00F277A8" w:rsidRPr="001461F8" w:rsidRDefault="00F277A8" w:rsidP="00CB3DC8">
            <w:pPr>
              <w:shd w:val="clear" w:color="auto" w:fill="FFFFFF"/>
              <w:spacing w:line="302" w:lineRule="exact"/>
              <w:ind w:right="518"/>
              <w:jc w:val="both"/>
              <w:rPr>
                <w:sz w:val="28"/>
                <w:szCs w:val="28"/>
              </w:rPr>
            </w:pPr>
            <w:r w:rsidRPr="001461F8">
              <w:rPr>
                <w:sz w:val="28"/>
                <w:szCs w:val="28"/>
              </w:rPr>
              <w:t>Контроль за исполнением Программы осуществляет Учредитель в лице Управления образования администрации Белгородского района, Общее собрание работников Учреждения, Педагогический совет, Управляющий совет ДО</w:t>
            </w:r>
            <w:r w:rsidR="00CB3DC8" w:rsidRPr="001461F8">
              <w:rPr>
                <w:sz w:val="28"/>
                <w:szCs w:val="28"/>
              </w:rPr>
              <w:t>У</w:t>
            </w:r>
            <w:r w:rsidRPr="001461F8">
              <w:rPr>
                <w:sz w:val="28"/>
                <w:szCs w:val="28"/>
              </w:rPr>
              <w:t>.</w:t>
            </w:r>
          </w:p>
        </w:tc>
      </w:tr>
    </w:tbl>
    <w:p w:rsidR="00FF5652" w:rsidRDefault="00FF565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BB30C2" w:rsidRDefault="00BB30C2" w:rsidP="00AF3C21">
      <w:pPr>
        <w:jc w:val="center"/>
        <w:rPr>
          <w:b/>
          <w:sz w:val="28"/>
          <w:szCs w:val="28"/>
        </w:rPr>
      </w:pPr>
    </w:p>
    <w:p w:rsidR="00AF3C21" w:rsidRPr="001461F8" w:rsidRDefault="00AF3C21" w:rsidP="00AF3C21">
      <w:pPr>
        <w:jc w:val="center"/>
        <w:rPr>
          <w:b/>
          <w:sz w:val="28"/>
          <w:szCs w:val="28"/>
        </w:rPr>
      </w:pPr>
      <w:r w:rsidRPr="001461F8">
        <w:rPr>
          <w:b/>
          <w:sz w:val="28"/>
          <w:szCs w:val="28"/>
          <w:lang w:val="en-US"/>
        </w:rPr>
        <w:lastRenderedPageBreak/>
        <w:t>I</w:t>
      </w:r>
      <w:r w:rsidRPr="001461F8">
        <w:rPr>
          <w:b/>
          <w:sz w:val="28"/>
          <w:szCs w:val="28"/>
        </w:rPr>
        <w:t>. Информационная спра</w:t>
      </w:r>
      <w:r w:rsidR="008C61DD" w:rsidRPr="001461F8">
        <w:rPr>
          <w:b/>
          <w:sz w:val="28"/>
          <w:szCs w:val="28"/>
        </w:rPr>
        <w:t>вка о ДО</w:t>
      </w:r>
      <w:r w:rsidR="00CB3DC8" w:rsidRPr="001461F8">
        <w:rPr>
          <w:b/>
          <w:sz w:val="28"/>
          <w:szCs w:val="28"/>
        </w:rPr>
        <w:t>У</w:t>
      </w:r>
    </w:p>
    <w:p w:rsidR="008C732D" w:rsidRPr="001461F8" w:rsidRDefault="008C732D" w:rsidP="008C732D">
      <w:pPr>
        <w:spacing w:line="360" w:lineRule="auto"/>
        <w:ind w:left="709"/>
        <w:jc w:val="both"/>
        <w:rPr>
          <w:b/>
          <w:sz w:val="28"/>
          <w:szCs w:val="28"/>
        </w:rPr>
      </w:pPr>
    </w:p>
    <w:p w:rsidR="00AF3C21" w:rsidRPr="00E323B1" w:rsidRDefault="008C61DD" w:rsidP="000265A9">
      <w:pPr>
        <w:numPr>
          <w:ilvl w:val="1"/>
          <w:numId w:val="8"/>
        </w:numPr>
        <w:jc w:val="center"/>
        <w:rPr>
          <w:b/>
          <w:sz w:val="28"/>
          <w:szCs w:val="28"/>
        </w:rPr>
      </w:pPr>
      <w:r w:rsidRPr="00E323B1">
        <w:rPr>
          <w:b/>
          <w:sz w:val="28"/>
          <w:szCs w:val="28"/>
        </w:rPr>
        <w:t>Общие сведения о ДО</w:t>
      </w:r>
      <w:r w:rsidR="00CB3DC8" w:rsidRPr="00E323B1">
        <w:rPr>
          <w:b/>
          <w:sz w:val="28"/>
          <w:szCs w:val="28"/>
        </w:rPr>
        <w:t>У</w:t>
      </w:r>
      <w:r w:rsidR="00E323B1" w:rsidRPr="00E323B1">
        <w:rPr>
          <w:b/>
          <w:sz w:val="28"/>
          <w:szCs w:val="28"/>
        </w:rPr>
        <w:t>.</w:t>
      </w:r>
    </w:p>
    <w:p w:rsidR="00AF3C21" w:rsidRPr="001461F8" w:rsidRDefault="00AF3C21" w:rsidP="00AF3C21">
      <w:pPr>
        <w:rPr>
          <w:b/>
          <w:color w:val="FF0000"/>
          <w:sz w:val="28"/>
          <w:szCs w:val="28"/>
        </w:rPr>
      </w:pPr>
    </w:p>
    <w:p w:rsidR="005E6C87" w:rsidRDefault="00E850BF" w:rsidP="00AA5C78">
      <w:pPr>
        <w:spacing w:line="360" w:lineRule="auto"/>
        <w:ind w:firstLine="420"/>
        <w:jc w:val="both"/>
        <w:rPr>
          <w:b/>
          <w:sz w:val="28"/>
          <w:szCs w:val="28"/>
        </w:rPr>
      </w:pPr>
      <w:r w:rsidRPr="001461F8">
        <w:rPr>
          <w:b/>
          <w:sz w:val="28"/>
          <w:szCs w:val="28"/>
        </w:rPr>
        <w:t xml:space="preserve"> М</w:t>
      </w:r>
      <w:r w:rsidR="00F14E79" w:rsidRPr="001461F8">
        <w:rPr>
          <w:b/>
          <w:sz w:val="28"/>
          <w:szCs w:val="28"/>
        </w:rPr>
        <w:t>униципальное  дошкольное  образовательное</w:t>
      </w:r>
      <w:r w:rsidR="006E2950" w:rsidRPr="001461F8">
        <w:rPr>
          <w:b/>
          <w:sz w:val="28"/>
          <w:szCs w:val="28"/>
        </w:rPr>
        <w:t xml:space="preserve"> </w:t>
      </w:r>
      <w:r w:rsidR="00212747" w:rsidRPr="001461F8">
        <w:rPr>
          <w:b/>
          <w:sz w:val="28"/>
          <w:szCs w:val="28"/>
        </w:rPr>
        <w:t xml:space="preserve"> </w:t>
      </w:r>
      <w:r w:rsidR="006E2950" w:rsidRPr="001461F8">
        <w:rPr>
          <w:b/>
          <w:sz w:val="28"/>
          <w:szCs w:val="28"/>
        </w:rPr>
        <w:t xml:space="preserve">  </w:t>
      </w:r>
      <w:r w:rsidR="00F14E79" w:rsidRPr="001461F8">
        <w:rPr>
          <w:b/>
          <w:sz w:val="28"/>
          <w:szCs w:val="28"/>
        </w:rPr>
        <w:t xml:space="preserve"> учреждение </w:t>
      </w:r>
      <w:r w:rsidR="006E2950" w:rsidRPr="001461F8">
        <w:rPr>
          <w:b/>
          <w:sz w:val="28"/>
          <w:szCs w:val="28"/>
        </w:rPr>
        <w:t xml:space="preserve"> «</w:t>
      </w:r>
      <w:r w:rsidR="00D47BD6" w:rsidRPr="001461F8">
        <w:rPr>
          <w:b/>
          <w:sz w:val="28"/>
          <w:szCs w:val="28"/>
        </w:rPr>
        <w:t>Детский сад общеразвивающего в</w:t>
      </w:r>
      <w:r w:rsidRPr="001461F8">
        <w:rPr>
          <w:b/>
          <w:sz w:val="28"/>
          <w:szCs w:val="28"/>
        </w:rPr>
        <w:t>ида №</w:t>
      </w:r>
      <w:r w:rsidR="008C0BAE" w:rsidRPr="001461F8">
        <w:rPr>
          <w:b/>
          <w:sz w:val="28"/>
          <w:szCs w:val="28"/>
        </w:rPr>
        <w:t xml:space="preserve"> </w:t>
      </w:r>
      <w:r w:rsidRPr="001461F8">
        <w:rPr>
          <w:b/>
          <w:sz w:val="28"/>
          <w:szCs w:val="28"/>
        </w:rPr>
        <w:t>29 с.</w:t>
      </w:r>
      <w:r w:rsidR="00617522" w:rsidRPr="001461F8">
        <w:rPr>
          <w:b/>
          <w:sz w:val="28"/>
          <w:szCs w:val="28"/>
        </w:rPr>
        <w:t xml:space="preserve"> </w:t>
      </w:r>
      <w:r w:rsidRPr="001461F8">
        <w:rPr>
          <w:b/>
          <w:sz w:val="28"/>
          <w:szCs w:val="28"/>
        </w:rPr>
        <w:t>Красный Октябрь Белгородского района Белгородской области</w:t>
      </w:r>
      <w:r w:rsidR="006E2950" w:rsidRPr="001461F8">
        <w:rPr>
          <w:b/>
          <w:sz w:val="28"/>
          <w:szCs w:val="28"/>
        </w:rPr>
        <w:t>»</w:t>
      </w:r>
      <w:r w:rsidR="00212747" w:rsidRPr="001461F8">
        <w:rPr>
          <w:b/>
          <w:sz w:val="28"/>
          <w:szCs w:val="28"/>
        </w:rPr>
        <w:t>.</w:t>
      </w:r>
    </w:p>
    <w:p w:rsidR="001461F8" w:rsidRPr="001461F8" w:rsidRDefault="001461F8" w:rsidP="001461F8">
      <w:pPr>
        <w:spacing w:line="360" w:lineRule="auto"/>
        <w:jc w:val="both"/>
        <w:rPr>
          <w:sz w:val="28"/>
          <w:szCs w:val="28"/>
        </w:rPr>
      </w:pPr>
      <w:r>
        <w:rPr>
          <w:b/>
          <w:sz w:val="28"/>
          <w:szCs w:val="28"/>
        </w:rPr>
        <w:t>Год основания:</w:t>
      </w:r>
      <w:r>
        <w:rPr>
          <w:sz w:val="28"/>
          <w:szCs w:val="28"/>
        </w:rPr>
        <w:t xml:space="preserve"> 2010 год.</w:t>
      </w:r>
    </w:p>
    <w:p w:rsidR="00B9791D" w:rsidRDefault="001461F8" w:rsidP="00AA5C78">
      <w:pPr>
        <w:spacing w:line="360" w:lineRule="auto"/>
        <w:jc w:val="both"/>
        <w:rPr>
          <w:sz w:val="28"/>
          <w:szCs w:val="28"/>
        </w:rPr>
      </w:pPr>
      <w:r>
        <w:rPr>
          <w:b/>
          <w:sz w:val="28"/>
          <w:szCs w:val="28"/>
        </w:rPr>
        <w:t>Юридический и ф</w:t>
      </w:r>
      <w:r w:rsidRPr="001461F8">
        <w:rPr>
          <w:b/>
          <w:sz w:val="28"/>
          <w:szCs w:val="28"/>
        </w:rPr>
        <w:t>актический</w:t>
      </w:r>
      <w:r>
        <w:rPr>
          <w:b/>
          <w:sz w:val="28"/>
          <w:szCs w:val="28"/>
        </w:rPr>
        <w:t xml:space="preserve"> а</w:t>
      </w:r>
      <w:r w:rsidR="006E2950" w:rsidRPr="001461F8">
        <w:rPr>
          <w:b/>
          <w:sz w:val="28"/>
          <w:szCs w:val="28"/>
        </w:rPr>
        <w:t>дрес</w:t>
      </w:r>
      <w:r w:rsidR="00D76171" w:rsidRPr="001461F8">
        <w:rPr>
          <w:sz w:val="28"/>
          <w:szCs w:val="28"/>
        </w:rPr>
        <w:t>: 308591</w:t>
      </w:r>
      <w:r w:rsidR="00F3003E" w:rsidRPr="001461F8">
        <w:rPr>
          <w:sz w:val="28"/>
          <w:szCs w:val="28"/>
        </w:rPr>
        <w:t xml:space="preserve">, </w:t>
      </w:r>
      <w:r w:rsidR="00D76171" w:rsidRPr="001461F8">
        <w:rPr>
          <w:sz w:val="28"/>
          <w:szCs w:val="28"/>
        </w:rPr>
        <w:t>Белгородская область, Белгородский рай</w:t>
      </w:r>
      <w:r w:rsidR="00D47BD6" w:rsidRPr="001461F8">
        <w:rPr>
          <w:sz w:val="28"/>
          <w:szCs w:val="28"/>
        </w:rPr>
        <w:t>он</w:t>
      </w:r>
      <w:r w:rsidR="00F3003E" w:rsidRPr="001461F8">
        <w:rPr>
          <w:sz w:val="28"/>
          <w:szCs w:val="28"/>
        </w:rPr>
        <w:t>,</w:t>
      </w:r>
      <w:r w:rsidR="00D47BD6" w:rsidRPr="001461F8">
        <w:rPr>
          <w:sz w:val="28"/>
          <w:szCs w:val="28"/>
        </w:rPr>
        <w:t xml:space="preserve"> с.</w:t>
      </w:r>
      <w:r w:rsidR="00617522" w:rsidRPr="001461F8">
        <w:rPr>
          <w:sz w:val="28"/>
          <w:szCs w:val="28"/>
        </w:rPr>
        <w:t xml:space="preserve"> </w:t>
      </w:r>
      <w:r w:rsidR="00D47BD6" w:rsidRPr="001461F8">
        <w:rPr>
          <w:sz w:val="28"/>
          <w:szCs w:val="28"/>
        </w:rPr>
        <w:t>Красный Октябрь</w:t>
      </w:r>
      <w:r w:rsidR="00F3003E" w:rsidRPr="001461F8">
        <w:rPr>
          <w:sz w:val="28"/>
          <w:szCs w:val="28"/>
        </w:rPr>
        <w:t>, ул.</w:t>
      </w:r>
      <w:r w:rsidR="00617522" w:rsidRPr="001461F8">
        <w:rPr>
          <w:sz w:val="28"/>
          <w:szCs w:val="28"/>
        </w:rPr>
        <w:t xml:space="preserve"> </w:t>
      </w:r>
      <w:r w:rsidR="00F3003E" w:rsidRPr="001461F8">
        <w:rPr>
          <w:sz w:val="28"/>
          <w:szCs w:val="28"/>
        </w:rPr>
        <w:t>Молодежная, д.</w:t>
      </w:r>
      <w:r w:rsidR="00D47BD6" w:rsidRPr="001461F8">
        <w:rPr>
          <w:sz w:val="28"/>
          <w:szCs w:val="28"/>
        </w:rPr>
        <w:t xml:space="preserve"> 1</w:t>
      </w:r>
      <w:r>
        <w:rPr>
          <w:sz w:val="28"/>
          <w:szCs w:val="28"/>
        </w:rPr>
        <w:t>.</w:t>
      </w:r>
      <w:r w:rsidR="006E2950" w:rsidRPr="001461F8">
        <w:rPr>
          <w:sz w:val="28"/>
          <w:szCs w:val="28"/>
        </w:rPr>
        <w:t xml:space="preserve"> </w:t>
      </w:r>
    </w:p>
    <w:p w:rsidR="00F277A8" w:rsidRPr="001461F8" w:rsidRDefault="00F277A8" w:rsidP="00F277A8">
      <w:pPr>
        <w:spacing w:line="360" w:lineRule="auto"/>
        <w:jc w:val="both"/>
        <w:rPr>
          <w:sz w:val="28"/>
          <w:szCs w:val="28"/>
        </w:rPr>
      </w:pPr>
      <w:r w:rsidRPr="001461F8">
        <w:rPr>
          <w:b/>
          <w:sz w:val="28"/>
          <w:szCs w:val="28"/>
        </w:rPr>
        <w:t xml:space="preserve">Учредителем Учреждения является </w:t>
      </w:r>
      <w:r w:rsidRPr="001461F8">
        <w:rPr>
          <w:sz w:val="28"/>
          <w:szCs w:val="28"/>
        </w:rPr>
        <w:t>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w:t>
      </w:r>
    </w:p>
    <w:p w:rsidR="00F277A8" w:rsidRPr="001461F8" w:rsidRDefault="00F277A8" w:rsidP="00F277A8">
      <w:pPr>
        <w:spacing w:line="360" w:lineRule="auto"/>
        <w:jc w:val="both"/>
        <w:rPr>
          <w:sz w:val="28"/>
          <w:szCs w:val="28"/>
        </w:rPr>
      </w:pPr>
      <w:r w:rsidRPr="001461F8">
        <w:rPr>
          <w:sz w:val="28"/>
          <w:szCs w:val="28"/>
        </w:rPr>
        <w:t>Юридический и фактический адрес Учредителя: 308519, Белгородская область, Белгородский район, п. Северный, ул. Олимпийская, д. 8б.</w:t>
      </w:r>
    </w:p>
    <w:p w:rsidR="007B214B" w:rsidRPr="001461F8" w:rsidRDefault="007B214B" w:rsidP="00F277A8">
      <w:pPr>
        <w:spacing w:line="360" w:lineRule="auto"/>
        <w:jc w:val="both"/>
        <w:rPr>
          <w:sz w:val="28"/>
          <w:szCs w:val="28"/>
        </w:rPr>
      </w:pPr>
      <w:r w:rsidRPr="001461F8">
        <w:rPr>
          <w:b/>
          <w:sz w:val="28"/>
          <w:szCs w:val="28"/>
        </w:rPr>
        <w:t>Устав ДО</w:t>
      </w:r>
      <w:r w:rsidR="00CB3DC8" w:rsidRPr="001461F8">
        <w:rPr>
          <w:b/>
          <w:sz w:val="28"/>
          <w:szCs w:val="28"/>
        </w:rPr>
        <w:t>У</w:t>
      </w:r>
      <w:r w:rsidR="008C61DD" w:rsidRPr="001461F8">
        <w:rPr>
          <w:b/>
          <w:sz w:val="28"/>
          <w:szCs w:val="28"/>
        </w:rPr>
        <w:t>:</w:t>
      </w:r>
      <w:r w:rsidR="00F3003E" w:rsidRPr="001461F8">
        <w:rPr>
          <w:sz w:val="28"/>
          <w:szCs w:val="28"/>
        </w:rPr>
        <w:t xml:space="preserve"> </w:t>
      </w:r>
      <w:r w:rsidR="008C61DD" w:rsidRPr="001461F8">
        <w:rPr>
          <w:sz w:val="28"/>
          <w:szCs w:val="28"/>
        </w:rPr>
        <w:t xml:space="preserve"> </w:t>
      </w:r>
      <w:r w:rsidR="00F277A8" w:rsidRPr="001461F8">
        <w:rPr>
          <w:sz w:val="28"/>
          <w:szCs w:val="28"/>
        </w:rPr>
        <w:t xml:space="preserve">утвержден приказом </w:t>
      </w:r>
      <w:r w:rsidRPr="001461F8">
        <w:rPr>
          <w:sz w:val="28"/>
          <w:szCs w:val="28"/>
        </w:rPr>
        <w:t xml:space="preserve"> </w:t>
      </w:r>
      <w:r w:rsidR="00F277A8" w:rsidRPr="001461F8">
        <w:rPr>
          <w:sz w:val="28"/>
          <w:szCs w:val="28"/>
        </w:rPr>
        <w:t>управления образования администрации Белгородского района №1969 от 25.12.2017</w:t>
      </w:r>
    </w:p>
    <w:p w:rsidR="004C6B08" w:rsidRPr="001461F8" w:rsidRDefault="007B214B" w:rsidP="00AA5C78">
      <w:pPr>
        <w:spacing w:line="360" w:lineRule="auto"/>
        <w:jc w:val="both"/>
        <w:rPr>
          <w:sz w:val="28"/>
          <w:szCs w:val="28"/>
        </w:rPr>
      </w:pPr>
      <w:r w:rsidRPr="001461F8">
        <w:rPr>
          <w:b/>
          <w:sz w:val="28"/>
          <w:szCs w:val="28"/>
        </w:rPr>
        <w:t>Лицензия:</w:t>
      </w:r>
      <w:r w:rsidR="00FA5E08" w:rsidRPr="001461F8">
        <w:rPr>
          <w:sz w:val="28"/>
          <w:szCs w:val="28"/>
        </w:rPr>
        <w:t xml:space="preserve"> бессрочная, </w:t>
      </w:r>
      <w:r w:rsidRPr="001461F8">
        <w:rPr>
          <w:sz w:val="28"/>
          <w:szCs w:val="28"/>
        </w:rPr>
        <w:t xml:space="preserve">регистрационный </w:t>
      </w:r>
      <w:r w:rsidR="00F277A8" w:rsidRPr="001461F8">
        <w:rPr>
          <w:sz w:val="28"/>
          <w:szCs w:val="28"/>
        </w:rPr>
        <w:t>№ 6710 от 27.04.2015</w:t>
      </w:r>
      <w:r w:rsidR="00FA5E08" w:rsidRPr="001461F8">
        <w:rPr>
          <w:sz w:val="28"/>
          <w:szCs w:val="28"/>
        </w:rPr>
        <w:t xml:space="preserve"> г.</w:t>
      </w:r>
    </w:p>
    <w:p w:rsidR="00AF3C21" w:rsidRPr="001461F8" w:rsidRDefault="00AF3C21" w:rsidP="00AF3C21">
      <w:pPr>
        <w:jc w:val="center"/>
        <w:rPr>
          <w:b/>
          <w:sz w:val="28"/>
          <w:szCs w:val="28"/>
        </w:rPr>
      </w:pPr>
      <w:r w:rsidRPr="001461F8">
        <w:rPr>
          <w:b/>
          <w:sz w:val="28"/>
          <w:szCs w:val="28"/>
        </w:rPr>
        <w:t>1.2. Характеристика  администрации и педагогического коллектива</w:t>
      </w:r>
    </w:p>
    <w:p w:rsidR="00AF3C21" w:rsidRPr="001461F8" w:rsidRDefault="00AF3C21" w:rsidP="00E868A5">
      <w:pPr>
        <w:shd w:val="clear" w:color="auto" w:fill="FFFFFF"/>
        <w:autoSpaceDE w:val="0"/>
        <w:autoSpaceDN w:val="0"/>
        <w:adjustRightInd w:val="0"/>
        <w:spacing w:line="360" w:lineRule="auto"/>
        <w:ind w:firstLine="708"/>
        <w:jc w:val="both"/>
        <w:rPr>
          <w:color w:val="000000"/>
          <w:sz w:val="28"/>
          <w:szCs w:val="28"/>
        </w:rPr>
      </w:pPr>
    </w:p>
    <w:p w:rsidR="0094404B" w:rsidRPr="001461F8" w:rsidRDefault="004C6B08" w:rsidP="00E868A5">
      <w:pPr>
        <w:shd w:val="clear" w:color="auto" w:fill="FFFFFF"/>
        <w:autoSpaceDE w:val="0"/>
        <w:autoSpaceDN w:val="0"/>
        <w:adjustRightInd w:val="0"/>
        <w:spacing w:line="360" w:lineRule="auto"/>
        <w:ind w:firstLine="708"/>
        <w:jc w:val="both"/>
        <w:rPr>
          <w:color w:val="000000"/>
          <w:sz w:val="28"/>
          <w:szCs w:val="28"/>
        </w:rPr>
      </w:pPr>
      <w:r w:rsidRPr="001461F8">
        <w:rPr>
          <w:color w:val="000000"/>
          <w:sz w:val="28"/>
          <w:szCs w:val="28"/>
        </w:rPr>
        <w:t xml:space="preserve">Важным   условием  обеспечения  качества воспитательно-образовательного    процесса является кадровое обеспечение:  </w:t>
      </w:r>
    </w:p>
    <w:p w:rsidR="0094404B" w:rsidRPr="001461F8" w:rsidRDefault="004C6B08" w:rsidP="000265A9">
      <w:pPr>
        <w:numPr>
          <w:ilvl w:val="0"/>
          <w:numId w:val="2"/>
        </w:numPr>
        <w:shd w:val="clear" w:color="auto" w:fill="FFFFFF"/>
        <w:autoSpaceDE w:val="0"/>
        <w:autoSpaceDN w:val="0"/>
        <w:adjustRightInd w:val="0"/>
        <w:spacing w:line="360" w:lineRule="auto"/>
        <w:ind w:left="0" w:firstLine="0"/>
        <w:jc w:val="both"/>
        <w:rPr>
          <w:color w:val="000000"/>
          <w:sz w:val="28"/>
          <w:szCs w:val="28"/>
        </w:rPr>
      </w:pPr>
      <w:r w:rsidRPr="001461F8">
        <w:rPr>
          <w:color w:val="000000"/>
          <w:sz w:val="28"/>
          <w:szCs w:val="28"/>
        </w:rPr>
        <w:t xml:space="preserve">заведующий </w:t>
      </w:r>
      <w:r w:rsidR="00F277A8" w:rsidRPr="001461F8">
        <w:rPr>
          <w:color w:val="000000"/>
          <w:sz w:val="28"/>
          <w:szCs w:val="28"/>
        </w:rPr>
        <w:t xml:space="preserve">МДОУ </w:t>
      </w:r>
      <w:r w:rsidR="00D47BD6" w:rsidRPr="001461F8">
        <w:rPr>
          <w:color w:val="000000"/>
          <w:sz w:val="28"/>
          <w:szCs w:val="28"/>
        </w:rPr>
        <w:t xml:space="preserve"> – Лященко Елена Владимировна</w:t>
      </w:r>
      <w:r w:rsidR="00742D64" w:rsidRPr="001461F8">
        <w:rPr>
          <w:color w:val="000000"/>
          <w:sz w:val="28"/>
          <w:szCs w:val="28"/>
        </w:rPr>
        <w:t>,</w:t>
      </w:r>
      <w:r w:rsidRPr="001461F8">
        <w:rPr>
          <w:color w:val="000000"/>
          <w:sz w:val="28"/>
          <w:szCs w:val="28"/>
        </w:rPr>
        <w:t xml:space="preserve"> высшее   педагогическое   образование, педагогический стаж работы</w:t>
      </w:r>
      <w:r w:rsidR="00742D64" w:rsidRPr="001461F8">
        <w:rPr>
          <w:color w:val="000000"/>
          <w:sz w:val="28"/>
          <w:szCs w:val="28"/>
        </w:rPr>
        <w:t xml:space="preserve"> </w:t>
      </w:r>
      <w:r w:rsidR="00EC2D45" w:rsidRPr="001461F8">
        <w:rPr>
          <w:color w:val="000000"/>
          <w:sz w:val="28"/>
          <w:szCs w:val="28"/>
        </w:rPr>
        <w:t>21 год</w:t>
      </w:r>
      <w:r w:rsidRPr="001461F8">
        <w:rPr>
          <w:color w:val="000000"/>
          <w:sz w:val="28"/>
          <w:szCs w:val="28"/>
        </w:rPr>
        <w:t xml:space="preserve">, </w:t>
      </w:r>
      <w:r w:rsidR="00EC2D45" w:rsidRPr="001461F8">
        <w:rPr>
          <w:color w:val="000000"/>
          <w:sz w:val="28"/>
          <w:szCs w:val="28"/>
        </w:rPr>
        <w:t xml:space="preserve">высшая </w:t>
      </w:r>
      <w:r w:rsidRPr="001461F8">
        <w:rPr>
          <w:color w:val="000000"/>
          <w:sz w:val="28"/>
          <w:szCs w:val="28"/>
        </w:rPr>
        <w:t>квалификационн</w:t>
      </w:r>
      <w:r w:rsidR="00742D64" w:rsidRPr="001461F8">
        <w:rPr>
          <w:color w:val="000000"/>
          <w:sz w:val="28"/>
          <w:szCs w:val="28"/>
        </w:rPr>
        <w:t>ая категория</w:t>
      </w:r>
      <w:r w:rsidRPr="001461F8">
        <w:rPr>
          <w:color w:val="000000"/>
          <w:sz w:val="28"/>
          <w:szCs w:val="28"/>
        </w:rPr>
        <w:t xml:space="preserve">; </w:t>
      </w:r>
    </w:p>
    <w:p w:rsidR="004C6B08" w:rsidRPr="001461F8" w:rsidRDefault="00D47BD6" w:rsidP="000265A9">
      <w:pPr>
        <w:numPr>
          <w:ilvl w:val="0"/>
          <w:numId w:val="2"/>
        </w:numPr>
        <w:shd w:val="clear" w:color="auto" w:fill="FFFFFF"/>
        <w:autoSpaceDE w:val="0"/>
        <w:autoSpaceDN w:val="0"/>
        <w:adjustRightInd w:val="0"/>
        <w:spacing w:line="360" w:lineRule="auto"/>
        <w:ind w:left="0" w:firstLine="0"/>
        <w:jc w:val="both"/>
        <w:rPr>
          <w:color w:val="000000"/>
          <w:sz w:val="28"/>
          <w:szCs w:val="28"/>
        </w:rPr>
      </w:pPr>
      <w:r w:rsidRPr="001461F8">
        <w:rPr>
          <w:color w:val="000000"/>
          <w:sz w:val="28"/>
          <w:szCs w:val="28"/>
        </w:rPr>
        <w:t xml:space="preserve">старший воспитатель – </w:t>
      </w:r>
      <w:r w:rsidR="00EC2D45" w:rsidRPr="001461F8">
        <w:rPr>
          <w:color w:val="000000"/>
          <w:sz w:val="28"/>
          <w:szCs w:val="28"/>
        </w:rPr>
        <w:t>Гуптор Ирина Сергеевна,</w:t>
      </w:r>
      <w:r w:rsidR="00E850BF" w:rsidRPr="001461F8">
        <w:rPr>
          <w:color w:val="000000"/>
          <w:sz w:val="28"/>
          <w:szCs w:val="28"/>
        </w:rPr>
        <w:t xml:space="preserve"> </w:t>
      </w:r>
      <w:r w:rsidR="004C6B08" w:rsidRPr="001461F8">
        <w:rPr>
          <w:color w:val="000000"/>
          <w:sz w:val="28"/>
          <w:szCs w:val="28"/>
        </w:rPr>
        <w:t>высшее педагогическое образование,</w:t>
      </w:r>
      <w:r w:rsidR="00E850BF" w:rsidRPr="001461F8">
        <w:rPr>
          <w:color w:val="000000"/>
          <w:sz w:val="28"/>
          <w:szCs w:val="28"/>
        </w:rPr>
        <w:t xml:space="preserve"> </w:t>
      </w:r>
      <w:r w:rsidR="00EC2D45" w:rsidRPr="001461F8">
        <w:rPr>
          <w:color w:val="000000"/>
          <w:sz w:val="28"/>
          <w:szCs w:val="28"/>
        </w:rPr>
        <w:t>педагогический стаж работы – 14  лет</w:t>
      </w:r>
      <w:r w:rsidR="00E850BF" w:rsidRPr="001461F8">
        <w:rPr>
          <w:color w:val="000000"/>
          <w:sz w:val="28"/>
          <w:szCs w:val="28"/>
        </w:rPr>
        <w:t>.</w:t>
      </w:r>
      <w:r w:rsidR="004C6B08" w:rsidRPr="001461F8">
        <w:rPr>
          <w:color w:val="000000"/>
          <w:sz w:val="28"/>
          <w:szCs w:val="28"/>
        </w:rPr>
        <w:t xml:space="preserve"> </w:t>
      </w:r>
    </w:p>
    <w:p w:rsidR="009A48A1" w:rsidRPr="001461F8" w:rsidRDefault="00603E26" w:rsidP="00AA5C78">
      <w:pPr>
        <w:shd w:val="clear" w:color="auto" w:fill="FFFFFF"/>
        <w:autoSpaceDE w:val="0"/>
        <w:autoSpaceDN w:val="0"/>
        <w:adjustRightInd w:val="0"/>
        <w:spacing w:line="360" w:lineRule="auto"/>
        <w:ind w:right="-98" w:firstLine="708"/>
        <w:jc w:val="both"/>
        <w:rPr>
          <w:color w:val="000000"/>
          <w:sz w:val="28"/>
          <w:szCs w:val="28"/>
        </w:rPr>
      </w:pPr>
      <w:r w:rsidRPr="001461F8">
        <w:rPr>
          <w:noProof/>
          <w:color w:val="000000"/>
          <w:sz w:val="28"/>
          <w:szCs w:val="28"/>
        </w:rPr>
        <w:lastRenderedPageBreak/>
        <w:drawing>
          <wp:anchor distT="0" distB="0" distL="114300" distR="114300" simplePos="0" relativeHeight="251673600" behindDoc="0" locked="0" layoutInCell="1" allowOverlap="1">
            <wp:simplePos x="0" y="0"/>
            <wp:positionH relativeFrom="column">
              <wp:posOffset>367665</wp:posOffset>
            </wp:positionH>
            <wp:positionV relativeFrom="paragraph">
              <wp:posOffset>882015</wp:posOffset>
            </wp:positionV>
            <wp:extent cx="4933950" cy="2314575"/>
            <wp:effectExtent l="0" t="0" r="0" b="0"/>
            <wp:wrapTight wrapText="bothSides">
              <wp:wrapPolygon edited="0">
                <wp:start x="2669" y="5867"/>
                <wp:lineTo x="2669" y="15822"/>
                <wp:lineTo x="12927" y="15822"/>
                <wp:lineTo x="12927" y="14400"/>
                <wp:lineTo x="20849" y="14400"/>
                <wp:lineTo x="21600" y="14222"/>
                <wp:lineTo x="21600" y="7644"/>
                <wp:lineTo x="12927" y="5867"/>
                <wp:lineTo x="2669" y="5867"/>
              </wp:wrapPolygon>
            </wp:wrapTight>
            <wp:docPr id="164" name="Объект 1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C6B08" w:rsidRPr="001461F8">
        <w:rPr>
          <w:color w:val="000000"/>
          <w:sz w:val="28"/>
          <w:szCs w:val="28"/>
        </w:rPr>
        <w:t>Все педагоги, работающие в</w:t>
      </w:r>
      <w:r w:rsidR="00617522" w:rsidRPr="001461F8">
        <w:rPr>
          <w:color w:val="000000"/>
          <w:sz w:val="28"/>
          <w:szCs w:val="28"/>
        </w:rPr>
        <w:t xml:space="preserve"> ДО</w:t>
      </w:r>
      <w:r w:rsidR="00CB3DC8" w:rsidRPr="001461F8">
        <w:rPr>
          <w:color w:val="000000"/>
          <w:sz w:val="28"/>
          <w:szCs w:val="28"/>
        </w:rPr>
        <w:t>У</w:t>
      </w:r>
      <w:r w:rsidR="00EC2D45" w:rsidRPr="001461F8">
        <w:rPr>
          <w:color w:val="000000"/>
          <w:sz w:val="28"/>
          <w:szCs w:val="28"/>
        </w:rPr>
        <w:t xml:space="preserve"> (13</w:t>
      </w:r>
      <w:r w:rsidR="004C6B08" w:rsidRPr="001461F8">
        <w:rPr>
          <w:color w:val="000000"/>
          <w:sz w:val="28"/>
          <w:szCs w:val="28"/>
        </w:rPr>
        <w:t xml:space="preserve"> человек), имеют педаго</w:t>
      </w:r>
      <w:r w:rsidR="00D64FAB" w:rsidRPr="001461F8">
        <w:rPr>
          <w:color w:val="000000"/>
          <w:sz w:val="28"/>
          <w:szCs w:val="28"/>
        </w:rPr>
        <w:t xml:space="preserve">гическое образование, из них: </w:t>
      </w:r>
      <w:r w:rsidR="00EC2D45" w:rsidRPr="001461F8">
        <w:rPr>
          <w:color w:val="000000"/>
          <w:sz w:val="28"/>
          <w:szCs w:val="28"/>
        </w:rPr>
        <w:t>8</w:t>
      </w:r>
      <w:r w:rsidR="004C6B08" w:rsidRPr="001461F8">
        <w:rPr>
          <w:color w:val="000000"/>
          <w:sz w:val="28"/>
          <w:szCs w:val="28"/>
        </w:rPr>
        <w:t xml:space="preserve"> педагогов </w:t>
      </w:r>
      <w:r w:rsidR="00EC2D45" w:rsidRPr="001461F8">
        <w:rPr>
          <w:sz w:val="28"/>
          <w:szCs w:val="28"/>
        </w:rPr>
        <w:t>(62</w:t>
      </w:r>
      <w:r w:rsidR="004C6B08" w:rsidRPr="001461F8">
        <w:rPr>
          <w:sz w:val="28"/>
          <w:szCs w:val="28"/>
        </w:rPr>
        <w:t>%)</w:t>
      </w:r>
      <w:r w:rsidR="00742D64" w:rsidRPr="001461F8">
        <w:rPr>
          <w:color w:val="000000"/>
          <w:sz w:val="28"/>
          <w:szCs w:val="28"/>
        </w:rPr>
        <w:t xml:space="preserve"> -</w:t>
      </w:r>
      <w:r w:rsidR="004C6B08" w:rsidRPr="001461F8">
        <w:rPr>
          <w:color w:val="000000"/>
          <w:sz w:val="28"/>
          <w:szCs w:val="28"/>
        </w:rPr>
        <w:t xml:space="preserve">  высшее</w:t>
      </w:r>
      <w:r w:rsidR="00D64FAB" w:rsidRPr="001461F8">
        <w:rPr>
          <w:color w:val="000000"/>
          <w:sz w:val="28"/>
          <w:szCs w:val="28"/>
        </w:rPr>
        <w:t xml:space="preserve"> профессиональное образование, </w:t>
      </w:r>
      <w:r w:rsidR="00B864FC" w:rsidRPr="001461F8">
        <w:rPr>
          <w:color w:val="000000"/>
          <w:sz w:val="28"/>
          <w:szCs w:val="28"/>
        </w:rPr>
        <w:t xml:space="preserve"> 5 педагогов</w:t>
      </w:r>
      <w:r w:rsidR="004C6B08" w:rsidRPr="001461F8">
        <w:rPr>
          <w:color w:val="000000"/>
          <w:sz w:val="28"/>
          <w:szCs w:val="28"/>
        </w:rPr>
        <w:t xml:space="preserve"> </w:t>
      </w:r>
      <w:r w:rsidR="00907F16" w:rsidRPr="001461F8">
        <w:rPr>
          <w:sz w:val="28"/>
          <w:szCs w:val="28"/>
        </w:rPr>
        <w:t>(3</w:t>
      </w:r>
      <w:r w:rsidR="00CC4C0A" w:rsidRPr="001461F8">
        <w:rPr>
          <w:sz w:val="28"/>
          <w:szCs w:val="28"/>
        </w:rPr>
        <w:t>8</w:t>
      </w:r>
      <w:r w:rsidR="004C6B08" w:rsidRPr="001461F8">
        <w:rPr>
          <w:sz w:val="28"/>
          <w:szCs w:val="28"/>
        </w:rPr>
        <w:t xml:space="preserve">%) </w:t>
      </w:r>
      <w:r w:rsidR="004C6B08" w:rsidRPr="001461F8">
        <w:rPr>
          <w:color w:val="000000"/>
          <w:sz w:val="28"/>
          <w:szCs w:val="28"/>
        </w:rPr>
        <w:t>– средне</w:t>
      </w:r>
      <w:r w:rsidR="00CC4C0A" w:rsidRPr="001461F8">
        <w:rPr>
          <w:color w:val="000000"/>
          <w:sz w:val="28"/>
          <w:szCs w:val="28"/>
        </w:rPr>
        <w:t xml:space="preserve">е </w:t>
      </w:r>
      <w:r w:rsidR="004C6B08" w:rsidRPr="001461F8">
        <w:rPr>
          <w:color w:val="000000"/>
          <w:sz w:val="28"/>
          <w:szCs w:val="28"/>
        </w:rPr>
        <w:t>специальное педагогическое образование.</w:t>
      </w:r>
    </w:p>
    <w:p w:rsidR="00703BE2" w:rsidRPr="001461F8" w:rsidRDefault="00703BE2" w:rsidP="00E868A5">
      <w:pPr>
        <w:shd w:val="clear" w:color="auto" w:fill="FFFFFF"/>
        <w:autoSpaceDE w:val="0"/>
        <w:autoSpaceDN w:val="0"/>
        <w:adjustRightInd w:val="0"/>
        <w:spacing w:line="360" w:lineRule="auto"/>
        <w:ind w:firstLine="708"/>
        <w:jc w:val="both"/>
        <w:rPr>
          <w:sz w:val="28"/>
          <w:szCs w:val="28"/>
        </w:rPr>
      </w:pPr>
    </w:p>
    <w:p w:rsidR="00003109" w:rsidRPr="001461F8" w:rsidRDefault="00003109" w:rsidP="00003109">
      <w:pPr>
        <w:shd w:val="clear" w:color="auto" w:fill="FFFFFF"/>
        <w:autoSpaceDE w:val="0"/>
        <w:autoSpaceDN w:val="0"/>
        <w:adjustRightInd w:val="0"/>
        <w:spacing w:line="360" w:lineRule="auto"/>
        <w:ind w:firstLine="708"/>
        <w:jc w:val="center"/>
        <w:rPr>
          <w:sz w:val="28"/>
          <w:szCs w:val="28"/>
        </w:rPr>
      </w:pPr>
    </w:p>
    <w:p w:rsidR="00003109" w:rsidRPr="001461F8" w:rsidRDefault="00003109" w:rsidP="00003109">
      <w:pPr>
        <w:shd w:val="clear" w:color="auto" w:fill="FFFFFF"/>
        <w:autoSpaceDE w:val="0"/>
        <w:autoSpaceDN w:val="0"/>
        <w:adjustRightInd w:val="0"/>
        <w:spacing w:line="360" w:lineRule="auto"/>
        <w:ind w:firstLine="708"/>
        <w:jc w:val="center"/>
        <w:rPr>
          <w:sz w:val="28"/>
          <w:szCs w:val="28"/>
        </w:rPr>
      </w:pPr>
    </w:p>
    <w:p w:rsidR="00003109" w:rsidRPr="001461F8" w:rsidRDefault="00003109" w:rsidP="00003109">
      <w:pPr>
        <w:shd w:val="clear" w:color="auto" w:fill="FFFFFF"/>
        <w:autoSpaceDE w:val="0"/>
        <w:autoSpaceDN w:val="0"/>
        <w:adjustRightInd w:val="0"/>
        <w:spacing w:line="360" w:lineRule="auto"/>
        <w:ind w:firstLine="708"/>
        <w:jc w:val="center"/>
        <w:rPr>
          <w:sz w:val="28"/>
          <w:szCs w:val="28"/>
        </w:rPr>
      </w:pPr>
    </w:p>
    <w:p w:rsidR="00CC4C0A" w:rsidRPr="001461F8" w:rsidRDefault="00CC4C0A" w:rsidP="00AA5C78">
      <w:pPr>
        <w:spacing w:line="360" w:lineRule="auto"/>
        <w:rPr>
          <w:b/>
          <w:sz w:val="28"/>
          <w:szCs w:val="28"/>
          <w:u w:val="single"/>
        </w:rPr>
      </w:pPr>
    </w:p>
    <w:p w:rsidR="00E26842" w:rsidRPr="001461F8" w:rsidRDefault="00E26842" w:rsidP="0091578A">
      <w:pPr>
        <w:spacing w:line="360" w:lineRule="auto"/>
        <w:ind w:firstLine="709"/>
        <w:jc w:val="center"/>
        <w:rPr>
          <w:b/>
          <w:sz w:val="28"/>
          <w:szCs w:val="28"/>
          <w:u w:val="single"/>
        </w:rPr>
      </w:pPr>
      <w:r w:rsidRPr="001461F8">
        <w:rPr>
          <w:b/>
          <w:sz w:val="28"/>
          <w:szCs w:val="28"/>
          <w:u w:val="single"/>
        </w:rPr>
        <w:t>Педагогический стаж</w:t>
      </w:r>
    </w:p>
    <w:p w:rsidR="0091578A" w:rsidRPr="001461F8" w:rsidRDefault="0091578A" w:rsidP="0091578A">
      <w:pPr>
        <w:spacing w:line="360" w:lineRule="auto"/>
        <w:ind w:firstLine="709"/>
        <w:jc w:val="center"/>
        <w:rPr>
          <w:b/>
          <w:sz w:val="28"/>
          <w:szCs w:val="28"/>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5"/>
        <w:gridCol w:w="2388"/>
        <w:gridCol w:w="2551"/>
        <w:gridCol w:w="2410"/>
      </w:tblGrid>
      <w:tr w:rsidR="00B864FC" w:rsidRPr="001461F8" w:rsidTr="00FF5652">
        <w:trPr>
          <w:cantSplit/>
          <w:trHeight w:val="437"/>
        </w:trPr>
        <w:tc>
          <w:tcPr>
            <w:tcW w:w="1865" w:type="dxa"/>
            <w:vAlign w:val="center"/>
          </w:tcPr>
          <w:p w:rsidR="00B864FC" w:rsidRPr="001461F8" w:rsidRDefault="00B864FC" w:rsidP="00D25185">
            <w:pPr>
              <w:spacing w:line="360" w:lineRule="auto"/>
              <w:jc w:val="center"/>
              <w:rPr>
                <w:sz w:val="28"/>
                <w:szCs w:val="28"/>
              </w:rPr>
            </w:pPr>
            <w:r w:rsidRPr="001461F8">
              <w:rPr>
                <w:sz w:val="28"/>
                <w:szCs w:val="28"/>
              </w:rPr>
              <w:t>До 5 лет</w:t>
            </w:r>
          </w:p>
        </w:tc>
        <w:tc>
          <w:tcPr>
            <w:tcW w:w="2388" w:type="dxa"/>
            <w:vAlign w:val="center"/>
          </w:tcPr>
          <w:p w:rsidR="00B864FC" w:rsidRPr="001461F8" w:rsidRDefault="00B864FC" w:rsidP="00D25185">
            <w:pPr>
              <w:spacing w:line="360" w:lineRule="auto"/>
              <w:jc w:val="center"/>
              <w:rPr>
                <w:sz w:val="28"/>
                <w:szCs w:val="28"/>
              </w:rPr>
            </w:pPr>
            <w:r w:rsidRPr="001461F8">
              <w:rPr>
                <w:sz w:val="28"/>
                <w:szCs w:val="28"/>
              </w:rPr>
              <w:t>От 5 до 10</w:t>
            </w:r>
          </w:p>
        </w:tc>
        <w:tc>
          <w:tcPr>
            <w:tcW w:w="2551" w:type="dxa"/>
            <w:vAlign w:val="center"/>
          </w:tcPr>
          <w:p w:rsidR="00B864FC" w:rsidRPr="001461F8" w:rsidRDefault="00B864FC" w:rsidP="00D25185">
            <w:pPr>
              <w:spacing w:line="360" w:lineRule="auto"/>
              <w:jc w:val="center"/>
              <w:rPr>
                <w:sz w:val="28"/>
                <w:szCs w:val="28"/>
              </w:rPr>
            </w:pPr>
            <w:r w:rsidRPr="001461F8">
              <w:rPr>
                <w:sz w:val="28"/>
                <w:szCs w:val="28"/>
              </w:rPr>
              <w:t>От 10 до 15</w:t>
            </w:r>
          </w:p>
        </w:tc>
        <w:tc>
          <w:tcPr>
            <w:tcW w:w="2410" w:type="dxa"/>
            <w:vAlign w:val="center"/>
          </w:tcPr>
          <w:p w:rsidR="00B864FC" w:rsidRPr="001461F8" w:rsidRDefault="00B864FC" w:rsidP="00D25185">
            <w:pPr>
              <w:spacing w:line="360" w:lineRule="auto"/>
              <w:jc w:val="center"/>
              <w:rPr>
                <w:sz w:val="28"/>
                <w:szCs w:val="28"/>
              </w:rPr>
            </w:pPr>
            <w:r w:rsidRPr="001461F8">
              <w:rPr>
                <w:sz w:val="28"/>
                <w:szCs w:val="28"/>
              </w:rPr>
              <w:t>От 15 до 20</w:t>
            </w:r>
          </w:p>
        </w:tc>
      </w:tr>
      <w:tr w:rsidR="00B864FC" w:rsidRPr="001461F8" w:rsidTr="00FF5652">
        <w:trPr>
          <w:cantSplit/>
          <w:trHeight w:val="557"/>
        </w:trPr>
        <w:tc>
          <w:tcPr>
            <w:tcW w:w="1865" w:type="dxa"/>
            <w:vAlign w:val="center"/>
          </w:tcPr>
          <w:p w:rsidR="00B864FC" w:rsidRPr="001461F8" w:rsidRDefault="00CC4C0A" w:rsidP="00D25185">
            <w:pPr>
              <w:spacing w:line="360" w:lineRule="auto"/>
              <w:jc w:val="center"/>
              <w:rPr>
                <w:sz w:val="28"/>
                <w:szCs w:val="28"/>
              </w:rPr>
            </w:pPr>
            <w:r w:rsidRPr="001461F8">
              <w:rPr>
                <w:sz w:val="28"/>
                <w:szCs w:val="28"/>
              </w:rPr>
              <w:t>3</w:t>
            </w:r>
          </w:p>
        </w:tc>
        <w:tc>
          <w:tcPr>
            <w:tcW w:w="2388" w:type="dxa"/>
            <w:vAlign w:val="center"/>
          </w:tcPr>
          <w:p w:rsidR="00B864FC" w:rsidRPr="001461F8" w:rsidRDefault="00CC4C0A" w:rsidP="00D25185">
            <w:pPr>
              <w:spacing w:line="360" w:lineRule="auto"/>
              <w:jc w:val="center"/>
              <w:rPr>
                <w:sz w:val="28"/>
                <w:szCs w:val="28"/>
              </w:rPr>
            </w:pPr>
            <w:r w:rsidRPr="001461F8">
              <w:rPr>
                <w:sz w:val="28"/>
                <w:szCs w:val="28"/>
              </w:rPr>
              <w:t>4</w:t>
            </w:r>
          </w:p>
        </w:tc>
        <w:tc>
          <w:tcPr>
            <w:tcW w:w="2551" w:type="dxa"/>
            <w:vAlign w:val="center"/>
          </w:tcPr>
          <w:p w:rsidR="00B864FC" w:rsidRPr="001461F8" w:rsidRDefault="00CC4C0A" w:rsidP="00D25185">
            <w:pPr>
              <w:spacing w:line="360" w:lineRule="auto"/>
              <w:jc w:val="center"/>
              <w:rPr>
                <w:sz w:val="28"/>
                <w:szCs w:val="28"/>
              </w:rPr>
            </w:pPr>
            <w:r w:rsidRPr="001461F8">
              <w:rPr>
                <w:sz w:val="28"/>
                <w:szCs w:val="28"/>
              </w:rPr>
              <w:t>3</w:t>
            </w:r>
          </w:p>
        </w:tc>
        <w:tc>
          <w:tcPr>
            <w:tcW w:w="2410" w:type="dxa"/>
            <w:vAlign w:val="center"/>
          </w:tcPr>
          <w:p w:rsidR="00B864FC" w:rsidRPr="001461F8" w:rsidRDefault="00CC4C0A" w:rsidP="00D25185">
            <w:pPr>
              <w:spacing w:line="360" w:lineRule="auto"/>
              <w:jc w:val="center"/>
              <w:rPr>
                <w:sz w:val="28"/>
                <w:szCs w:val="28"/>
              </w:rPr>
            </w:pPr>
            <w:r w:rsidRPr="001461F8">
              <w:rPr>
                <w:sz w:val="28"/>
                <w:szCs w:val="28"/>
              </w:rPr>
              <w:t>3</w:t>
            </w:r>
          </w:p>
        </w:tc>
      </w:tr>
    </w:tbl>
    <w:p w:rsidR="004C6B08" w:rsidRPr="001461F8" w:rsidRDefault="00603E26" w:rsidP="00E868A5">
      <w:pPr>
        <w:spacing w:line="360" w:lineRule="auto"/>
        <w:ind w:firstLine="709"/>
        <w:jc w:val="both"/>
        <w:rPr>
          <w:b/>
          <w:sz w:val="28"/>
          <w:szCs w:val="28"/>
          <w:u w:val="single"/>
        </w:rPr>
      </w:pPr>
      <w:r w:rsidRPr="001461F8">
        <w:rPr>
          <w:b/>
          <w:noProof/>
          <w:sz w:val="28"/>
          <w:szCs w:val="28"/>
          <w:u w:val="single"/>
        </w:rPr>
        <w:drawing>
          <wp:anchor distT="0" distB="0" distL="114300" distR="114300" simplePos="0" relativeHeight="251644928" behindDoc="0" locked="0" layoutInCell="1" allowOverlap="1">
            <wp:simplePos x="0" y="0"/>
            <wp:positionH relativeFrom="column">
              <wp:posOffset>-575310</wp:posOffset>
            </wp:positionH>
            <wp:positionV relativeFrom="paragraph">
              <wp:posOffset>-133350</wp:posOffset>
            </wp:positionV>
            <wp:extent cx="5372100" cy="2057400"/>
            <wp:effectExtent l="0" t="0" r="0" b="0"/>
            <wp:wrapTight wrapText="bothSides">
              <wp:wrapPolygon edited="0">
                <wp:start x="8579" y="3800"/>
                <wp:lineTo x="3447" y="4800"/>
                <wp:lineTo x="3140" y="5000"/>
                <wp:lineTo x="3140" y="16600"/>
                <wp:lineTo x="14477" y="16600"/>
                <wp:lineTo x="17847" y="16600"/>
                <wp:lineTo x="21600" y="15000"/>
                <wp:lineTo x="21600" y="6600"/>
                <wp:lineTo x="8885" y="3800"/>
                <wp:lineTo x="8579" y="3800"/>
              </wp:wrapPolygon>
            </wp:wrapTight>
            <wp:docPr id="36" name="Объект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C6B08" w:rsidRPr="001461F8" w:rsidRDefault="004C6B08" w:rsidP="00E868A5">
      <w:pPr>
        <w:spacing w:line="360" w:lineRule="auto"/>
        <w:ind w:firstLine="709"/>
        <w:jc w:val="both"/>
        <w:rPr>
          <w:b/>
          <w:sz w:val="28"/>
          <w:szCs w:val="28"/>
          <w:u w:val="single"/>
        </w:rPr>
      </w:pPr>
    </w:p>
    <w:p w:rsidR="004C6B08" w:rsidRPr="001461F8" w:rsidRDefault="004C6B08" w:rsidP="00E868A5">
      <w:pPr>
        <w:spacing w:line="360" w:lineRule="auto"/>
        <w:ind w:firstLine="709"/>
        <w:jc w:val="both"/>
        <w:rPr>
          <w:b/>
          <w:sz w:val="28"/>
          <w:szCs w:val="28"/>
          <w:u w:val="single"/>
        </w:rPr>
      </w:pPr>
    </w:p>
    <w:p w:rsidR="00740509" w:rsidRPr="001461F8" w:rsidRDefault="00740509" w:rsidP="00E868A5">
      <w:pPr>
        <w:shd w:val="clear" w:color="auto" w:fill="FFFFFF"/>
        <w:autoSpaceDE w:val="0"/>
        <w:autoSpaceDN w:val="0"/>
        <w:adjustRightInd w:val="0"/>
        <w:spacing w:line="360" w:lineRule="auto"/>
        <w:jc w:val="both"/>
        <w:rPr>
          <w:b/>
          <w:color w:val="000000"/>
          <w:sz w:val="28"/>
          <w:szCs w:val="28"/>
          <w:u w:val="single"/>
        </w:rPr>
      </w:pPr>
    </w:p>
    <w:p w:rsidR="00E323B1" w:rsidRDefault="00E323B1" w:rsidP="00E868A5">
      <w:pPr>
        <w:shd w:val="clear" w:color="auto" w:fill="FFFFFF"/>
        <w:autoSpaceDE w:val="0"/>
        <w:autoSpaceDN w:val="0"/>
        <w:adjustRightInd w:val="0"/>
        <w:spacing w:line="360" w:lineRule="auto"/>
        <w:jc w:val="both"/>
        <w:rPr>
          <w:b/>
          <w:color w:val="000000"/>
          <w:sz w:val="28"/>
          <w:szCs w:val="28"/>
          <w:u w:val="single"/>
        </w:rPr>
      </w:pPr>
    </w:p>
    <w:p w:rsidR="00E323B1" w:rsidRDefault="00E323B1" w:rsidP="00E868A5">
      <w:pPr>
        <w:shd w:val="clear" w:color="auto" w:fill="FFFFFF"/>
        <w:autoSpaceDE w:val="0"/>
        <w:autoSpaceDN w:val="0"/>
        <w:adjustRightInd w:val="0"/>
        <w:spacing w:line="360" w:lineRule="auto"/>
        <w:jc w:val="both"/>
        <w:rPr>
          <w:b/>
          <w:color w:val="000000"/>
          <w:sz w:val="28"/>
          <w:szCs w:val="28"/>
          <w:u w:val="single"/>
        </w:rPr>
      </w:pPr>
    </w:p>
    <w:p w:rsidR="00E323B1" w:rsidRDefault="00E323B1" w:rsidP="00E868A5">
      <w:pPr>
        <w:shd w:val="clear" w:color="auto" w:fill="FFFFFF"/>
        <w:autoSpaceDE w:val="0"/>
        <w:autoSpaceDN w:val="0"/>
        <w:adjustRightInd w:val="0"/>
        <w:spacing w:line="360" w:lineRule="auto"/>
        <w:jc w:val="both"/>
        <w:rPr>
          <w:b/>
          <w:color w:val="000000"/>
          <w:sz w:val="28"/>
          <w:szCs w:val="28"/>
          <w:u w:val="single"/>
        </w:rPr>
      </w:pPr>
    </w:p>
    <w:p w:rsidR="00E26842" w:rsidRPr="001461F8" w:rsidRDefault="00E26842" w:rsidP="00E868A5">
      <w:pPr>
        <w:shd w:val="clear" w:color="auto" w:fill="FFFFFF"/>
        <w:autoSpaceDE w:val="0"/>
        <w:autoSpaceDN w:val="0"/>
        <w:adjustRightInd w:val="0"/>
        <w:spacing w:line="360" w:lineRule="auto"/>
        <w:jc w:val="both"/>
        <w:rPr>
          <w:b/>
          <w:color w:val="000000"/>
          <w:sz w:val="28"/>
          <w:szCs w:val="28"/>
          <w:u w:val="single"/>
        </w:rPr>
      </w:pPr>
      <w:r w:rsidRPr="001461F8">
        <w:rPr>
          <w:b/>
          <w:color w:val="000000"/>
          <w:sz w:val="28"/>
          <w:szCs w:val="28"/>
          <w:u w:val="single"/>
        </w:rPr>
        <w:t>По уровню квалификации:</w:t>
      </w:r>
    </w:p>
    <w:p w:rsidR="00E26842" w:rsidRPr="001461F8" w:rsidRDefault="00E26842" w:rsidP="00E868A5">
      <w:pPr>
        <w:shd w:val="clear" w:color="auto" w:fill="FFFFFF"/>
        <w:autoSpaceDE w:val="0"/>
        <w:autoSpaceDN w:val="0"/>
        <w:adjustRightInd w:val="0"/>
        <w:spacing w:line="360" w:lineRule="auto"/>
        <w:jc w:val="both"/>
        <w:rPr>
          <w:color w:val="000000"/>
          <w:sz w:val="28"/>
          <w:szCs w:val="28"/>
        </w:rPr>
      </w:pPr>
      <w:r w:rsidRPr="001461F8">
        <w:rPr>
          <w:color w:val="000000"/>
          <w:sz w:val="28"/>
          <w:szCs w:val="28"/>
        </w:rPr>
        <w:t xml:space="preserve">Педагоги с первой категорией составляют -    </w:t>
      </w:r>
      <w:r w:rsidR="00CC4C0A" w:rsidRPr="001461F8">
        <w:rPr>
          <w:color w:val="000000"/>
          <w:sz w:val="28"/>
          <w:szCs w:val="28"/>
        </w:rPr>
        <w:t xml:space="preserve">69 </w:t>
      </w:r>
      <w:r w:rsidR="00740509" w:rsidRPr="001461F8">
        <w:rPr>
          <w:color w:val="000000"/>
          <w:sz w:val="28"/>
          <w:szCs w:val="28"/>
        </w:rPr>
        <w:t xml:space="preserve">% </w:t>
      </w:r>
      <w:r w:rsidRPr="001461F8">
        <w:rPr>
          <w:color w:val="000000"/>
          <w:sz w:val="28"/>
          <w:szCs w:val="28"/>
        </w:rPr>
        <w:t>(</w:t>
      </w:r>
      <w:r w:rsidR="00CC4C0A" w:rsidRPr="001461F8">
        <w:rPr>
          <w:color w:val="000000"/>
          <w:sz w:val="28"/>
          <w:szCs w:val="28"/>
        </w:rPr>
        <w:t>9</w:t>
      </w:r>
      <w:r w:rsidRPr="001461F8">
        <w:rPr>
          <w:color w:val="000000"/>
          <w:sz w:val="28"/>
          <w:szCs w:val="28"/>
        </w:rPr>
        <w:t xml:space="preserve"> человек) </w:t>
      </w:r>
    </w:p>
    <w:p w:rsidR="00E26842" w:rsidRPr="001461F8" w:rsidRDefault="00E26842" w:rsidP="00E868A5">
      <w:pPr>
        <w:shd w:val="clear" w:color="auto" w:fill="FFFFFF"/>
        <w:autoSpaceDE w:val="0"/>
        <w:autoSpaceDN w:val="0"/>
        <w:adjustRightInd w:val="0"/>
        <w:spacing w:line="360" w:lineRule="auto"/>
        <w:jc w:val="both"/>
        <w:rPr>
          <w:color w:val="000000"/>
          <w:sz w:val="28"/>
          <w:szCs w:val="28"/>
        </w:rPr>
      </w:pPr>
      <w:r w:rsidRPr="001461F8">
        <w:rPr>
          <w:color w:val="000000"/>
          <w:sz w:val="28"/>
          <w:szCs w:val="28"/>
        </w:rPr>
        <w:t>Педагоги, соответству</w:t>
      </w:r>
      <w:r w:rsidR="00740509" w:rsidRPr="001461F8">
        <w:rPr>
          <w:color w:val="000000"/>
          <w:sz w:val="28"/>
          <w:szCs w:val="28"/>
        </w:rPr>
        <w:t xml:space="preserve">ющие занимаемой должности –  </w:t>
      </w:r>
      <w:r w:rsidR="00CC4C0A" w:rsidRPr="001461F8">
        <w:rPr>
          <w:color w:val="000000"/>
          <w:sz w:val="28"/>
          <w:szCs w:val="28"/>
        </w:rPr>
        <w:t>8 % (1 человек</w:t>
      </w:r>
      <w:r w:rsidRPr="001461F8">
        <w:rPr>
          <w:color w:val="000000"/>
          <w:sz w:val="28"/>
          <w:szCs w:val="28"/>
        </w:rPr>
        <w:t>)</w:t>
      </w:r>
    </w:p>
    <w:p w:rsidR="004C6B08" w:rsidRPr="001461F8" w:rsidRDefault="00CC4C0A" w:rsidP="00AA5C78">
      <w:pPr>
        <w:shd w:val="clear" w:color="auto" w:fill="FFFFFF"/>
        <w:autoSpaceDE w:val="0"/>
        <w:autoSpaceDN w:val="0"/>
        <w:adjustRightInd w:val="0"/>
        <w:spacing w:line="360" w:lineRule="auto"/>
        <w:jc w:val="both"/>
        <w:rPr>
          <w:color w:val="000000"/>
          <w:sz w:val="28"/>
          <w:szCs w:val="28"/>
        </w:rPr>
      </w:pPr>
      <w:r w:rsidRPr="001461F8">
        <w:rPr>
          <w:color w:val="000000"/>
          <w:sz w:val="28"/>
          <w:szCs w:val="28"/>
        </w:rPr>
        <w:t>Вновь принятые сотрудники – 23 % (3 человека)</w:t>
      </w:r>
    </w:p>
    <w:p w:rsidR="004C6B08" w:rsidRPr="001461F8" w:rsidRDefault="004C6B08" w:rsidP="00E868A5">
      <w:pPr>
        <w:shd w:val="clear" w:color="auto" w:fill="FFFFFF"/>
        <w:autoSpaceDE w:val="0"/>
        <w:autoSpaceDN w:val="0"/>
        <w:adjustRightInd w:val="0"/>
        <w:spacing w:line="360" w:lineRule="auto"/>
        <w:jc w:val="both"/>
        <w:rPr>
          <w:b/>
          <w:color w:val="000000"/>
          <w:sz w:val="28"/>
          <w:szCs w:val="28"/>
          <w:u w:val="single"/>
        </w:rPr>
      </w:pPr>
      <w:r w:rsidRPr="001461F8">
        <w:rPr>
          <w:b/>
          <w:color w:val="000000"/>
          <w:sz w:val="28"/>
          <w:szCs w:val="28"/>
          <w:u w:val="single"/>
        </w:rPr>
        <w:t>Повышение квалификации:</w:t>
      </w:r>
    </w:p>
    <w:p w:rsidR="004C6B08" w:rsidRPr="001461F8" w:rsidRDefault="00B71107" w:rsidP="00D25185">
      <w:pPr>
        <w:shd w:val="clear" w:color="auto" w:fill="FFFFFF"/>
        <w:autoSpaceDE w:val="0"/>
        <w:autoSpaceDN w:val="0"/>
        <w:adjustRightInd w:val="0"/>
        <w:spacing w:line="360" w:lineRule="auto"/>
        <w:ind w:firstLine="708"/>
        <w:jc w:val="both"/>
        <w:rPr>
          <w:color w:val="000000"/>
          <w:sz w:val="28"/>
          <w:szCs w:val="28"/>
        </w:rPr>
      </w:pPr>
      <w:r w:rsidRPr="001461F8">
        <w:rPr>
          <w:color w:val="000000"/>
          <w:sz w:val="28"/>
          <w:szCs w:val="28"/>
        </w:rPr>
        <w:t>П</w:t>
      </w:r>
      <w:r w:rsidR="004C6B08" w:rsidRPr="001461F8">
        <w:rPr>
          <w:color w:val="000000"/>
          <w:sz w:val="28"/>
          <w:szCs w:val="28"/>
        </w:rPr>
        <w:t>едагоги</w:t>
      </w:r>
      <w:r w:rsidR="00617522" w:rsidRPr="001461F8">
        <w:rPr>
          <w:color w:val="000000"/>
          <w:sz w:val="28"/>
          <w:szCs w:val="28"/>
        </w:rPr>
        <w:t xml:space="preserve"> ДО</w:t>
      </w:r>
      <w:r w:rsidR="00CB3DC8" w:rsidRPr="001461F8">
        <w:rPr>
          <w:color w:val="000000"/>
          <w:sz w:val="28"/>
          <w:szCs w:val="28"/>
        </w:rPr>
        <w:t>У</w:t>
      </w:r>
      <w:r w:rsidR="004C6B08" w:rsidRPr="001461F8">
        <w:rPr>
          <w:color w:val="000000"/>
          <w:sz w:val="28"/>
          <w:szCs w:val="28"/>
        </w:rPr>
        <w:t xml:space="preserve"> систематически повышают свой профессиональный уров</w:t>
      </w:r>
      <w:r w:rsidR="00E26842" w:rsidRPr="001461F8">
        <w:rPr>
          <w:color w:val="000000"/>
          <w:sz w:val="28"/>
          <w:szCs w:val="28"/>
        </w:rPr>
        <w:t>ень, занимаясь самообразованием и</w:t>
      </w:r>
      <w:r w:rsidR="004C6B08" w:rsidRPr="001461F8">
        <w:rPr>
          <w:color w:val="000000"/>
          <w:sz w:val="28"/>
          <w:szCs w:val="28"/>
        </w:rPr>
        <w:t xml:space="preserve"> обучаясь на курсах повышения квалификации.</w:t>
      </w:r>
    </w:p>
    <w:p w:rsidR="004C6B08" w:rsidRPr="001461F8" w:rsidRDefault="004C6B08" w:rsidP="00D25185">
      <w:pPr>
        <w:shd w:val="clear" w:color="auto" w:fill="FFFFFF"/>
        <w:autoSpaceDE w:val="0"/>
        <w:autoSpaceDN w:val="0"/>
        <w:adjustRightInd w:val="0"/>
        <w:spacing w:line="360" w:lineRule="auto"/>
        <w:ind w:firstLine="708"/>
        <w:jc w:val="both"/>
        <w:rPr>
          <w:color w:val="000000"/>
          <w:sz w:val="28"/>
          <w:szCs w:val="28"/>
        </w:rPr>
      </w:pPr>
      <w:r w:rsidRPr="001461F8">
        <w:rPr>
          <w:color w:val="000000"/>
          <w:sz w:val="28"/>
          <w:szCs w:val="28"/>
        </w:rPr>
        <w:lastRenderedPageBreak/>
        <w:t xml:space="preserve">За последние </w:t>
      </w:r>
      <w:r w:rsidR="00B43F9C" w:rsidRPr="001461F8">
        <w:rPr>
          <w:color w:val="000000"/>
          <w:sz w:val="28"/>
          <w:szCs w:val="28"/>
        </w:rPr>
        <w:t>два</w:t>
      </w:r>
      <w:r w:rsidRPr="001461F8">
        <w:rPr>
          <w:color w:val="000000"/>
          <w:sz w:val="28"/>
          <w:szCs w:val="28"/>
        </w:rPr>
        <w:t xml:space="preserve"> года </w:t>
      </w:r>
      <w:r w:rsidR="00CC4C0A" w:rsidRPr="001461F8">
        <w:rPr>
          <w:color w:val="000000"/>
          <w:sz w:val="28"/>
          <w:szCs w:val="28"/>
        </w:rPr>
        <w:t>92</w:t>
      </w:r>
      <w:r w:rsidR="00FF1A62" w:rsidRPr="001461F8">
        <w:rPr>
          <w:color w:val="000000"/>
          <w:sz w:val="28"/>
          <w:szCs w:val="28"/>
        </w:rPr>
        <w:t>,8</w:t>
      </w:r>
      <w:r w:rsidR="00CC4C0A" w:rsidRPr="001461F8">
        <w:rPr>
          <w:color w:val="000000"/>
          <w:sz w:val="28"/>
          <w:szCs w:val="28"/>
        </w:rPr>
        <w:t xml:space="preserve"> </w:t>
      </w:r>
      <w:r w:rsidRPr="001461F8">
        <w:rPr>
          <w:color w:val="000000"/>
          <w:sz w:val="28"/>
          <w:szCs w:val="28"/>
        </w:rPr>
        <w:t>% педагогов прошли курсовую подготовку по следующим темам:</w:t>
      </w:r>
    </w:p>
    <w:p w:rsidR="004C6B08" w:rsidRPr="001461F8" w:rsidRDefault="00B864FC" w:rsidP="00E868A5">
      <w:pPr>
        <w:shd w:val="clear" w:color="auto" w:fill="FFFFFF"/>
        <w:autoSpaceDE w:val="0"/>
        <w:autoSpaceDN w:val="0"/>
        <w:adjustRightInd w:val="0"/>
        <w:spacing w:line="360" w:lineRule="auto"/>
        <w:jc w:val="both"/>
        <w:rPr>
          <w:sz w:val="28"/>
          <w:szCs w:val="28"/>
        </w:rPr>
      </w:pPr>
      <w:r w:rsidRPr="001461F8">
        <w:rPr>
          <w:sz w:val="28"/>
          <w:szCs w:val="28"/>
        </w:rPr>
        <w:t>- «</w:t>
      </w:r>
      <w:r w:rsidR="00FF1A62" w:rsidRPr="001461F8">
        <w:rPr>
          <w:sz w:val="28"/>
          <w:szCs w:val="28"/>
        </w:rPr>
        <w:t xml:space="preserve">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 (8 </w:t>
      </w:r>
      <w:r w:rsidR="00740509" w:rsidRPr="001461F8">
        <w:rPr>
          <w:sz w:val="28"/>
          <w:szCs w:val="28"/>
        </w:rPr>
        <w:t xml:space="preserve">человек – </w:t>
      </w:r>
      <w:r w:rsidR="00FF1A62" w:rsidRPr="001461F8">
        <w:rPr>
          <w:sz w:val="28"/>
          <w:szCs w:val="28"/>
        </w:rPr>
        <w:t>62</w:t>
      </w:r>
      <w:r w:rsidR="004C6B08" w:rsidRPr="001461F8">
        <w:rPr>
          <w:sz w:val="28"/>
          <w:szCs w:val="28"/>
        </w:rPr>
        <w:t>%)</w:t>
      </w:r>
      <w:r w:rsidR="00DC2604" w:rsidRPr="001461F8">
        <w:rPr>
          <w:sz w:val="28"/>
          <w:szCs w:val="28"/>
        </w:rPr>
        <w:t>.</w:t>
      </w:r>
    </w:p>
    <w:p w:rsidR="004C6B08" w:rsidRPr="001461F8" w:rsidRDefault="00153F76" w:rsidP="00E868A5">
      <w:pPr>
        <w:shd w:val="clear" w:color="auto" w:fill="FFFFFF"/>
        <w:autoSpaceDE w:val="0"/>
        <w:autoSpaceDN w:val="0"/>
        <w:adjustRightInd w:val="0"/>
        <w:spacing w:line="360" w:lineRule="auto"/>
        <w:jc w:val="both"/>
        <w:rPr>
          <w:sz w:val="28"/>
          <w:szCs w:val="28"/>
        </w:rPr>
      </w:pPr>
      <w:r w:rsidRPr="001461F8">
        <w:rPr>
          <w:sz w:val="28"/>
          <w:szCs w:val="28"/>
        </w:rPr>
        <w:t>- «</w:t>
      </w:r>
      <w:r w:rsidR="00FF1A62" w:rsidRPr="001461F8">
        <w:rPr>
          <w:sz w:val="28"/>
          <w:szCs w:val="28"/>
        </w:rPr>
        <w:t>Федеральный государственный образовательный стандарт дошкольного образования: цели, содержание, технологии</w:t>
      </w:r>
      <w:r w:rsidR="004C6B08" w:rsidRPr="001461F8">
        <w:rPr>
          <w:sz w:val="28"/>
          <w:szCs w:val="28"/>
        </w:rPr>
        <w:t>»</w:t>
      </w:r>
      <w:r w:rsidRPr="001461F8">
        <w:rPr>
          <w:sz w:val="28"/>
          <w:szCs w:val="28"/>
        </w:rPr>
        <w:t xml:space="preserve">  </w:t>
      </w:r>
      <w:r w:rsidR="004C6B08" w:rsidRPr="001461F8">
        <w:rPr>
          <w:sz w:val="28"/>
          <w:szCs w:val="28"/>
        </w:rPr>
        <w:t xml:space="preserve"> (</w:t>
      </w:r>
      <w:r w:rsidRPr="001461F8">
        <w:rPr>
          <w:sz w:val="28"/>
          <w:szCs w:val="28"/>
        </w:rPr>
        <w:t>1</w:t>
      </w:r>
      <w:r w:rsidR="00740509" w:rsidRPr="001461F8">
        <w:rPr>
          <w:sz w:val="28"/>
          <w:szCs w:val="28"/>
        </w:rPr>
        <w:t xml:space="preserve"> человек – </w:t>
      </w:r>
      <w:r w:rsidR="00FF1A62" w:rsidRPr="001461F8">
        <w:rPr>
          <w:sz w:val="28"/>
          <w:szCs w:val="28"/>
        </w:rPr>
        <w:t>7,7</w:t>
      </w:r>
      <w:r w:rsidR="004C6B08" w:rsidRPr="001461F8">
        <w:rPr>
          <w:sz w:val="28"/>
          <w:szCs w:val="28"/>
        </w:rPr>
        <w:t>%)</w:t>
      </w:r>
      <w:r w:rsidR="00DC2604" w:rsidRPr="001461F8">
        <w:rPr>
          <w:sz w:val="28"/>
          <w:szCs w:val="28"/>
        </w:rPr>
        <w:t>.</w:t>
      </w:r>
    </w:p>
    <w:p w:rsidR="00153F76" w:rsidRPr="001461F8" w:rsidRDefault="00153F76" w:rsidP="00E868A5">
      <w:pPr>
        <w:shd w:val="clear" w:color="auto" w:fill="FFFFFF"/>
        <w:autoSpaceDE w:val="0"/>
        <w:autoSpaceDN w:val="0"/>
        <w:adjustRightInd w:val="0"/>
        <w:spacing w:line="360" w:lineRule="auto"/>
        <w:jc w:val="both"/>
        <w:rPr>
          <w:sz w:val="28"/>
          <w:szCs w:val="28"/>
        </w:rPr>
      </w:pPr>
      <w:r w:rsidRPr="001461F8">
        <w:rPr>
          <w:sz w:val="28"/>
          <w:szCs w:val="28"/>
        </w:rPr>
        <w:t>- «</w:t>
      </w:r>
      <w:r w:rsidR="00FF1A62" w:rsidRPr="001461F8">
        <w:rPr>
          <w:sz w:val="28"/>
          <w:szCs w:val="28"/>
        </w:rPr>
        <w:t xml:space="preserve">Актуальные </w:t>
      </w:r>
      <w:r w:rsidRPr="001461F8">
        <w:rPr>
          <w:sz w:val="28"/>
          <w:szCs w:val="28"/>
        </w:rPr>
        <w:t>проблемы физического воспитания</w:t>
      </w:r>
      <w:r w:rsidR="00FF1A62" w:rsidRPr="001461F8">
        <w:rPr>
          <w:sz w:val="28"/>
          <w:szCs w:val="28"/>
        </w:rPr>
        <w:t xml:space="preserve"> в дошкольных образовательных организациях в условиях  введения ФГОС  дошкольного образования</w:t>
      </w:r>
      <w:r w:rsidRPr="001461F8">
        <w:rPr>
          <w:sz w:val="28"/>
          <w:szCs w:val="28"/>
        </w:rPr>
        <w:t xml:space="preserve">» (1человек- </w:t>
      </w:r>
      <w:r w:rsidR="00FF1A62" w:rsidRPr="001461F8">
        <w:rPr>
          <w:sz w:val="28"/>
          <w:szCs w:val="28"/>
        </w:rPr>
        <w:t>7,7</w:t>
      </w:r>
      <w:r w:rsidR="008F7867" w:rsidRPr="001461F8">
        <w:rPr>
          <w:sz w:val="28"/>
          <w:szCs w:val="28"/>
        </w:rPr>
        <w:t>%)</w:t>
      </w:r>
      <w:r w:rsidR="00DC2604" w:rsidRPr="001461F8">
        <w:rPr>
          <w:sz w:val="28"/>
          <w:szCs w:val="28"/>
        </w:rPr>
        <w:t>.</w:t>
      </w:r>
    </w:p>
    <w:p w:rsidR="00FF1A62" w:rsidRPr="001461F8" w:rsidRDefault="00FF1A62" w:rsidP="00FF1A62">
      <w:pPr>
        <w:shd w:val="clear" w:color="auto" w:fill="FFFFFF"/>
        <w:autoSpaceDE w:val="0"/>
        <w:autoSpaceDN w:val="0"/>
        <w:adjustRightInd w:val="0"/>
        <w:spacing w:line="360" w:lineRule="auto"/>
        <w:jc w:val="both"/>
        <w:rPr>
          <w:sz w:val="28"/>
          <w:szCs w:val="28"/>
        </w:rPr>
      </w:pPr>
      <w:r w:rsidRPr="001461F8">
        <w:rPr>
          <w:sz w:val="28"/>
          <w:szCs w:val="28"/>
        </w:rPr>
        <w:t>- Актуальные вопросы психологического сопровождения образовательного процесса в ДОО» (1человек- 7,7%).</w:t>
      </w:r>
    </w:p>
    <w:p w:rsidR="008C0BAE" w:rsidRDefault="00DC2604" w:rsidP="00E868A5">
      <w:pPr>
        <w:shd w:val="clear" w:color="auto" w:fill="FFFFFF"/>
        <w:autoSpaceDE w:val="0"/>
        <w:autoSpaceDN w:val="0"/>
        <w:adjustRightInd w:val="0"/>
        <w:spacing w:line="360" w:lineRule="auto"/>
        <w:jc w:val="both"/>
        <w:rPr>
          <w:sz w:val="28"/>
          <w:szCs w:val="28"/>
        </w:rPr>
      </w:pPr>
      <w:r w:rsidRPr="001461F8">
        <w:rPr>
          <w:sz w:val="28"/>
          <w:szCs w:val="28"/>
        </w:rPr>
        <w:t>- «Современные подходы к организации коррекционно</w:t>
      </w:r>
      <w:r w:rsidR="00983CD4" w:rsidRPr="001461F8">
        <w:rPr>
          <w:sz w:val="28"/>
          <w:szCs w:val="28"/>
        </w:rPr>
        <w:t xml:space="preserve"> </w:t>
      </w:r>
      <w:r w:rsidRPr="001461F8">
        <w:rPr>
          <w:sz w:val="28"/>
          <w:szCs w:val="28"/>
        </w:rPr>
        <w:t>- развивающей работы учителя</w:t>
      </w:r>
      <w:r w:rsidR="00FF1A62" w:rsidRPr="001461F8">
        <w:rPr>
          <w:sz w:val="28"/>
          <w:szCs w:val="28"/>
        </w:rPr>
        <w:t xml:space="preserve"> – логопеда ДОУ» (1 человек- 7,7</w:t>
      </w:r>
      <w:r w:rsidRPr="001461F8">
        <w:rPr>
          <w:sz w:val="28"/>
          <w:szCs w:val="28"/>
        </w:rPr>
        <w:t>%).</w:t>
      </w:r>
    </w:p>
    <w:p w:rsidR="00AF3C21" w:rsidRPr="001461F8" w:rsidRDefault="006F1086" w:rsidP="00957736">
      <w:pPr>
        <w:pStyle w:val="a3"/>
        <w:numPr>
          <w:ilvl w:val="1"/>
          <w:numId w:val="8"/>
        </w:numPr>
        <w:jc w:val="center"/>
        <w:rPr>
          <w:rFonts w:ascii="Times New Roman" w:hAnsi="Times New Roman"/>
          <w:b/>
          <w:sz w:val="28"/>
          <w:szCs w:val="28"/>
        </w:rPr>
      </w:pPr>
      <w:r w:rsidRPr="001461F8">
        <w:rPr>
          <w:rFonts w:ascii="Times New Roman" w:hAnsi="Times New Roman"/>
          <w:b/>
          <w:sz w:val="28"/>
          <w:szCs w:val="28"/>
        </w:rPr>
        <w:t>Управление организацией</w:t>
      </w:r>
      <w:r w:rsidR="00AF3C21" w:rsidRPr="001461F8">
        <w:rPr>
          <w:rFonts w:ascii="Times New Roman" w:hAnsi="Times New Roman"/>
          <w:b/>
          <w:sz w:val="28"/>
          <w:szCs w:val="28"/>
        </w:rPr>
        <w:t xml:space="preserve"> и воспитательно-образовательным процессом</w:t>
      </w:r>
    </w:p>
    <w:p w:rsidR="0054567A" w:rsidRPr="001461F8" w:rsidRDefault="00AA5C78" w:rsidP="00E868A5">
      <w:pPr>
        <w:spacing w:line="360" w:lineRule="auto"/>
        <w:ind w:firstLine="708"/>
        <w:contextualSpacing/>
        <w:jc w:val="both"/>
        <w:rPr>
          <w:sz w:val="28"/>
          <w:szCs w:val="28"/>
        </w:rPr>
      </w:pPr>
      <w:r w:rsidRPr="001461F8">
        <w:rPr>
          <w:sz w:val="28"/>
          <w:szCs w:val="28"/>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0054567A" w:rsidRPr="001461F8">
        <w:rPr>
          <w:sz w:val="28"/>
          <w:szCs w:val="28"/>
        </w:rPr>
        <w:t xml:space="preserve"> Органами упра</w:t>
      </w:r>
      <w:r w:rsidR="00453EDA" w:rsidRPr="001461F8">
        <w:rPr>
          <w:sz w:val="28"/>
          <w:szCs w:val="28"/>
        </w:rPr>
        <w:t>в</w:t>
      </w:r>
      <w:r w:rsidR="00874108" w:rsidRPr="001461F8">
        <w:rPr>
          <w:sz w:val="28"/>
          <w:szCs w:val="28"/>
        </w:rPr>
        <w:t>ления Учреждения являются:</w:t>
      </w:r>
    </w:p>
    <w:p w:rsidR="00FF1A62" w:rsidRPr="001461F8" w:rsidRDefault="00FF1A62" w:rsidP="00FF1A62">
      <w:pPr>
        <w:spacing w:line="360" w:lineRule="auto"/>
        <w:ind w:firstLine="708"/>
        <w:jc w:val="both"/>
        <w:rPr>
          <w:sz w:val="28"/>
          <w:szCs w:val="28"/>
        </w:rPr>
      </w:pPr>
      <w:r w:rsidRPr="001461F8">
        <w:rPr>
          <w:sz w:val="28"/>
          <w:szCs w:val="28"/>
        </w:rPr>
        <w:t>- Общее собрание работников Учреждения (далее – Общее собрание);</w:t>
      </w:r>
    </w:p>
    <w:p w:rsidR="00FF1A62" w:rsidRPr="001461F8" w:rsidRDefault="00FF1A62" w:rsidP="00FF1A62">
      <w:pPr>
        <w:spacing w:line="360" w:lineRule="auto"/>
        <w:ind w:firstLine="708"/>
        <w:jc w:val="both"/>
        <w:rPr>
          <w:sz w:val="28"/>
          <w:szCs w:val="28"/>
        </w:rPr>
      </w:pPr>
      <w:r w:rsidRPr="001461F8">
        <w:rPr>
          <w:sz w:val="28"/>
          <w:szCs w:val="28"/>
        </w:rPr>
        <w:t>- Управляющий совет Учреждения (далее – Управляющий совет);</w:t>
      </w:r>
    </w:p>
    <w:p w:rsidR="00FF1A62" w:rsidRPr="001461F8" w:rsidRDefault="00FF1A62" w:rsidP="00FF1A62">
      <w:pPr>
        <w:spacing w:line="360" w:lineRule="auto"/>
        <w:ind w:firstLine="708"/>
        <w:jc w:val="both"/>
        <w:rPr>
          <w:sz w:val="28"/>
          <w:szCs w:val="28"/>
        </w:rPr>
      </w:pPr>
      <w:r w:rsidRPr="001461F8">
        <w:rPr>
          <w:sz w:val="28"/>
          <w:szCs w:val="28"/>
        </w:rPr>
        <w:t>- Педагогический совет Учреждения (далее – Педагогический совет);</w:t>
      </w:r>
    </w:p>
    <w:p w:rsidR="00B562EB" w:rsidRPr="00123DC1" w:rsidRDefault="00B562EB" w:rsidP="00B562EB">
      <w:pPr>
        <w:spacing w:line="360" w:lineRule="auto"/>
        <w:ind w:firstLine="708"/>
        <w:jc w:val="both"/>
        <w:rPr>
          <w:sz w:val="28"/>
          <w:szCs w:val="28"/>
        </w:rPr>
      </w:pPr>
      <w:r w:rsidRPr="001461F8">
        <w:rPr>
          <w:sz w:val="28"/>
          <w:szCs w:val="28"/>
        </w:rPr>
        <w:t xml:space="preserve">Высшим органом коллегиального управления Учреждением является </w:t>
      </w:r>
      <w:r w:rsidRPr="001461F8">
        <w:rPr>
          <w:sz w:val="28"/>
          <w:szCs w:val="28"/>
          <w:u w:val="single"/>
        </w:rPr>
        <w:t>Общее собрание,</w:t>
      </w:r>
      <w:r w:rsidRPr="001461F8">
        <w:rPr>
          <w:sz w:val="28"/>
          <w:szCs w:val="28"/>
        </w:rPr>
        <w:t xml:space="preserve"> которое включает в себя работников Учреждения на дату проведения собрания, работающих по основному месту работы в Учреждении. </w:t>
      </w:r>
      <w:r w:rsidRPr="00123DC1">
        <w:rPr>
          <w:sz w:val="28"/>
          <w:szCs w:val="28"/>
        </w:rPr>
        <w:t>Срок полномочий Общего собрания составляет 5 лет. К компетенции Общего собрания относится решение следующих вопросов:</w:t>
      </w:r>
    </w:p>
    <w:p w:rsidR="00B562EB" w:rsidRPr="00123DC1" w:rsidRDefault="00AA5C78" w:rsidP="00AA5C78">
      <w:pPr>
        <w:spacing w:line="360" w:lineRule="auto"/>
        <w:jc w:val="both"/>
        <w:rPr>
          <w:sz w:val="28"/>
          <w:szCs w:val="28"/>
        </w:rPr>
      </w:pPr>
      <w:r w:rsidRPr="00123DC1">
        <w:rPr>
          <w:sz w:val="28"/>
          <w:szCs w:val="28"/>
        </w:rPr>
        <w:lastRenderedPageBreak/>
        <w:t>-</w:t>
      </w:r>
      <w:r w:rsidR="00B562EB" w:rsidRPr="00123DC1">
        <w:rPr>
          <w:sz w:val="28"/>
          <w:szCs w:val="28"/>
        </w:rPr>
        <w:t>определение приоритетных направлений деятельности Учреждения;</w:t>
      </w:r>
    </w:p>
    <w:p w:rsidR="00B562EB" w:rsidRPr="00123DC1" w:rsidRDefault="00AA5C78" w:rsidP="00AA5C78">
      <w:pPr>
        <w:spacing w:line="360" w:lineRule="auto"/>
        <w:jc w:val="both"/>
        <w:rPr>
          <w:sz w:val="28"/>
          <w:szCs w:val="28"/>
        </w:rPr>
      </w:pPr>
      <w:r w:rsidRPr="00123DC1">
        <w:rPr>
          <w:sz w:val="28"/>
          <w:szCs w:val="28"/>
        </w:rPr>
        <w:t>-</w:t>
      </w:r>
      <w:r w:rsidR="00B562EB" w:rsidRPr="00123DC1">
        <w:rPr>
          <w:sz w:val="28"/>
          <w:szCs w:val="28"/>
        </w:rPr>
        <w:t>внесение предложений Учредителю о внесении изменений (дополнений) в Устав Учреждения;</w:t>
      </w:r>
    </w:p>
    <w:p w:rsidR="00B562EB" w:rsidRPr="00123DC1" w:rsidRDefault="00AA5C78" w:rsidP="00AA5C78">
      <w:pPr>
        <w:spacing w:line="360" w:lineRule="auto"/>
        <w:jc w:val="both"/>
        <w:rPr>
          <w:sz w:val="28"/>
          <w:szCs w:val="28"/>
        </w:rPr>
      </w:pPr>
      <w:r w:rsidRPr="00123DC1">
        <w:rPr>
          <w:sz w:val="28"/>
          <w:szCs w:val="28"/>
        </w:rPr>
        <w:t>-</w:t>
      </w:r>
      <w:r w:rsidR="00B562EB" w:rsidRPr="00123DC1">
        <w:rPr>
          <w:sz w:val="28"/>
          <w:szCs w:val="28"/>
        </w:rPr>
        <w:t>разработка и принятие локальных актов Учреждения регламентирующих правовое положение работников Учреждения и воспитанников;</w:t>
      </w:r>
    </w:p>
    <w:p w:rsidR="00B562EB" w:rsidRPr="00123DC1" w:rsidRDefault="00AA5C78" w:rsidP="00AA5C78">
      <w:pPr>
        <w:spacing w:line="360" w:lineRule="auto"/>
        <w:jc w:val="both"/>
        <w:rPr>
          <w:sz w:val="28"/>
          <w:szCs w:val="28"/>
        </w:rPr>
      </w:pPr>
      <w:r w:rsidRPr="00123DC1">
        <w:rPr>
          <w:sz w:val="28"/>
          <w:szCs w:val="28"/>
        </w:rPr>
        <w:t>-</w:t>
      </w:r>
      <w:r w:rsidR="00B562EB" w:rsidRPr="00123DC1">
        <w:rPr>
          <w:sz w:val="28"/>
          <w:szCs w:val="28"/>
        </w:rPr>
        <w:t>избрание членов Управляющего совета из числа работников Учреждения;</w:t>
      </w:r>
    </w:p>
    <w:p w:rsidR="00B562EB" w:rsidRPr="00123DC1" w:rsidRDefault="00AA5C78" w:rsidP="00AA5C78">
      <w:pPr>
        <w:spacing w:line="360" w:lineRule="auto"/>
        <w:jc w:val="both"/>
        <w:rPr>
          <w:sz w:val="28"/>
          <w:szCs w:val="28"/>
        </w:rPr>
      </w:pPr>
      <w:r w:rsidRPr="00123DC1">
        <w:rPr>
          <w:sz w:val="28"/>
          <w:szCs w:val="28"/>
        </w:rPr>
        <w:t>-</w:t>
      </w:r>
      <w:r w:rsidR="00B562EB" w:rsidRPr="00123DC1">
        <w:rPr>
          <w:sz w:val="28"/>
          <w:szCs w:val="28"/>
        </w:rPr>
        <w:t>рассмотрение и обсуждение вопросов материально-технического обеспечения и оснащения Учреждения.</w:t>
      </w:r>
    </w:p>
    <w:p w:rsidR="00123DC1" w:rsidRDefault="00B562EB" w:rsidP="00B562EB">
      <w:pPr>
        <w:spacing w:line="360" w:lineRule="auto"/>
        <w:ind w:firstLine="708"/>
        <w:jc w:val="both"/>
        <w:rPr>
          <w:sz w:val="28"/>
          <w:szCs w:val="28"/>
        </w:rPr>
      </w:pPr>
      <w:r w:rsidRPr="001461F8">
        <w:rPr>
          <w:sz w:val="28"/>
          <w:szCs w:val="28"/>
          <w:u w:val="single"/>
        </w:rPr>
        <w:t>Управляющий совет</w:t>
      </w:r>
      <w:r w:rsidRPr="001461F8">
        <w:rPr>
          <w:sz w:val="28"/>
          <w:szCs w:val="28"/>
        </w:rPr>
        <w:t xml:space="preserve">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управления Учреждением. </w:t>
      </w:r>
    </w:p>
    <w:p w:rsidR="00B562EB" w:rsidRPr="001461F8" w:rsidRDefault="00B562EB" w:rsidP="00B562EB">
      <w:pPr>
        <w:spacing w:line="360" w:lineRule="auto"/>
        <w:ind w:firstLine="708"/>
        <w:jc w:val="both"/>
        <w:rPr>
          <w:sz w:val="28"/>
          <w:szCs w:val="28"/>
        </w:rPr>
      </w:pPr>
      <w:r w:rsidRPr="001461F8">
        <w:rPr>
          <w:sz w:val="28"/>
          <w:szCs w:val="28"/>
        </w:rPr>
        <w:t>Компетенция Управляющего совета:</w:t>
      </w:r>
    </w:p>
    <w:p w:rsidR="00B562EB" w:rsidRPr="001461F8" w:rsidRDefault="00AA5C78" w:rsidP="00AA5C78">
      <w:pPr>
        <w:spacing w:line="360" w:lineRule="auto"/>
        <w:jc w:val="both"/>
        <w:rPr>
          <w:sz w:val="28"/>
          <w:szCs w:val="28"/>
        </w:rPr>
      </w:pPr>
      <w:r w:rsidRPr="001461F8">
        <w:rPr>
          <w:sz w:val="28"/>
          <w:szCs w:val="28"/>
        </w:rPr>
        <w:t>-</w:t>
      </w:r>
      <w:r w:rsidR="00B562EB" w:rsidRPr="001461F8">
        <w:rPr>
          <w:sz w:val="28"/>
          <w:szCs w:val="28"/>
        </w:rPr>
        <w:t>утверждение программы развития Учреждения после согласования с Учредителем Учреждения;</w:t>
      </w:r>
    </w:p>
    <w:p w:rsidR="00B562EB" w:rsidRPr="001461F8" w:rsidRDefault="00AA5C78" w:rsidP="00AA5C78">
      <w:pPr>
        <w:spacing w:line="360" w:lineRule="auto"/>
        <w:jc w:val="both"/>
        <w:rPr>
          <w:sz w:val="28"/>
          <w:szCs w:val="28"/>
        </w:rPr>
      </w:pPr>
      <w:r w:rsidRPr="001461F8">
        <w:rPr>
          <w:sz w:val="28"/>
          <w:szCs w:val="28"/>
        </w:rPr>
        <w:t>-</w:t>
      </w:r>
      <w:r w:rsidR="00B562EB" w:rsidRPr="001461F8">
        <w:rPr>
          <w:sz w:val="28"/>
          <w:szCs w:val="28"/>
        </w:rPr>
        <w:t>содействие привлечению внебюджетных средств;</w:t>
      </w:r>
    </w:p>
    <w:p w:rsidR="00B562EB" w:rsidRPr="001461F8" w:rsidRDefault="00AA5C78" w:rsidP="00AA5C78">
      <w:pPr>
        <w:spacing w:line="360" w:lineRule="auto"/>
        <w:jc w:val="both"/>
        <w:rPr>
          <w:sz w:val="28"/>
          <w:szCs w:val="28"/>
        </w:rPr>
      </w:pPr>
      <w:r w:rsidRPr="001461F8">
        <w:rPr>
          <w:sz w:val="28"/>
          <w:szCs w:val="28"/>
        </w:rPr>
        <w:t>-</w:t>
      </w:r>
      <w:r w:rsidR="00B562EB" w:rsidRPr="001461F8">
        <w:rPr>
          <w:sz w:val="28"/>
          <w:szCs w:val="28"/>
        </w:rPr>
        <w:t>согласование правил внутреннего трудового распорядка Учреждения;</w:t>
      </w:r>
    </w:p>
    <w:p w:rsidR="00B562EB" w:rsidRPr="001461F8" w:rsidRDefault="00AA5C78" w:rsidP="00AA5C78">
      <w:pPr>
        <w:spacing w:line="360" w:lineRule="auto"/>
        <w:jc w:val="both"/>
        <w:rPr>
          <w:sz w:val="28"/>
          <w:szCs w:val="28"/>
        </w:rPr>
      </w:pPr>
      <w:r w:rsidRPr="001461F8">
        <w:rPr>
          <w:sz w:val="28"/>
          <w:szCs w:val="28"/>
        </w:rPr>
        <w:t>-</w:t>
      </w:r>
      <w:r w:rsidR="00B562EB" w:rsidRPr="001461F8">
        <w:rPr>
          <w:sz w:val="28"/>
          <w:szCs w:val="28"/>
        </w:rPr>
        <w:t>контроль за соблюдением здоровых и безопасных условий обучения и воспитания и труда в Учреждении;</w:t>
      </w:r>
    </w:p>
    <w:p w:rsidR="00B562EB" w:rsidRPr="001461F8" w:rsidRDefault="00B562EB" w:rsidP="00AA5C78">
      <w:pPr>
        <w:spacing w:line="360" w:lineRule="auto"/>
        <w:jc w:val="both"/>
        <w:rPr>
          <w:sz w:val="28"/>
          <w:szCs w:val="28"/>
        </w:rPr>
      </w:pPr>
      <w:r w:rsidRPr="001461F8">
        <w:rPr>
          <w:sz w:val="28"/>
          <w:szCs w:val="28"/>
        </w:rPr>
        <w:t>- рассмотрение отчета о результатах самообследования Учреждения;</w:t>
      </w:r>
    </w:p>
    <w:p w:rsidR="00B562EB" w:rsidRPr="001461F8" w:rsidRDefault="00B562EB" w:rsidP="00AA5C78">
      <w:pPr>
        <w:spacing w:line="360" w:lineRule="auto"/>
        <w:jc w:val="both"/>
        <w:rPr>
          <w:sz w:val="28"/>
          <w:szCs w:val="28"/>
        </w:rPr>
      </w:pPr>
      <w:r w:rsidRPr="001461F8">
        <w:rPr>
          <w:sz w:val="28"/>
          <w:szCs w:val="28"/>
        </w:rPr>
        <w:t>- распределение стимулирующей части фонда оплаты труда работников Учреждения;</w:t>
      </w:r>
    </w:p>
    <w:p w:rsidR="00B562EB" w:rsidRPr="001461F8" w:rsidRDefault="00B562EB" w:rsidP="00AA5C78">
      <w:pPr>
        <w:spacing w:line="360" w:lineRule="auto"/>
        <w:jc w:val="both"/>
        <w:rPr>
          <w:sz w:val="28"/>
          <w:szCs w:val="28"/>
        </w:rPr>
      </w:pPr>
      <w:r w:rsidRPr="001461F8">
        <w:rPr>
          <w:sz w:val="28"/>
          <w:szCs w:val="28"/>
        </w:rPr>
        <w:t>- определение критериев и показателей эффективности деятельности работников Учреждения;</w:t>
      </w:r>
    </w:p>
    <w:p w:rsidR="00B562EB" w:rsidRPr="001461F8" w:rsidRDefault="00B562EB" w:rsidP="00AA5C78">
      <w:pPr>
        <w:spacing w:line="360" w:lineRule="auto"/>
        <w:jc w:val="both"/>
        <w:rPr>
          <w:sz w:val="28"/>
          <w:szCs w:val="28"/>
        </w:rPr>
      </w:pPr>
      <w:r w:rsidRPr="001461F8">
        <w:rPr>
          <w:sz w:val="28"/>
          <w:szCs w:val="28"/>
        </w:rPr>
        <w:t>- заслушивание отчета Заведующего Учреждения по итогам учебного и финансового года;</w:t>
      </w:r>
    </w:p>
    <w:p w:rsidR="00B562EB" w:rsidRPr="001461F8" w:rsidRDefault="00B562EB" w:rsidP="00AA5C78">
      <w:pPr>
        <w:spacing w:line="360" w:lineRule="auto"/>
        <w:jc w:val="both"/>
        <w:rPr>
          <w:sz w:val="28"/>
          <w:szCs w:val="28"/>
        </w:rPr>
      </w:pPr>
      <w:r w:rsidRPr="001461F8">
        <w:rPr>
          <w:sz w:val="28"/>
          <w:szCs w:val="28"/>
        </w:rPr>
        <w:t>- рассмотрение вопросов об исполнении муниципального задания;</w:t>
      </w:r>
    </w:p>
    <w:p w:rsidR="00B562EB" w:rsidRPr="001461F8" w:rsidRDefault="00B562EB" w:rsidP="00AA5C78">
      <w:pPr>
        <w:spacing w:line="360" w:lineRule="auto"/>
        <w:jc w:val="both"/>
        <w:rPr>
          <w:sz w:val="28"/>
          <w:szCs w:val="28"/>
        </w:rPr>
      </w:pPr>
      <w:r w:rsidRPr="001461F8">
        <w:rPr>
          <w:sz w:val="28"/>
          <w:szCs w:val="28"/>
        </w:rPr>
        <w:t>- обсуждение и принятие локальных нормативных актов, затрагивающие вопросы, относящиеся к компетенции Управляющего совета;</w:t>
      </w:r>
    </w:p>
    <w:p w:rsidR="00B562EB" w:rsidRPr="001461F8" w:rsidRDefault="00B562EB" w:rsidP="00AA5C78">
      <w:pPr>
        <w:spacing w:line="360" w:lineRule="auto"/>
        <w:jc w:val="both"/>
        <w:rPr>
          <w:sz w:val="28"/>
          <w:szCs w:val="28"/>
        </w:rPr>
      </w:pPr>
      <w:r w:rsidRPr="001461F8">
        <w:rPr>
          <w:sz w:val="28"/>
          <w:szCs w:val="28"/>
        </w:rPr>
        <w:lastRenderedPageBreak/>
        <w:t>- 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B562EB" w:rsidRPr="001461F8" w:rsidRDefault="00B562EB" w:rsidP="00B562EB">
      <w:pPr>
        <w:spacing w:line="360" w:lineRule="auto"/>
        <w:ind w:firstLine="708"/>
        <w:jc w:val="both"/>
        <w:rPr>
          <w:sz w:val="28"/>
          <w:szCs w:val="28"/>
        </w:rPr>
      </w:pPr>
      <w:r w:rsidRPr="001461F8">
        <w:rPr>
          <w:sz w:val="28"/>
          <w:szCs w:val="28"/>
          <w:u w:val="single"/>
        </w:rPr>
        <w:t>Педагогический совет</w:t>
      </w:r>
      <w:r w:rsidRPr="001461F8">
        <w:rPr>
          <w:sz w:val="28"/>
          <w:szCs w:val="28"/>
        </w:rPr>
        <w:t xml:space="preserve"> Учреждения является постоянно действующим коллегиальным органом, созданным в целях организации и совершенствования учебно-воспитательного процесса, повышения профессионального мастерства и творческого роста педагогов Учреждения. Функции Педагогического совета:</w:t>
      </w:r>
    </w:p>
    <w:p w:rsidR="00B562EB" w:rsidRPr="001461F8" w:rsidRDefault="00DB259D" w:rsidP="00AA5C78">
      <w:pPr>
        <w:spacing w:line="360" w:lineRule="auto"/>
        <w:jc w:val="both"/>
        <w:rPr>
          <w:sz w:val="28"/>
          <w:szCs w:val="28"/>
        </w:rPr>
      </w:pPr>
      <w:r w:rsidRPr="001461F8">
        <w:rPr>
          <w:sz w:val="28"/>
          <w:szCs w:val="28"/>
        </w:rPr>
        <w:t>-</w:t>
      </w:r>
      <w:r w:rsidR="00B562EB" w:rsidRPr="001461F8">
        <w:rPr>
          <w:sz w:val="28"/>
          <w:szCs w:val="28"/>
        </w:rPr>
        <w:t>определение направлений образовательной деятельности Учреждения;</w:t>
      </w:r>
    </w:p>
    <w:p w:rsidR="00B562EB" w:rsidRPr="001461F8" w:rsidRDefault="00DB259D" w:rsidP="00AA5C78">
      <w:pPr>
        <w:spacing w:line="360" w:lineRule="auto"/>
        <w:jc w:val="both"/>
        <w:rPr>
          <w:sz w:val="28"/>
          <w:szCs w:val="28"/>
        </w:rPr>
      </w:pPr>
      <w:r w:rsidRPr="001461F8">
        <w:rPr>
          <w:sz w:val="28"/>
          <w:szCs w:val="28"/>
        </w:rPr>
        <w:t>-</w:t>
      </w:r>
      <w:r w:rsidR="00B562EB" w:rsidRPr="001461F8">
        <w:rPr>
          <w:sz w:val="28"/>
          <w:szCs w:val="28"/>
        </w:rPr>
        <w:t>принятие образовательных программ;</w:t>
      </w:r>
    </w:p>
    <w:p w:rsidR="00B562EB" w:rsidRPr="001461F8" w:rsidRDefault="00DB259D" w:rsidP="00AA5C78">
      <w:pPr>
        <w:spacing w:line="360" w:lineRule="auto"/>
        <w:jc w:val="both"/>
        <w:rPr>
          <w:sz w:val="28"/>
          <w:szCs w:val="28"/>
        </w:rPr>
      </w:pPr>
      <w:r w:rsidRPr="001461F8">
        <w:rPr>
          <w:sz w:val="28"/>
          <w:szCs w:val="28"/>
        </w:rPr>
        <w:t>-</w:t>
      </w:r>
      <w:r w:rsidR="00B562EB" w:rsidRPr="001461F8">
        <w:rPr>
          <w:sz w:val="28"/>
          <w:szCs w:val="28"/>
        </w:rPr>
        <w:t>принятие плана деятельности на учебный год Учреждения;</w:t>
      </w:r>
    </w:p>
    <w:p w:rsidR="00B562EB" w:rsidRPr="001461F8" w:rsidRDefault="00DB259D" w:rsidP="00DB259D">
      <w:pPr>
        <w:spacing w:line="360" w:lineRule="auto"/>
        <w:jc w:val="both"/>
        <w:rPr>
          <w:sz w:val="28"/>
          <w:szCs w:val="28"/>
        </w:rPr>
      </w:pPr>
      <w:r w:rsidRPr="001461F8">
        <w:rPr>
          <w:sz w:val="28"/>
          <w:szCs w:val="28"/>
        </w:rPr>
        <w:t>-</w:t>
      </w:r>
      <w:r w:rsidR="00B562EB" w:rsidRPr="001461F8">
        <w:rPr>
          <w:sz w:val="28"/>
          <w:szCs w:val="28"/>
        </w:rPr>
        <w:t xml:space="preserve">решение вопросов о повышении квалификации и переподготовке кадров; </w:t>
      </w:r>
    </w:p>
    <w:p w:rsidR="00B562EB" w:rsidRPr="001461F8" w:rsidRDefault="00DB259D" w:rsidP="00DB259D">
      <w:pPr>
        <w:spacing w:line="360" w:lineRule="auto"/>
        <w:jc w:val="both"/>
        <w:rPr>
          <w:sz w:val="28"/>
          <w:szCs w:val="28"/>
        </w:rPr>
      </w:pPr>
      <w:r w:rsidRPr="001461F8">
        <w:rPr>
          <w:sz w:val="28"/>
          <w:szCs w:val="28"/>
        </w:rPr>
        <w:t>-</w:t>
      </w:r>
      <w:r w:rsidR="00B562EB" w:rsidRPr="001461F8">
        <w:rPr>
          <w:sz w:val="28"/>
          <w:szCs w:val="28"/>
        </w:rPr>
        <w:t xml:space="preserve">выявление актуального педагогического опыта и его внедрение в образовательный процесс; </w:t>
      </w:r>
    </w:p>
    <w:p w:rsidR="00B562EB" w:rsidRPr="001461F8" w:rsidRDefault="00DB259D" w:rsidP="00DB259D">
      <w:pPr>
        <w:spacing w:line="360" w:lineRule="auto"/>
        <w:jc w:val="both"/>
        <w:rPr>
          <w:sz w:val="28"/>
          <w:szCs w:val="28"/>
        </w:rPr>
      </w:pPr>
      <w:r w:rsidRPr="001461F8">
        <w:rPr>
          <w:sz w:val="28"/>
          <w:szCs w:val="28"/>
        </w:rPr>
        <w:t>-</w:t>
      </w:r>
      <w:r w:rsidR="00B562EB" w:rsidRPr="001461F8">
        <w:rPr>
          <w:sz w:val="28"/>
          <w:szCs w:val="28"/>
        </w:rPr>
        <w:t>рассмотрение вопроса о возможности и порядке предоставления дополнительных платных образовательных услуг;</w:t>
      </w:r>
    </w:p>
    <w:p w:rsidR="00B562EB" w:rsidRPr="001461F8" w:rsidRDefault="00DB259D" w:rsidP="00DB259D">
      <w:pPr>
        <w:spacing w:line="360" w:lineRule="auto"/>
        <w:jc w:val="both"/>
        <w:rPr>
          <w:sz w:val="28"/>
          <w:szCs w:val="28"/>
        </w:rPr>
      </w:pPr>
      <w:r w:rsidRPr="001461F8">
        <w:rPr>
          <w:sz w:val="28"/>
          <w:szCs w:val="28"/>
        </w:rPr>
        <w:t>-</w:t>
      </w:r>
      <w:r w:rsidR="00B562EB" w:rsidRPr="001461F8">
        <w:rPr>
          <w:sz w:val="28"/>
          <w:szCs w:val="28"/>
        </w:rPr>
        <w:t>заслушивание информации, отчетов Заведующего, педагогических работников Учреждения о создании условий для реализации образовательных программ.</w:t>
      </w:r>
    </w:p>
    <w:p w:rsidR="00A1452A" w:rsidRPr="001461F8" w:rsidRDefault="008C61DD" w:rsidP="00B11DF4">
      <w:pPr>
        <w:spacing w:line="360" w:lineRule="auto"/>
        <w:jc w:val="center"/>
        <w:rPr>
          <w:b/>
          <w:color w:val="640000"/>
          <w:sz w:val="28"/>
          <w:szCs w:val="28"/>
        </w:rPr>
      </w:pPr>
      <w:r w:rsidRPr="001461F8">
        <w:rPr>
          <w:b/>
          <w:color w:val="640000"/>
          <w:sz w:val="28"/>
          <w:szCs w:val="28"/>
        </w:rPr>
        <w:t>Модель управления ДО</w:t>
      </w:r>
      <w:r w:rsidR="00CB3DC8" w:rsidRPr="001461F8">
        <w:rPr>
          <w:b/>
          <w:color w:val="640000"/>
          <w:sz w:val="28"/>
          <w:szCs w:val="28"/>
        </w:rPr>
        <w:t>У</w:t>
      </w:r>
      <w:r w:rsidR="00EB7A5E" w:rsidRPr="001461F8">
        <w:rPr>
          <w:b/>
          <w:color w:val="640000"/>
          <w:sz w:val="28"/>
          <w:szCs w:val="28"/>
        </w:rPr>
        <w:t xml:space="preserve"> </w:t>
      </w:r>
    </w:p>
    <w:p w:rsidR="00A718F4" w:rsidRPr="001461F8" w:rsidRDefault="00275695" w:rsidP="001D4F68">
      <w:pPr>
        <w:spacing w:line="360" w:lineRule="auto"/>
        <w:jc w:val="both"/>
        <w:rPr>
          <w:b/>
          <w:sz w:val="28"/>
          <w:szCs w:val="28"/>
          <w:highlight w:val="yellow"/>
        </w:rPr>
      </w:pPr>
      <w:r w:rsidRPr="00275695">
        <w:rPr>
          <w:noProof/>
          <w:sz w:val="28"/>
          <w:szCs w:val="28"/>
          <w:highlight w:val="yellow"/>
        </w:rPr>
        <w:pict>
          <v:rect id="_x0000_s1065" style="position:absolute;left:0;text-align:left;margin-left:153pt;margin-top:6.3pt;width:171pt;height:33.85pt;z-index:251645952" strokecolor="#060">
            <v:textbox style="mso-next-textbox:#_x0000_s1065">
              <w:txbxContent>
                <w:p w:rsidR="00FF4CD0" w:rsidRPr="00B049D4" w:rsidRDefault="00FF4CD0" w:rsidP="005C22B8">
                  <w:pPr>
                    <w:jc w:val="center"/>
                    <w:rPr>
                      <w:b/>
                    </w:rPr>
                  </w:pPr>
                  <w:r w:rsidRPr="00B049D4">
                    <w:rPr>
                      <w:b/>
                    </w:rPr>
                    <w:t>З</w:t>
                  </w:r>
                  <w:r>
                    <w:rPr>
                      <w:b/>
                    </w:rPr>
                    <w:t>аведующий ДОУ</w:t>
                  </w:r>
                </w:p>
              </w:txbxContent>
            </v:textbox>
          </v:rect>
        </w:pict>
      </w:r>
    </w:p>
    <w:p w:rsidR="00A1452A" w:rsidRPr="001461F8" w:rsidRDefault="00275695" w:rsidP="001D4F68">
      <w:pPr>
        <w:spacing w:line="360" w:lineRule="auto"/>
        <w:jc w:val="both"/>
        <w:rPr>
          <w:sz w:val="28"/>
          <w:szCs w:val="28"/>
          <w:highlight w:val="yellow"/>
        </w:rPr>
      </w:pPr>
      <w:r w:rsidRPr="00275695">
        <w:rPr>
          <w:noProof/>
          <w:sz w:val="28"/>
          <w:szCs w:val="28"/>
          <w:highlight w:val="yellow"/>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94" type="#_x0000_t70" style="position:absolute;left:0;text-align:left;margin-left:324pt;margin-top:20.85pt;width:18pt;height:18pt;rotation:-4170744fd;z-index:251660288"/>
        </w:pict>
      </w:r>
      <w:r w:rsidRPr="00275695">
        <w:rPr>
          <w:noProof/>
          <w:sz w:val="28"/>
          <w:szCs w:val="28"/>
          <w:highlight w:val="yellow"/>
        </w:rPr>
        <w:pict>
          <v:shape id="_x0000_s1092" type="#_x0000_t70" style="position:absolute;left:0;text-align:left;margin-left:234pt;margin-top:20.85pt;width:17.4pt;height:18pt;z-index:251658240"/>
        </w:pict>
      </w:r>
    </w:p>
    <w:p w:rsidR="00034FF3" w:rsidRPr="001461F8" w:rsidRDefault="00275695" w:rsidP="001D4F68">
      <w:pPr>
        <w:spacing w:line="360" w:lineRule="auto"/>
        <w:jc w:val="both"/>
        <w:rPr>
          <w:sz w:val="28"/>
          <w:szCs w:val="28"/>
          <w:highlight w:val="yellow"/>
        </w:rPr>
      </w:pPr>
      <w:r w:rsidRPr="00275695">
        <w:rPr>
          <w:noProof/>
          <w:sz w:val="28"/>
          <w:szCs w:val="28"/>
          <w:highlight w:val="yellow"/>
        </w:rPr>
        <w:pict>
          <v:rect id="_x0000_s1068" style="position:absolute;left:0;text-align:left;margin-left:333pt;margin-top:18.65pt;width:162pt;height:23.55pt;z-index:251649024" strokecolor="#060">
            <v:textbox style="mso-next-textbox:#_x0000_s1068">
              <w:txbxContent>
                <w:p w:rsidR="00FF4CD0" w:rsidRDefault="00FF4CD0" w:rsidP="005C22B8">
                  <w:pPr>
                    <w:jc w:val="center"/>
                  </w:pPr>
                  <w:r>
                    <w:t xml:space="preserve">Медицинская сестра </w:t>
                  </w:r>
                </w:p>
              </w:txbxContent>
            </v:textbox>
          </v:rect>
        </w:pict>
      </w:r>
      <w:r w:rsidRPr="00275695">
        <w:rPr>
          <w:noProof/>
          <w:sz w:val="28"/>
          <w:szCs w:val="28"/>
          <w:highlight w:val="yellow"/>
        </w:rPr>
        <w:pict>
          <v:rect id="_x0000_s1067" style="position:absolute;left:0;text-align:left;margin-left:168.3pt;margin-top:23.45pt;width:155.7pt;height:22.65pt;z-index:251648000" strokecolor="#060">
            <v:textbox style="mso-next-textbox:#_x0000_s1067">
              <w:txbxContent>
                <w:p w:rsidR="00FF4CD0" w:rsidRPr="006B5412" w:rsidRDefault="00FF4CD0" w:rsidP="00DB259D">
                  <w:pPr>
                    <w:jc w:val="center"/>
                  </w:pPr>
                  <w:r w:rsidRPr="006B5412">
                    <w:t>Старший воспитатель</w:t>
                  </w:r>
                </w:p>
                <w:p w:rsidR="00FF4CD0" w:rsidRPr="00DB259D" w:rsidRDefault="00FF4CD0" w:rsidP="00DB259D"/>
              </w:txbxContent>
            </v:textbox>
          </v:rect>
        </w:pict>
      </w:r>
      <w:r w:rsidRPr="00275695">
        <w:rPr>
          <w:noProof/>
          <w:sz w:val="28"/>
          <w:szCs w:val="28"/>
          <w:highlight w:val="yellow"/>
        </w:rPr>
        <w:pict>
          <v:rect id="_x0000_s1066" style="position:absolute;left:0;text-align:left;margin-left:13.05pt;margin-top:18.65pt;width:144.15pt;height:27.45pt;z-index:251646976" strokecolor="#060">
            <v:textbox style="mso-next-textbox:#_x0000_s1066">
              <w:txbxContent>
                <w:p w:rsidR="00FF4CD0" w:rsidRDefault="00FF4CD0" w:rsidP="005C22B8">
                  <w:pPr>
                    <w:jc w:val="center"/>
                  </w:pPr>
                  <w:r>
                    <w:t>Заведующий хозяйством</w:t>
                  </w:r>
                </w:p>
              </w:txbxContent>
            </v:textbox>
          </v:rect>
        </w:pict>
      </w:r>
      <w:r w:rsidRPr="00275695">
        <w:rPr>
          <w:noProof/>
          <w:sz w:val="28"/>
          <w:szCs w:val="28"/>
          <w:highlight w:val="yellow"/>
        </w:rPr>
        <w:pict>
          <v:shape id="_x0000_s1093" type="#_x0000_t70" style="position:absolute;left:0;text-align:left;margin-left:150.3pt;margin-top:.65pt;width:18pt;height:18pt;rotation:3067347fd;z-index:251659264"/>
        </w:pict>
      </w:r>
    </w:p>
    <w:p w:rsidR="005C22B8" w:rsidRPr="001461F8" w:rsidRDefault="00275695" w:rsidP="001D4F68">
      <w:pPr>
        <w:spacing w:line="360" w:lineRule="auto"/>
        <w:jc w:val="both"/>
        <w:rPr>
          <w:sz w:val="28"/>
          <w:szCs w:val="28"/>
          <w:highlight w:val="yellow"/>
        </w:rPr>
      </w:pPr>
      <w:r>
        <w:rPr>
          <w:noProof/>
          <w:sz w:val="28"/>
          <w:szCs w:val="28"/>
        </w:rPr>
        <w:pict>
          <v:line id="_x0000_s1193" style="position:absolute;left:0;text-align:left;z-index:251674624" from="420.3pt,23.6pt" to="420.3pt,42.7pt">
            <v:stroke endarrow="block"/>
          </v:line>
        </w:pict>
      </w:r>
      <w:r>
        <w:rPr>
          <w:noProof/>
          <w:sz w:val="28"/>
          <w:szCs w:val="28"/>
        </w:rPr>
        <w:pict>
          <v:line id="_x0000_s1194" style="position:absolute;left:0;text-align:left;z-index:251675648" from="244.8pt,23.6pt" to="244.8pt,42.7pt">
            <v:stroke endarrow="block"/>
          </v:line>
        </w:pict>
      </w:r>
    </w:p>
    <w:p w:rsidR="005C22B8" w:rsidRPr="001461F8" w:rsidRDefault="00275695" w:rsidP="001D4F68">
      <w:pPr>
        <w:spacing w:line="360" w:lineRule="auto"/>
        <w:jc w:val="both"/>
        <w:rPr>
          <w:sz w:val="28"/>
          <w:szCs w:val="28"/>
          <w:highlight w:val="yellow"/>
        </w:rPr>
      </w:pPr>
      <w:r w:rsidRPr="00275695">
        <w:rPr>
          <w:noProof/>
          <w:sz w:val="28"/>
          <w:szCs w:val="28"/>
          <w:highlight w:val="yellow"/>
        </w:rPr>
        <w:pict>
          <v:rect id="_x0000_s1099" style="position:absolute;left:0;text-align:left;margin-left:360.75pt;margin-top:22.4pt;width:117pt;height:53.15pt;z-index:251662336" strokecolor="#060">
            <v:textbox style="mso-next-textbox:#_x0000_s1099">
              <w:txbxContent>
                <w:p w:rsidR="00FF4CD0" w:rsidRPr="006B5412" w:rsidRDefault="00FF4CD0" w:rsidP="006B3371">
                  <w:pPr>
                    <w:jc w:val="center"/>
                  </w:pPr>
                  <w:r>
                    <w:t>Учебно-вспомогательный персонал</w:t>
                  </w:r>
                </w:p>
              </w:txbxContent>
            </v:textbox>
          </v:rect>
        </w:pict>
      </w:r>
      <w:r w:rsidRPr="00275695">
        <w:rPr>
          <w:noProof/>
          <w:sz w:val="28"/>
          <w:szCs w:val="28"/>
          <w:highlight w:val="yellow"/>
        </w:rPr>
        <w:pict>
          <v:line id="_x0000_s1088" style="position:absolute;left:0;text-align:left;flip:x;z-index:251656192" from="49.2pt,4.25pt" to="49.2pt,27.4pt">
            <v:stroke endarrow="block"/>
          </v:line>
        </w:pict>
      </w:r>
    </w:p>
    <w:p w:rsidR="00A1452A" w:rsidRPr="001461F8" w:rsidRDefault="00275695" w:rsidP="001D4F68">
      <w:pPr>
        <w:spacing w:line="360" w:lineRule="auto"/>
        <w:jc w:val="both"/>
        <w:rPr>
          <w:sz w:val="28"/>
          <w:szCs w:val="28"/>
          <w:highlight w:val="yellow"/>
        </w:rPr>
      </w:pPr>
      <w:r w:rsidRPr="00275695">
        <w:rPr>
          <w:noProof/>
          <w:sz w:val="28"/>
          <w:szCs w:val="28"/>
          <w:highlight w:val="yellow"/>
        </w:rPr>
        <w:pict>
          <v:rect id="_x0000_s1129" style="position:absolute;left:0;text-align:left;margin-left:180.3pt;margin-top:3.25pt;width:130.35pt;height:38pt;z-index:251668480" strokecolor="#060">
            <v:textbox style="mso-next-textbox:#_x0000_s1129">
              <w:txbxContent>
                <w:p w:rsidR="00FF4CD0" w:rsidRPr="00CB7BCF" w:rsidRDefault="00FF4CD0" w:rsidP="005D0204">
                  <w:pPr>
                    <w:jc w:val="center"/>
                  </w:pPr>
                  <w:r>
                    <w:t>Воспитатели, специалисты</w:t>
                  </w:r>
                </w:p>
              </w:txbxContent>
            </v:textbox>
          </v:rect>
        </w:pict>
      </w:r>
      <w:r w:rsidRPr="00275695">
        <w:rPr>
          <w:noProof/>
          <w:sz w:val="28"/>
          <w:szCs w:val="28"/>
          <w:highlight w:val="yellow"/>
        </w:rPr>
        <w:pict>
          <v:rect id="_x0000_s1070" style="position:absolute;left:0;text-align:left;margin-left:-9pt;margin-top:8pt;width:2in;height:38.25pt;z-index:251651072" strokecolor="#060">
            <v:textbox style="mso-next-textbox:#_x0000_s1070">
              <w:txbxContent>
                <w:p w:rsidR="00FF4CD0" w:rsidRDefault="00FF4CD0" w:rsidP="005C22B8">
                  <w:pPr>
                    <w:jc w:val="center"/>
                  </w:pPr>
                  <w:r>
                    <w:t>Обслуживающий персонал</w:t>
                  </w:r>
                </w:p>
              </w:txbxContent>
            </v:textbox>
          </v:rect>
        </w:pict>
      </w:r>
    </w:p>
    <w:p w:rsidR="00DB259D" w:rsidRPr="001461F8" w:rsidRDefault="009E121E" w:rsidP="009E121E">
      <w:pPr>
        <w:tabs>
          <w:tab w:val="left" w:pos="5055"/>
          <w:tab w:val="left" w:pos="8850"/>
        </w:tabs>
        <w:spacing w:line="360" w:lineRule="auto"/>
        <w:jc w:val="both"/>
        <w:rPr>
          <w:sz w:val="28"/>
          <w:szCs w:val="28"/>
          <w:highlight w:val="yellow"/>
        </w:rPr>
      </w:pPr>
      <w:r w:rsidRPr="001461F8">
        <w:rPr>
          <w:sz w:val="28"/>
          <w:szCs w:val="28"/>
        </w:rPr>
        <w:tab/>
      </w:r>
      <w:r w:rsidRPr="001461F8">
        <w:rPr>
          <w:sz w:val="28"/>
          <w:szCs w:val="28"/>
        </w:rPr>
        <w:tab/>
      </w:r>
    </w:p>
    <w:p w:rsidR="005C22B8" w:rsidRPr="001461F8" w:rsidRDefault="00275695" w:rsidP="001D4F68">
      <w:pPr>
        <w:spacing w:line="360" w:lineRule="auto"/>
        <w:jc w:val="both"/>
        <w:rPr>
          <w:sz w:val="28"/>
          <w:szCs w:val="28"/>
          <w:highlight w:val="yellow"/>
        </w:rPr>
      </w:pPr>
      <w:r w:rsidRPr="00275695">
        <w:rPr>
          <w:noProof/>
          <w:sz w:val="28"/>
          <w:szCs w:val="28"/>
          <w:highlight w:val="yellow"/>
        </w:rPr>
        <w:pict>
          <v:line id="_x0000_s1089" style="position:absolute;left:0;text-align:left;z-index:251657216" from="427.05pt,7.85pt" to="427.05pt,26.95pt">
            <v:stroke endarrow="block"/>
          </v:line>
        </w:pict>
      </w:r>
      <w:r w:rsidRPr="00275695">
        <w:rPr>
          <w:noProof/>
          <w:sz w:val="28"/>
          <w:szCs w:val="28"/>
          <w:highlight w:val="yellow"/>
        </w:rPr>
        <w:pict>
          <v:line id="_x0000_s1125" style="position:absolute;left:0;text-align:left;z-index:251666432" from="266.55pt,3.1pt" to="277.05pt,21.1pt">
            <v:stroke endarrow="block"/>
          </v:line>
        </w:pict>
      </w:r>
      <w:r>
        <w:rPr>
          <w:noProof/>
          <w:sz w:val="28"/>
          <w:szCs w:val="28"/>
        </w:rPr>
        <w:pict>
          <v:line id="_x0000_s1195" style="position:absolute;left:0;text-align:left;flip:x;z-index:251676672" from="202.8pt,3.1pt" to="217.05pt,26.95pt">
            <v:stroke endarrow="block"/>
          </v:line>
        </w:pict>
      </w:r>
    </w:p>
    <w:p w:rsidR="005C22B8" w:rsidRPr="001461F8" w:rsidRDefault="00275695" w:rsidP="001D4F68">
      <w:pPr>
        <w:spacing w:line="360" w:lineRule="auto"/>
        <w:jc w:val="both"/>
        <w:rPr>
          <w:sz w:val="28"/>
          <w:szCs w:val="28"/>
          <w:highlight w:val="yellow"/>
        </w:rPr>
      </w:pPr>
      <w:r w:rsidRPr="00275695">
        <w:rPr>
          <w:noProof/>
          <w:sz w:val="28"/>
          <w:szCs w:val="28"/>
          <w:highlight w:val="yellow"/>
        </w:rPr>
        <w:pict>
          <v:rect id="_x0000_s1098" style="position:absolute;left:0;text-align:left;margin-left:369pt;margin-top:8.25pt;width:117pt;height:42.75pt;z-index:251661312" strokecolor="#060">
            <v:textbox style="mso-next-textbox:#_x0000_s1098">
              <w:txbxContent>
                <w:p w:rsidR="00FF4CD0" w:rsidRPr="00CB7BCF" w:rsidRDefault="00FF4CD0">
                  <w:r>
                    <w:t>Работники пищеблока</w:t>
                  </w:r>
                  <w:r w:rsidRPr="00CB7BCF">
                    <w:t xml:space="preserve">  </w:t>
                  </w:r>
                </w:p>
              </w:txbxContent>
            </v:textbox>
          </v:rect>
        </w:pict>
      </w:r>
      <w:r w:rsidRPr="00275695">
        <w:rPr>
          <w:noProof/>
          <w:sz w:val="28"/>
          <w:szCs w:val="28"/>
          <w:highlight w:val="yellow"/>
        </w:rPr>
        <w:pict>
          <v:rect id="_x0000_s1081" style="position:absolute;left:0;text-align:left;margin-left:229.05pt;margin-top:8.25pt;width:126.75pt;height:46.25pt;z-index:251653120" strokecolor="#060">
            <v:textbox style="mso-next-textbox:#_x0000_s1081">
              <w:txbxContent>
                <w:p w:rsidR="00FF4CD0" w:rsidRDefault="00FF4CD0" w:rsidP="006F1A6F">
                  <w:pPr>
                    <w:jc w:val="center"/>
                  </w:pPr>
                  <w:r>
                    <w:t>Родители (законные представители)</w:t>
                  </w:r>
                </w:p>
              </w:txbxContent>
            </v:textbox>
          </v:rect>
        </w:pict>
      </w:r>
      <w:r w:rsidRPr="00275695">
        <w:rPr>
          <w:noProof/>
          <w:sz w:val="28"/>
          <w:szCs w:val="28"/>
          <w:highlight w:val="yellow"/>
        </w:rPr>
        <w:pict>
          <v:rect id="_x0000_s1110" style="position:absolute;left:0;text-align:left;margin-left:88.05pt;margin-top:8.25pt;width:135.75pt;height:28.85pt;z-index:251663360" strokecolor="#060">
            <v:textbox style="mso-next-textbox:#_x0000_s1110">
              <w:txbxContent>
                <w:p w:rsidR="00FF4CD0" w:rsidRPr="00B11DF4" w:rsidRDefault="00FF4CD0" w:rsidP="00B049D4">
                  <w:pPr>
                    <w:jc w:val="center"/>
                  </w:pPr>
                  <w:r>
                    <w:t>Воспитанники ДОУ</w:t>
                  </w:r>
                </w:p>
              </w:txbxContent>
            </v:textbox>
          </v:rect>
        </w:pict>
      </w:r>
    </w:p>
    <w:p w:rsidR="00AF3C21" w:rsidRPr="001461F8" w:rsidRDefault="00275695" w:rsidP="00FF5652">
      <w:pPr>
        <w:spacing w:line="360" w:lineRule="auto"/>
        <w:jc w:val="center"/>
        <w:rPr>
          <w:b/>
          <w:sz w:val="28"/>
          <w:szCs w:val="28"/>
        </w:rPr>
      </w:pPr>
      <w:r w:rsidRPr="00275695">
        <w:rPr>
          <w:noProof/>
          <w:sz w:val="28"/>
          <w:szCs w:val="28"/>
          <w:highlight w:val="yellow"/>
        </w:rPr>
        <w:lastRenderedPageBreak/>
        <w:pict>
          <v:line id="_x0000_s1127" style="position:absolute;left:0;text-align:left;z-index:251667456" from="234pt,9pt" to="234pt,9pt">
            <v:stroke endarrow="block"/>
          </v:line>
        </w:pict>
      </w:r>
      <w:r w:rsidR="00AF3C21" w:rsidRPr="001461F8">
        <w:rPr>
          <w:b/>
          <w:sz w:val="28"/>
          <w:szCs w:val="28"/>
        </w:rPr>
        <w:t>1.4. Характеристика контингента воспитанников</w:t>
      </w:r>
    </w:p>
    <w:p w:rsidR="009164FB" w:rsidRPr="001461F8" w:rsidRDefault="009164FB" w:rsidP="00AF3C21">
      <w:pPr>
        <w:spacing w:line="360" w:lineRule="auto"/>
        <w:ind w:firstLine="708"/>
        <w:jc w:val="both"/>
        <w:rPr>
          <w:sz w:val="28"/>
          <w:szCs w:val="28"/>
        </w:rPr>
      </w:pPr>
      <w:r w:rsidRPr="001461F8">
        <w:rPr>
          <w:sz w:val="28"/>
          <w:szCs w:val="28"/>
        </w:rPr>
        <w:t>В настоящее врем</w:t>
      </w:r>
      <w:r w:rsidR="00E95A47" w:rsidRPr="001461F8">
        <w:rPr>
          <w:sz w:val="28"/>
          <w:szCs w:val="28"/>
        </w:rPr>
        <w:t>я в детском саду функционируют 7</w:t>
      </w:r>
      <w:r w:rsidRPr="001461F8">
        <w:rPr>
          <w:sz w:val="28"/>
          <w:szCs w:val="28"/>
        </w:rPr>
        <w:t xml:space="preserve"> групп,  из них:</w:t>
      </w:r>
      <w:r w:rsidR="00E868A5" w:rsidRPr="001461F8">
        <w:rPr>
          <w:sz w:val="28"/>
          <w:szCs w:val="28"/>
        </w:rPr>
        <w:t xml:space="preserve"> </w:t>
      </w:r>
      <w:r w:rsidRPr="001461F8">
        <w:rPr>
          <w:sz w:val="28"/>
          <w:szCs w:val="28"/>
        </w:rPr>
        <w:t>младшие группы - 2;</w:t>
      </w:r>
      <w:r w:rsidR="00E868A5" w:rsidRPr="001461F8">
        <w:rPr>
          <w:sz w:val="28"/>
          <w:szCs w:val="28"/>
        </w:rPr>
        <w:t xml:space="preserve"> </w:t>
      </w:r>
      <w:r w:rsidRPr="001461F8">
        <w:rPr>
          <w:sz w:val="28"/>
          <w:szCs w:val="28"/>
        </w:rPr>
        <w:t>средняя</w:t>
      </w:r>
      <w:r w:rsidR="00E95A47" w:rsidRPr="001461F8">
        <w:rPr>
          <w:sz w:val="28"/>
          <w:szCs w:val="28"/>
        </w:rPr>
        <w:t xml:space="preserve"> группа - 1;  старшие группы - 1; подготовительные группы – 2, группа кратковременного пребывания – 1.</w:t>
      </w:r>
    </w:p>
    <w:p w:rsidR="009164FB" w:rsidRPr="001461F8" w:rsidRDefault="00E95A47" w:rsidP="00E868A5">
      <w:pPr>
        <w:shd w:val="clear" w:color="auto" w:fill="FFFFFF"/>
        <w:autoSpaceDE w:val="0"/>
        <w:autoSpaceDN w:val="0"/>
        <w:adjustRightInd w:val="0"/>
        <w:spacing w:line="360" w:lineRule="auto"/>
        <w:ind w:firstLine="708"/>
        <w:jc w:val="both"/>
        <w:rPr>
          <w:color w:val="000000"/>
          <w:sz w:val="28"/>
          <w:szCs w:val="28"/>
        </w:rPr>
      </w:pPr>
      <w:r w:rsidRPr="001461F8">
        <w:rPr>
          <w:sz w:val="28"/>
          <w:szCs w:val="28"/>
        </w:rPr>
        <w:t>Списочный состав детей – 143</w:t>
      </w:r>
      <w:r w:rsidR="00B11DF4" w:rsidRPr="001461F8">
        <w:rPr>
          <w:sz w:val="28"/>
          <w:szCs w:val="28"/>
        </w:rPr>
        <w:t xml:space="preserve"> воспитанника</w:t>
      </w:r>
      <w:r w:rsidR="009164FB" w:rsidRPr="001461F8">
        <w:rPr>
          <w:sz w:val="28"/>
          <w:szCs w:val="28"/>
        </w:rPr>
        <w:t>,</w:t>
      </w:r>
      <w:r w:rsidR="009164FB" w:rsidRPr="001461F8">
        <w:rPr>
          <w:color w:val="000000"/>
          <w:sz w:val="28"/>
          <w:szCs w:val="28"/>
        </w:rPr>
        <w:t xml:space="preserve"> ср</w:t>
      </w:r>
      <w:r w:rsidRPr="001461F8">
        <w:rPr>
          <w:color w:val="000000"/>
          <w:sz w:val="28"/>
          <w:szCs w:val="28"/>
        </w:rPr>
        <w:t xml:space="preserve">едняя посещаемость </w:t>
      </w:r>
      <w:r w:rsidR="00B11DF4" w:rsidRPr="001461F8">
        <w:rPr>
          <w:color w:val="000000"/>
          <w:sz w:val="28"/>
          <w:szCs w:val="28"/>
        </w:rPr>
        <w:t xml:space="preserve">ДОУ </w:t>
      </w:r>
      <w:r w:rsidRPr="001461F8">
        <w:rPr>
          <w:color w:val="000000"/>
          <w:sz w:val="28"/>
          <w:szCs w:val="28"/>
        </w:rPr>
        <w:t>– 70</w:t>
      </w:r>
      <w:r w:rsidR="00C233AB" w:rsidRPr="001461F8">
        <w:rPr>
          <w:color w:val="000000"/>
          <w:sz w:val="28"/>
          <w:szCs w:val="28"/>
        </w:rPr>
        <w:t>%</w:t>
      </w:r>
      <w:r w:rsidR="009164FB" w:rsidRPr="001461F8">
        <w:rPr>
          <w:color w:val="000000"/>
          <w:sz w:val="28"/>
          <w:szCs w:val="28"/>
        </w:rPr>
        <w:t>.</w:t>
      </w:r>
    </w:p>
    <w:p w:rsidR="00997A05" w:rsidRPr="001461F8" w:rsidRDefault="00C233AB" w:rsidP="00B11DF4">
      <w:pPr>
        <w:pStyle w:val="a4"/>
        <w:spacing w:line="360" w:lineRule="auto"/>
        <w:contextualSpacing/>
        <w:jc w:val="both"/>
        <w:rPr>
          <w:szCs w:val="28"/>
        </w:rPr>
      </w:pPr>
      <w:r w:rsidRPr="001461F8">
        <w:rPr>
          <w:szCs w:val="28"/>
        </w:rPr>
        <w:t>1</w:t>
      </w:r>
      <w:r w:rsidR="00997A05" w:rsidRPr="001461F8">
        <w:rPr>
          <w:szCs w:val="28"/>
        </w:rPr>
        <w:t xml:space="preserve"> младшая группа             </w:t>
      </w:r>
      <w:r w:rsidR="00E80F0E" w:rsidRPr="001461F8">
        <w:rPr>
          <w:szCs w:val="28"/>
        </w:rPr>
        <w:t xml:space="preserve">        </w:t>
      </w:r>
      <w:r w:rsidR="00FA7F54" w:rsidRPr="001461F8">
        <w:rPr>
          <w:szCs w:val="28"/>
        </w:rPr>
        <w:t xml:space="preserve">    </w:t>
      </w:r>
      <w:r w:rsidR="00E95A47" w:rsidRPr="001461F8">
        <w:rPr>
          <w:szCs w:val="28"/>
        </w:rPr>
        <w:t xml:space="preserve"> - 21 воспитанник</w:t>
      </w:r>
    </w:p>
    <w:p w:rsidR="00997A05" w:rsidRPr="001461F8" w:rsidRDefault="00C233AB" w:rsidP="00B11DF4">
      <w:pPr>
        <w:pStyle w:val="a4"/>
        <w:spacing w:line="360" w:lineRule="auto"/>
        <w:contextualSpacing/>
        <w:jc w:val="both"/>
        <w:rPr>
          <w:szCs w:val="28"/>
        </w:rPr>
      </w:pPr>
      <w:r w:rsidRPr="001461F8">
        <w:rPr>
          <w:szCs w:val="28"/>
        </w:rPr>
        <w:t xml:space="preserve">2 младшая </w:t>
      </w:r>
      <w:r w:rsidR="00E75744" w:rsidRPr="001461F8">
        <w:rPr>
          <w:szCs w:val="28"/>
        </w:rPr>
        <w:t xml:space="preserve"> </w:t>
      </w:r>
      <w:r w:rsidRPr="001461F8">
        <w:rPr>
          <w:szCs w:val="28"/>
        </w:rPr>
        <w:t xml:space="preserve">группа                 </w:t>
      </w:r>
      <w:r w:rsidR="00FA7F54" w:rsidRPr="001461F8">
        <w:rPr>
          <w:szCs w:val="28"/>
        </w:rPr>
        <w:t xml:space="preserve">       </w:t>
      </w:r>
      <w:r w:rsidR="00E95A47" w:rsidRPr="001461F8">
        <w:rPr>
          <w:szCs w:val="28"/>
        </w:rPr>
        <w:t xml:space="preserve"> - 25</w:t>
      </w:r>
      <w:r w:rsidR="00997A05" w:rsidRPr="001461F8">
        <w:rPr>
          <w:szCs w:val="28"/>
        </w:rPr>
        <w:t xml:space="preserve"> </w:t>
      </w:r>
      <w:r w:rsidR="00B11DF4" w:rsidRPr="001461F8">
        <w:rPr>
          <w:szCs w:val="28"/>
        </w:rPr>
        <w:t>воспитанников</w:t>
      </w:r>
    </w:p>
    <w:p w:rsidR="00997A05" w:rsidRPr="001461F8" w:rsidRDefault="00997A05" w:rsidP="00B11DF4">
      <w:pPr>
        <w:pStyle w:val="a4"/>
        <w:spacing w:line="360" w:lineRule="auto"/>
        <w:contextualSpacing/>
        <w:jc w:val="both"/>
        <w:rPr>
          <w:szCs w:val="28"/>
        </w:rPr>
      </w:pPr>
      <w:r w:rsidRPr="001461F8">
        <w:rPr>
          <w:szCs w:val="28"/>
        </w:rPr>
        <w:t>Средняя группа</w:t>
      </w:r>
      <w:r w:rsidR="00E95A47" w:rsidRPr="001461F8">
        <w:rPr>
          <w:szCs w:val="28"/>
        </w:rPr>
        <w:t xml:space="preserve">          </w:t>
      </w:r>
      <w:r w:rsidRPr="001461F8">
        <w:rPr>
          <w:szCs w:val="28"/>
        </w:rPr>
        <w:t xml:space="preserve">            </w:t>
      </w:r>
      <w:r w:rsidR="00E80F0E" w:rsidRPr="001461F8">
        <w:rPr>
          <w:szCs w:val="28"/>
        </w:rPr>
        <w:t xml:space="preserve">    </w:t>
      </w:r>
      <w:r w:rsidR="00FA7F54" w:rsidRPr="001461F8">
        <w:rPr>
          <w:szCs w:val="28"/>
        </w:rPr>
        <w:t xml:space="preserve">   </w:t>
      </w:r>
      <w:r w:rsidR="00E80F0E" w:rsidRPr="001461F8">
        <w:rPr>
          <w:szCs w:val="28"/>
        </w:rPr>
        <w:t xml:space="preserve"> </w:t>
      </w:r>
      <w:r w:rsidR="00E95A47" w:rsidRPr="001461F8">
        <w:rPr>
          <w:szCs w:val="28"/>
        </w:rPr>
        <w:t>- 24</w:t>
      </w:r>
      <w:r w:rsidRPr="001461F8">
        <w:rPr>
          <w:szCs w:val="28"/>
        </w:rPr>
        <w:t xml:space="preserve"> </w:t>
      </w:r>
      <w:r w:rsidR="00B11DF4" w:rsidRPr="001461F8">
        <w:rPr>
          <w:szCs w:val="28"/>
        </w:rPr>
        <w:t>воспитанника</w:t>
      </w:r>
    </w:p>
    <w:p w:rsidR="00997A05" w:rsidRPr="001461F8" w:rsidRDefault="00E95A47" w:rsidP="00B11DF4">
      <w:pPr>
        <w:pStyle w:val="a4"/>
        <w:spacing w:line="360" w:lineRule="auto"/>
        <w:contextualSpacing/>
        <w:jc w:val="both"/>
        <w:rPr>
          <w:szCs w:val="28"/>
        </w:rPr>
      </w:pPr>
      <w:r w:rsidRPr="001461F8">
        <w:rPr>
          <w:szCs w:val="28"/>
        </w:rPr>
        <w:t xml:space="preserve">Старшая </w:t>
      </w:r>
      <w:r w:rsidR="00997A05" w:rsidRPr="001461F8">
        <w:rPr>
          <w:szCs w:val="28"/>
        </w:rPr>
        <w:t xml:space="preserve">группа  </w:t>
      </w:r>
      <w:r w:rsidRPr="001461F8">
        <w:rPr>
          <w:szCs w:val="28"/>
        </w:rPr>
        <w:t xml:space="preserve">       </w:t>
      </w:r>
      <w:r w:rsidR="00997A05" w:rsidRPr="001461F8">
        <w:rPr>
          <w:szCs w:val="28"/>
        </w:rPr>
        <w:t xml:space="preserve">          </w:t>
      </w:r>
      <w:r w:rsidR="00FA7F54" w:rsidRPr="001461F8">
        <w:rPr>
          <w:szCs w:val="28"/>
        </w:rPr>
        <w:t xml:space="preserve">          </w:t>
      </w:r>
      <w:r w:rsidRPr="001461F8">
        <w:rPr>
          <w:szCs w:val="28"/>
        </w:rPr>
        <w:t>- 25</w:t>
      </w:r>
      <w:r w:rsidR="00B11DF4" w:rsidRPr="001461F8">
        <w:rPr>
          <w:szCs w:val="28"/>
        </w:rPr>
        <w:t xml:space="preserve"> воспитанников</w:t>
      </w:r>
    </w:p>
    <w:p w:rsidR="00997A05" w:rsidRPr="001461F8" w:rsidRDefault="00E95A47" w:rsidP="00B11DF4">
      <w:pPr>
        <w:pStyle w:val="a4"/>
        <w:spacing w:line="360" w:lineRule="auto"/>
        <w:contextualSpacing/>
        <w:jc w:val="both"/>
        <w:rPr>
          <w:szCs w:val="28"/>
        </w:rPr>
      </w:pPr>
      <w:r w:rsidRPr="001461F8">
        <w:rPr>
          <w:szCs w:val="28"/>
        </w:rPr>
        <w:t xml:space="preserve">Подготовительная «А» группа    - 18 </w:t>
      </w:r>
      <w:r w:rsidR="00B11DF4" w:rsidRPr="001461F8">
        <w:rPr>
          <w:szCs w:val="28"/>
        </w:rPr>
        <w:t>воспитанников</w:t>
      </w:r>
    </w:p>
    <w:p w:rsidR="00997A05" w:rsidRPr="001461F8" w:rsidRDefault="00997A05" w:rsidP="00B11DF4">
      <w:pPr>
        <w:pStyle w:val="a4"/>
        <w:spacing w:line="360" w:lineRule="auto"/>
        <w:contextualSpacing/>
        <w:jc w:val="both"/>
        <w:rPr>
          <w:szCs w:val="28"/>
        </w:rPr>
      </w:pPr>
      <w:r w:rsidRPr="001461F8">
        <w:rPr>
          <w:szCs w:val="28"/>
        </w:rPr>
        <w:t>Подго</w:t>
      </w:r>
      <w:r w:rsidR="00C233AB" w:rsidRPr="001461F8">
        <w:rPr>
          <w:szCs w:val="28"/>
        </w:rPr>
        <w:t xml:space="preserve">товительная </w:t>
      </w:r>
      <w:r w:rsidR="00B11DF4" w:rsidRPr="001461F8">
        <w:rPr>
          <w:szCs w:val="28"/>
        </w:rPr>
        <w:t xml:space="preserve"> «Б» группа    </w:t>
      </w:r>
      <w:r w:rsidR="00E95A47" w:rsidRPr="001461F8">
        <w:rPr>
          <w:szCs w:val="28"/>
        </w:rPr>
        <w:t>- 25</w:t>
      </w:r>
      <w:r w:rsidR="00617522" w:rsidRPr="001461F8">
        <w:rPr>
          <w:szCs w:val="28"/>
        </w:rPr>
        <w:t xml:space="preserve"> </w:t>
      </w:r>
      <w:r w:rsidR="00B11DF4" w:rsidRPr="001461F8">
        <w:rPr>
          <w:szCs w:val="28"/>
        </w:rPr>
        <w:t>воспитанников</w:t>
      </w:r>
    </w:p>
    <w:p w:rsidR="00E95A47" w:rsidRPr="001461F8" w:rsidRDefault="00E95A47" w:rsidP="00E95A47">
      <w:pPr>
        <w:pStyle w:val="a4"/>
        <w:spacing w:line="360" w:lineRule="auto"/>
        <w:contextualSpacing/>
        <w:jc w:val="both"/>
        <w:rPr>
          <w:szCs w:val="28"/>
        </w:rPr>
      </w:pPr>
      <w:r w:rsidRPr="001461F8">
        <w:rPr>
          <w:szCs w:val="28"/>
        </w:rPr>
        <w:t>Группа кратковременного пребывания – 5 воспитанников</w:t>
      </w:r>
    </w:p>
    <w:p w:rsidR="00034FF3" w:rsidRPr="001461F8" w:rsidRDefault="00034FF3" w:rsidP="00E868A5">
      <w:pPr>
        <w:shd w:val="clear" w:color="auto" w:fill="FFFFFF"/>
        <w:autoSpaceDE w:val="0"/>
        <w:autoSpaceDN w:val="0"/>
        <w:adjustRightInd w:val="0"/>
        <w:spacing w:line="360" w:lineRule="auto"/>
        <w:ind w:firstLine="708"/>
        <w:jc w:val="both"/>
        <w:rPr>
          <w:sz w:val="28"/>
          <w:szCs w:val="28"/>
        </w:rPr>
      </w:pPr>
      <w:r w:rsidRPr="001461F8">
        <w:rPr>
          <w:sz w:val="28"/>
          <w:szCs w:val="28"/>
        </w:rPr>
        <w:t xml:space="preserve">В </w:t>
      </w:r>
      <w:r w:rsidR="00617522" w:rsidRPr="001461F8">
        <w:rPr>
          <w:sz w:val="28"/>
          <w:szCs w:val="28"/>
        </w:rPr>
        <w:t>ДО</w:t>
      </w:r>
      <w:r w:rsidR="00CB3DC8" w:rsidRPr="001461F8">
        <w:rPr>
          <w:sz w:val="28"/>
          <w:szCs w:val="28"/>
        </w:rPr>
        <w:t>У</w:t>
      </w:r>
      <w:r w:rsidR="00680AEB" w:rsidRPr="001461F8">
        <w:rPr>
          <w:sz w:val="28"/>
          <w:szCs w:val="28"/>
        </w:rPr>
        <w:t xml:space="preserve"> </w:t>
      </w:r>
      <w:r w:rsidRPr="001461F8">
        <w:rPr>
          <w:sz w:val="28"/>
          <w:szCs w:val="28"/>
        </w:rPr>
        <w:t>организовано инклюзивное воспитание и обучение детей с ограниченными возможностями здоровья.</w:t>
      </w:r>
      <w:r w:rsidR="00413D3E" w:rsidRPr="001461F8">
        <w:rPr>
          <w:sz w:val="28"/>
          <w:szCs w:val="28"/>
        </w:rPr>
        <w:t xml:space="preserve"> Образо</w:t>
      </w:r>
      <w:r w:rsidR="00680AEB" w:rsidRPr="001461F8">
        <w:rPr>
          <w:sz w:val="28"/>
          <w:szCs w:val="28"/>
        </w:rPr>
        <w:t xml:space="preserve">вательный процесс с </w:t>
      </w:r>
      <w:r w:rsidR="00E75744" w:rsidRPr="001461F8">
        <w:rPr>
          <w:sz w:val="28"/>
          <w:szCs w:val="28"/>
        </w:rPr>
        <w:t xml:space="preserve">воспитанниками </w:t>
      </w:r>
      <w:r w:rsidRPr="001461F8">
        <w:rPr>
          <w:sz w:val="28"/>
          <w:szCs w:val="28"/>
        </w:rPr>
        <w:t>строится в соответствии</w:t>
      </w:r>
      <w:r w:rsidR="00E95A47" w:rsidRPr="001461F8">
        <w:rPr>
          <w:sz w:val="28"/>
          <w:szCs w:val="28"/>
        </w:rPr>
        <w:t xml:space="preserve"> с АООП с тяжелыми нарушениями речи.</w:t>
      </w:r>
    </w:p>
    <w:p w:rsidR="00AF3C21" w:rsidRPr="001461F8" w:rsidRDefault="00254249" w:rsidP="00AF3C21">
      <w:pPr>
        <w:jc w:val="center"/>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1670685</wp:posOffset>
            </wp:positionH>
            <wp:positionV relativeFrom="paragraph">
              <wp:posOffset>147320</wp:posOffset>
            </wp:positionV>
            <wp:extent cx="4248150" cy="2590800"/>
            <wp:effectExtent l="0" t="0" r="0" b="0"/>
            <wp:wrapTight wrapText="bothSides">
              <wp:wrapPolygon edited="0">
                <wp:start x="3196" y="7465"/>
                <wp:lineTo x="3196" y="12547"/>
                <wp:lineTo x="2712" y="13182"/>
                <wp:lineTo x="2809" y="13818"/>
                <wp:lineTo x="4649" y="15088"/>
                <wp:lineTo x="4940" y="15406"/>
                <wp:lineTo x="5618" y="15406"/>
                <wp:lineTo x="6102" y="15406"/>
                <wp:lineTo x="16370" y="15088"/>
                <wp:lineTo x="21600" y="14294"/>
                <wp:lineTo x="21600" y="7624"/>
                <wp:lineTo x="13948" y="7465"/>
                <wp:lineTo x="3196" y="7465"/>
              </wp:wrapPolygon>
            </wp:wrapTight>
            <wp:docPr id="144" name="Объект 1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F3C21" w:rsidRPr="001461F8">
        <w:rPr>
          <w:b/>
          <w:sz w:val="28"/>
          <w:szCs w:val="28"/>
        </w:rPr>
        <w:t>1.5. Сотрудничество с родителями</w:t>
      </w:r>
    </w:p>
    <w:p w:rsidR="00D94A0A" w:rsidRPr="001461F8" w:rsidRDefault="00D94A0A" w:rsidP="00FC2C2E">
      <w:pPr>
        <w:shd w:val="clear" w:color="auto" w:fill="FFFFFF"/>
        <w:autoSpaceDE w:val="0"/>
        <w:autoSpaceDN w:val="0"/>
        <w:adjustRightInd w:val="0"/>
        <w:spacing w:line="360" w:lineRule="auto"/>
        <w:jc w:val="center"/>
        <w:rPr>
          <w:b/>
          <w:sz w:val="28"/>
          <w:szCs w:val="28"/>
        </w:rPr>
      </w:pPr>
      <w:r w:rsidRPr="001461F8">
        <w:rPr>
          <w:b/>
          <w:sz w:val="28"/>
          <w:szCs w:val="28"/>
        </w:rPr>
        <w:t>Социальный статус семей</w:t>
      </w:r>
    </w:p>
    <w:p w:rsidR="003C6D14" w:rsidRPr="001461F8" w:rsidRDefault="004329D2" w:rsidP="004329D2">
      <w:pPr>
        <w:shd w:val="clear" w:color="auto" w:fill="FFFFFF"/>
        <w:autoSpaceDE w:val="0"/>
        <w:autoSpaceDN w:val="0"/>
        <w:adjustRightInd w:val="0"/>
        <w:spacing w:line="360" w:lineRule="auto"/>
        <w:jc w:val="both"/>
        <w:rPr>
          <w:sz w:val="28"/>
          <w:szCs w:val="28"/>
        </w:rPr>
      </w:pPr>
      <w:r w:rsidRPr="001461F8">
        <w:rPr>
          <w:sz w:val="28"/>
          <w:szCs w:val="28"/>
        </w:rPr>
        <w:t xml:space="preserve">                </w:t>
      </w:r>
    </w:p>
    <w:p w:rsidR="004329D2" w:rsidRPr="001461F8" w:rsidRDefault="00D94A0A" w:rsidP="004329D2">
      <w:pPr>
        <w:shd w:val="clear" w:color="auto" w:fill="FFFFFF"/>
        <w:autoSpaceDE w:val="0"/>
        <w:autoSpaceDN w:val="0"/>
        <w:adjustRightInd w:val="0"/>
        <w:spacing w:line="360" w:lineRule="auto"/>
        <w:jc w:val="both"/>
        <w:rPr>
          <w:sz w:val="28"/>
          <w:szCs w:val="28"/>
        </w:rPr>
      </w:pPr>
      <w:r w:rsidRPr="001461F8">
        <w:rPr>
          <w:sz w:val="28"/>
          <w:szCs w:val="28"/>
        </w:rPr>
        <w:t xml:space="preserve">Рабочие – </w:t>
      </w:r>
      <w:r w:rsidR="00622738" w:rsidRPr="001461F8">
        <w:rPr>
          <w:sz w:val="28"/>
          <w:szCs w:val="28"/>
        </w:rPr>
        <w:t>139</w:t>
      </w:r>
      <w:r w:rsidR="004329D2" w:rsidRPr="001461F8">
        <w:rPr>
          <w:sz w:val="28"/>
          <w:szCs w:val="28"/>
        </w:rPr>
        <w:t xml:space="preserve">                           </w:t>
      </w:r>
    </w:p>
    <w:p w:rsidR="004329D2" w:rsidRPr="001461F8" w:rsidRDefault="00D94A0A" w:rsidP="004329D2">
      <w:pPr>
        <w:shd w:val="clear" w:color="auto" w:fill="FFFFFF"/>
        <w:autoSpaceDE w:val="0"/>
        <w:autoSpaceDN w:val="0"/>
        <w:adjustRightInd w:val="0"/>
        <w:spacing w:line="360" w:lineRule="auto"/>
        <w:jc w:val="both"/>
        <w:rPr>
          <w:sz w:val="28"/>
          <w:szCs w:val="28"/>
        </w:rPr>
      </w:pPr>
      <w:r w:rsidRPr="001461F8">
        <w:rPr>
          <w:sz w:val="28"/>
          <w:szCs w:val="28"/>
        </w:rPr>
        <w:t xml:space="preserve">Служащие – </w:t>
      </w:r>
      <w:r w:rsidR="00622738" w:rsidRPr="001461F8">
        <w:rPr>
          <w:sz w:val="28"/>
          <w:szCs w:val="28"/>
        </w:rPr>
        <w:t>23</w:t>
      </w:r>
      <w:r w:rsidR="004329D2" w:rsidRPr="001461F8">
        <w:rPr>
          <w:sz w:val="28"/>
          <w:szCs w:val="28"/>
        </w:rPr>
        <w:t xml:space="preserve">                         </w:t>
      </w:r>
    </w:p>
    <w:p w:rsidR="00D94A0A" w:rsidRPr="001461F8" w:rsidRDefault="00622738" w:rsidP="004329D2">
      <w:pPr>
        <w:shd w:val="clear" w:color="auto" w:fill="FFFFFF"/>
        <w:autoSpaceDE w:val="0"/>
        <w:autoSpaceDN w:val="0"/>
        <w:adjustRightInd w:val="0"/>
        <w:spacing w:line="360" w:lineRule="auto"/>
        <w:rPr>
          <w:sz w:val="28"/>
          <w:szCs w:val="28"/>
        </w:rPr>
      </w:pPr>
      <w:r w:rsidRPr="001461F8">
        <w:rPr>
          <w:sz w:val="28"/>
          <w:szCs w:val="28"/>
        </w:rPr>
        <w:t>Безработные – 29</w:t>
      </w:r>
    </w:p>
    <w:p w:rsidR="003C6D14" w:rsidRPr="001461F8" w:rsidRDefault="00622738" w:rsidP="004329D2">
      <w:pPr>
        <w:shd w:val="clear" w:color="auto" w:fill="FFFFFF"/>
        <w:autoSpaceDE w:val="0"/>
        <w:autoSpaceDN w:val="0"/>
        <w:adjustRightInd w:val="0"/>
        <w:spacing w:line="360" w:lineRule="auto"/>
        <w:rPr>
          <w:sz w:val="28"/>
          <w:szCs w:val="28"/>
        </w:rPr>
      </w:pPr>
      <w:r w:rsidRPr="001461F8">
        <w:rPr>
          <w:sz w:val="28"/>
          <w:szCs w:val="28"/>
        </w:rPr>
        <w:t>Домохозяйки – 67</w:t>
      </w:r>
    </w:p>
    <w:p w:rsidR="00AF3C21" w:rsidRPr="001461F8" w:rsidRDefault="00603E26" w:rsidP="004329D2">
      <w:pPr>
        <w:shd w:val="clear" w:color="auto" w:fill="FFFFFF"/>
        <w:autoSpaceDE w:val="0"/>
        <w:autoSpaceDN w:val="0"/>
        <w:adjustRightInd w:val="0"/>
        <w:spacing w:line="360" w:lineRule="auto"/>
        <w:rPr>
          <w:sz w:val="28"/>
          <w:szCs w:val="28"/>
        </w:rPr>
      </w:pPr>
      <w:r w:rsidRPr="001461F8">
        <w:rPr>
          <w:b/>
          <w:noProof/>
          <w:sz w:val="28"/>
          <w:szCs w:val="28"/>
        </w:rPr>
        <w:drawing>
          <wp:anchor distT="0" distB="0" distL="114300" distR="114300" simplePos="0" relativeHeight="251670528" behindDoc="0" locked="0" layoutInCell="1" allowOverlap="1">
            <wp:simplePos x="0" y="0"/>
            <wp:positionH relativeFrom="column">
              <wp:posOffset>2023745</wp:posOffset>
            </wp:positionH>
            <wp:positionV relativeFrom="paragraph">
              <wp:posOffset>142875</wp:posOffset>
            </wp:positionV>
            <wp:extent cx="4057015" cy="2123440"/>
            <wp:effectExtent l="0" t="0" r="635" b="0"/>
            <wp:wrapTight wrapText="bothSides">
              <wp:wrapPolygon edited="0">
                <wp:start x="15214" y="5813"/>
                <wp:lineTo x="2434" y="7751"/>
                <wp:lineTo x="2434" y="16665"/>
                <wp:lineTo x="15214" y="16665"/>
                <wp:lineTo x="21603" y="16665"/>
                <wp:lineTo x="20082" y="15890"/>
                <wp:lineTo x="18561" y="14921"/>
                <wp:lineTo x="15619" y="12014"/>
                <wp:lineTo x="21401" y="11627"/>
                <wp:lineTo x="21401" y="11045"/>
                <wp:lineTo x="15619" y="8914"/>
                <wp:lineTo x="16532" y="8914"/>
                <wp:lineTo x="21603" y="6201"/>
                <wp:lineTo x="21603" y="5813"/>
                <wp:lineTo x="15214" y="5813"/>
              </wp:wrapPolygon>
            </wp:wrapTight>
            <wp:docPr id="145" name="Объект 1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94A0A" w:rsidRPr="001461F8" w:rsidRDefault="00D94A0A" w:rsidP="00D94A0A">
      <w:pPr>
        <w:spacing w:line="360" w:lineRule="auto"/>
        <w:ind w:firstLine="708"/>
        <w:jc w:val="center"/>
        <w:rPr>
          <w:b/>
          <w:sz w:val="28"/>
          <w:szCs w:val="28"/>
        </w:rPr>
      </w:pPr>
      <w:r w:rsidRPr="001461F8">
        <w:rPr>
          <w:b/>
          <w:sz w:val="28"/>
          <w:szCs w:val="28"/>
        </w:rPr>
        <w:t>Образовательный уровень родителей</w:t>
      </w:r>
    </w:p>
    <w:p w:rsidR="00D94A0A" w:rsidRPr="001461F8" w:rsidRDefault="00407C6E" w:rsidP="00D10156">
      <w:pPr>
        <w:spacing w:line="360" w:lineRule="auto"/>
        <w:jc w:val="both"/>
        <w:rPr>
          <w:sz w:val="28"/>
          <w:szCs w:val="28"/>
        </w:rPr>
      </w:pPr>
      <w:r w:rsidRPr="001461F8">
        <w:rPr>
          <w:sz w:val="28"/>
          <w:szCs w:val="28"/>
        </w:rPr>
        <w:t>Высшее образование – 20 %</w:t>
      </w:r>
    </w:p>
    <w:p w:rsidR="00407C6E" w:rsidRPr="001461F8" w:rsidRDefault="00407C6E" w:rsidP="00D10156">
      <w:pPr>
        <w:spacing w:line="360" w:lineRule="auto"/>
        <w:jc w:val="both"/>
        <w:rPr>
          <w:sz w:val="28"/>
          <w:szCs w:val="28"/>
        </w:rPr>
      </w:pPr>
      <w:r w:rsidRPr="001461F8">
        <w:rPr>
          <w:sz w:val="28"/>
          <w:szCs w:val="28"/>
        </w:rPr>
        <w:t>Среднее специальное – 40 %</w:t>
      </w:r>
    </w:p>
    <w:p w:rsidR="00407C6E" w:rsidRPr="001461F8" w:rsidRDefault="00407C6E" w:rsidP="009F65F1">
      <w:pPr>
        <w:spacing w:line="360" w:lineRule="auto"/>
        <w:jc w:val="both"/>
        <w:rPr>
          <w:sz w:val="28"/>
          <w:szCs w:val="28"/>
        </w:rPr>
      </w:pPr>
      <w:r w:rsidRPr="001461F8">
        <w:rPr>
          <w:sz w:val="28"/>
          <w:szCs w:val="28"/>
        </w:rPr>
        <w:t>Среднее - 35%</w:t>
      </w:r>
    </w:p>
    <w:p w:rsidR="00B11DF4" w:rsidRPr="001461F8" w:rsidRDefault="00B11DF4" w:rsidP="00D94A0A">
      <w:pPr>
        <w:spacing w:line="360" w:lineRule="auto"/>
        <w:ind w:firstLine="708"/>
        <w:jc w:val="center"/>
        <w:rPr>
          <w:b/>
          <w:color w:val="C00000"/>
          <w:sz w:val="28"/>
          <w:szCs w:val="28"/>
        </w:rPr>
      </w:pPr>
    </w:p>
    <w:p w:rsidR="00B92DC8" w:rsidRPr="001461F8" w:rsidRDefault="00EF752C" w:rsidP="00FA022D">
      <w:pPr>
        <w:spacing w:line="360" w:lineRule="auto"/>
        <w:ind w:firstLine="708"/>
        <w:jc w:val="both"/>
        <w:rPr>
          <w:sz w:val="28"/>
          <w:szCs w:val="28"/>
        </w:rPr>
      </w:pPr>
      <w:r w:rsidRPr="001461F8">
        <w:rPr>
          <w:sz w:val="28"/>
          <w:szCs w:val="28"/>
        </w:rPr>
        <w:t xml:space="preserve">Педагоги дошкольного учреждения уделяют большое внимание работе с семьями воспитанников, вовлекая родителей в единое образовательное пространство. </w:t>
      </w:r>
      <w:r w:rsidR="00E75744" w:rsidRPr="001461F8">
        <w:rPr>
          <w:sz w:val="28"/>
          <w:szCs w:val="28"/>
        </w:rPr>
        <w:t>Родители</w:t>
      </w:r>
      <w:r w:rsidR="00FA022D" w:rsidRPr="001461F8">
        <w:rPr>
          <w:sz w:val="28"/>
          <w:szCs w:val="28"/>
        </w:rPr>
        <w:t>, включаясь в деятельность  учреждения, как правило</w:t>
      </w:r>
      <w:r w:rsidR="00332D57" w:rsidRPr="001461F8">
        <w:rPr>
          <w:sz w:val="28"/>
          <w:szCs w:val="28"/>
        </w:rPr>
        <w:t>,</w:t>
      </w:r>
      <w:r w:rsidR="00FA022D" w:rsidRPr="001461F8">
        <w:rPr>
          <w:sz w:val="28"/>
          <w:szCs w:val="28"/>
        </w:rPr>
        <w:t xml:space="preserve"> выбирают мероприятия, в которых находят ответы на актуальные для себя вопросы. </w:t>
      </w:r>
      <w:r w:rsidRPr="001461F8">
        <w:rPr>
          <w:sz w:val="28"/>
          <w:szCs w:val="28"/>
        </w:rPr>
        <w:t>Анкетирование показало, что с</w:t>
      </w:r>
      <w:r w:rsidR="00FA022D" w:rsidRPr="001461F8">
        <w:rPr>
          <w:sz w:val="28"/>
          <w:szCs w:val="28"/>
        </w:rPr>
        <w:t>амыми популярными</w:t>
      </w:r>
      <w:r w:rsidR="006E0232" w:rsidRPr="001461F8">
        <w:rPr>
          <w:sz w:val="28"/>
          <w:szCs w:val="28"/>
        </w:rPr>
        <w:t xml:space="preserve">  формами взаимодействия </w:t>
      </w:r>
      <w:r w:rsidR="00C66736" w:rsidRPr="001461F8">
        <w:rPr>
          <w:sz w:val="28"/>
          <w:szCs w:val="28"/>
        </w:rPr>
        <w:t xml:space="preserve"> являются те, которые </w:t>
      </w:r>
      <w:r w:rsidR="00FA022D" w:rsidRPr="001461F8">
        <w:rPr>
          <w:sz w:val="28"/>
          <w:szCs w:val="28"/>
        </w:rPr>
        <w:t>предполаг</w:t>
      </w:r>
      <w:r w:rsidR="00E75744" w:rsidRPr="001461F8">
        <w:rPr>
          <w:sz w:val="28"/>
          <w:szCs w:val="28"/>
        </w:rPr>
        <w:t xml:space="preserve">ают  совместную   деятельность </w:t>
      </w:r>
      <w:r w:rsidR="00C66736" w:rsidRPr="001461F8">
        <w:rPr>
          <w:sz w:val="28"/>
          <w:szCs w:val="28"/>
        </w:rPr>
        <w:t xml:space="preserve"> с</w:t>
      </w:r>
      <w:r w:rsidR="00622738" w:rsidRPr="001461F8">
        <w:rPr>
          <w:sz w:val="28"/>
          <w:szCs w:val="28"/>
        </w:rPr>
        <w:t xml:space="preserve"> детьми: 71</w:t>
      </w:r>
      <w:r w:rsidR="00FA022D" w:rsidRPr="001461F8">
        <w:rPr>
          <w:sz w:val="28"/>
          <w:szCs w:val="28"/>
        </w:rPr>
        <w:t>% проявляют  активный интерес к участию в совместных детско-родительских  проект</w:t>
      </w:r>
      <w:r w:rsidR="00C66736" w:rsidRPr="001461F8">
        <w:rPr>
          <w:sz w:val="28"/>
          <w:szCs w:val="28"/>
        </w:rPr>
        <w:t>ах</w:t>
      </w:r>
      <w:r w:rsidR="00622738" w:rsidRPr="001461F8">
        <w:rPr>
          <w:sz w:val="28"/>
          <w:szCs w:val="28"/>
        </w:rPr>
        <w:t>, 27</w:t>
      </w:r>
      <w:r w:rsidR="00FA022D" w:rsidRPr="001461F8">
        <w:rPr>
          <w:sz w:val="28"/>
          <w:szCs w:val="28"/>
        </w:rPr>
        <w:t xml:space="preserve"> % родителей  готовы участвова</w:t>
      </w:r>
      <w:r w:rsidR="00622738" w:rsidRPr="001461F8">
        <w:rPr>
          <w:sz w:val="28"/>
          <w:szCs w:val="28"/>
        </w:rPr>
        <w:t xml:space="preserve">ть в творческих конкурсах, 51 </w:t>
      </w:r>
      <w:r w:rsidR="00FA022D" w:rsidRPr="001461F8">
        <w:rPr>
          <w:sz w:val="28"/>
          <w:szCs w:val="28"/>
        </w:rPr>
        <w:t xml:space="preserve">% - с удовольствием посещают открытые мероприятия. </w:t>
      </w:r>
    </w:p>
    <w:p w:rsidR="00B92DC8" w:rsidRPr="001461F8" w:rsidRDefault="00E75744" w:rsidP="00D10156">
      <w:pPr>
        <w:spacing w:line="360" w:lineRule="auto"/>
        <w:ind w:firstLine="708"/>
        <w:jc w:val="both"/>
        <w:rPr>
          <w:sz w:val="28"/>
          <w:szCs w:val="28"/>
        </w:rPr>
      </w:pPr>
      <w:r w:rsidRPr="001461F8">
        <w:rPr>
          <w:sz w:val="28"/>
          <w:szCs w:val="28"/>
        </w:rPr>
        <w:t>В</w:t>
      </w:r>
      <w:r w:rsidR="00B92DC8" w:rsidRPr="001461F8">
        <w:rPr>
          <w:sz w:val="28"/>
          <w:szCs w:val="28"/>
        </w:rPr>
        <w:t>заимодействи</w:t>
      </w:r>
      <w:r w:rsidRPr="001461F8">
        <w:rPr>
          <w:sz w:val="28"/>
          <w:szCs w:val="28"/>
        </w:rPr>
        <w:t>е с родителями осуществляется через разные формы работы</w:t>
      </w:r>
      <w:r w:rsidR="00B92DC8" w:rsidRPr="001461F8">
        <w:rPr>
          <w:sz w:val="28"/>
          <w:szCs w:val="28"/>
        </w:rPr>
        <w:t>:</w:t>
      </w:r>
    </w:p>
    <w:p w:rsidR="00FF616D" w:rsidRPr="001461F8" w:rsidRDefault="00FF616D" w:rsidP="00D10156">
      <w:pPr>
        <w:spacing w:line="360" w:lineRule="auto"/>
        <w:jc w:val="both"/>
        <w:rPr>
          <w:sz w:val="28"/>
          <w:szCs w:val="28"/>
        </w:rPr>
      </w:pPr>
      <w:r w:rsidRPr="001461F8">
        <w:rPr>
          <w:sz w:val="28"/>
          <w:szCs w:val="28"/>
        </w:rPr>
        <w:t>- собрания</w:t>
      </w:r>
      <w:r w:rsidR="00175484" w:rsidRPr="001461F8">
        <w:rPr>
          <w:sz w:val="28"/>
          <w:szCs w:val="28"/>
        </w:rPr>
        <w:t>;</w:t>
      </w:r>
    </w:p>
    <w:p w:rsidR="00FF616D" w:rsidRPr="001461F8" w:rsidRDefault="00FF616D" w:rsidP="00D10156">
      <w:pPr>
        <w:spacing w:line="360" w:lineRule="auto"/>
        <w:jc w:val="both"/>
        <w:rPr>
          <w:sz w:val="28"/>
          <w:szCs w:val="28"/>
        </w:rPr>
      </w:pPr>
      <w:r w:rsidRPr="001461F8">
        <w:rPr>
          <w:sz w:val="28"/>
          <w:szCs w:val="28"/>
        </w:rPr>
        <w:t xml:space="preserve">- </w:t>
      </w:r>
      <w:r w:rsidR="00185400" w:rsidRPr="001461F8">
        <w:rPr>
          <w:sz w:val="28"/>
          <w:szCs w:val="28"/>
        </w:rPr>
        <w:t>с</w:t>
      </w:r>
      <w:r w:rsidR="003706E2" w:rsidRPr="001461F8">
        <w:rPr>
          <w:sz w:val="28"/>
          <w:szCs w:val="28"/>
        </w:rPr>
        <w:t>овместные досуговые мероприятия</w:t>
      </w:r>
      <w:r w:rsidR="00175484" w:rsidRPr="001461F8">
        <w:rPr>
          <w:sz w:val="28"/>
          <w:szCs w:val="28"/>
        </w:rPr>
        <w:t>;</w:t>
      </w:r>
    </w:p>
    <w:p w:rsidR="00175484" w:rsidRPr="001461F8" w:rsidRDefault="00175484" w:rsidP="00D10156">
      <w:pPr>
        <w:spacing w:line="360" w:lineRule="auto"/>
        <w:jc w:val="both"/>
        <w:rPr>
          <w:sz w:val="28"/>
          <w:szCs w:val="28"/>
        </w:rPr>
      </w:pPr>
      <w:r w:rsidRPr="001461F8">
        <w:rPr>
          <w:sz w:val="28"/>
          <w:szCs w:val="28"/>
        </w:rPr>
        <w:t xml:space="preserve">- </w:t>
      </w:r>
      <w:r w:rsidR="00185400" w:rsidRPr="001461F8">
        <w:rPr>
          <w:sz w:val="28"/>
          <w:szCs w:val="28"/>
        </w:rPr>
        <w:t>утренники</w:t>
      </w:r>
      <w:r w:rsidRPr="001461F8">
        <w:rPr>
          <w:sz w:val="28"/>
          <w:szCs w:val="28"/>
        </w:rPr>
        <w:t>;</w:t>
      </w:r>
      <w:r w:rsidR="00185400" w:rsidRPr="001461F8">
        <w:rPr>
          <w:sz w:val="28"/>
          <w:szCs w:val="28"/>
        </w:rPr>
        <w:t xml:space="preserve">  </w:t>
      </w:r>
    </w:p>
    <w:p w:rsidR="00175484" w:rsidRPr="001461F8" w:rsidRDefault="00E26216" w:rsidP="00D10156">
      <w:pPr>
        <w:spacing w:line="360" w:lineRule="auto"/>
        <w:jc w:val="both"/>
        <w:rPr>
          <w:sz w:val="28"/>
          <w:szCs w:val="28"/>
        </w:rPr>
      </w:pPr>
      <w:r w:rsidRPr="001461F8">
        <w:rPr>
          <w:i/>
          <w:sz w:val="28"/>
          <w:szCs w:val="28"/>
        </w:rPr>
        <w:t xml:space="preserve">- </w:t>
      </w:r>
      <w:r w:rsidRPr="001461F8">
        <w:rPr>
          <w:sz w:val="28"/>
          <w:szCs w:val="28"/>
        </w:rPr>
        <w:t>развлечения</w:t>
      </w:r>
      <w:r w:rsidR="00175484" w:rsidRPr="001461F8">
        <w:rPr>
          <w:sz w:val="28"/>
          <w:szCs w:val="28"/>
        </w:rPr>
        <w:t>;</w:t>
      </w:r>
      <w:r w:rsidRPr="001461F8">
        <w:rPr>
          <w:sz w:val="28"/>
          <w:szCs w:val="28"/>
        </w:rPr>
        <w:t xml:space="preserve"> </w:t>
      </w:r>
    </w:p>
    <w:p w:rsidR="00175484" w:rsidRPr="001461F8" w:rsidRDefault="00185400" w:rsidP="00D10156">
      <w:pPr>
        <w:spacing w:line="360" w:lineRule="auto"/>
        <w:jc w:val="both"/>
        <w:rPr>
          <w:i/>
          <w:sz w:val="28"/>
          <w:szCs w:val="28"/>
        </w:rPr>
      </w:pPr>
      <w:r w:rsidRPr="001461F8">
        <w:rPr>
          <w:i/>
          <w:sz w:val="28"/>
          <w:szCs w:val="28"/>
        </w:rPr>
        <w:t xml:space="preserve">- </w:t>
      </w:r>
      <w:r w:rsidRPr="001461F8">
        <w:rPr>
          <w:sz w:val="28"/>
          <w:szCs w:val="28"/>
        </w:rPr>
        <w:t>конкурсы</w:t>
      </w:r>
      <w:r w:rsidR="00175484" w:rsidRPr="001461F8">
        <w:rPr>
          <w:sz w:val="28"/>
          <w:szCs w:val="28"/>
        </w:rPr>
        <w:t>;</w:t>
      </w:r>
      <w:r w:rsidRPr="001461F8">
        <w:rPr>
          <w:i/>
          <w:sz w:val="28"/>
          <w:szCs w:val="28"/>
        </w:rPr>
        <w:t xml:space="preserve">  </w:t>
      </w:r>
    </w:p>
    <w:p w:rsidR="00B22B7E" w:rsidRPr="001461F8" w:rsidRDefault="00214961" w:rsidP="00D10156">
      <w:pPr>
        <w:spacing w:line="360" w:lineRule="auto"/>
        <w:jc w:val="both"/>
        <w:rPr>
          <w:sz w:val="28"/>
          <w:szCs w:val="28"/>
        </w:rPr>
      </w:pPr>
      <w:r w:rsidRPr="001461F8">
        <w:rPr>
          <w:b/>
          <w:sz w:val="28"/>
          <w:szCs w:val="28"/>
        </w:rPr>
        <w:t xml:space="preserve">- </w:t>
      </w:r>
      <w:r w:rsidR="00B22B7E" w:rsidRPr="001461F8">
        <w:rPr>
          <w:sz w:val="28"/>
          <w:szCs w:val="28"/>
        </w:rPr>
        <w:t>участи</w:t>
      </w:r>
      <w:r w:rsidRPr="001461F8">
        <w:rPr>
          <w:sz w:val="28"/>
          <w:szCs w:val="28"/>
        </w:rPr>
        <w:t>е</w:t>
      </w:r>
      <w:r w:rsidR="00B22B7E" w:rsidRPr="001461F8">
        <w:rPr>
          <w:sz w:val="28"/>
          <w:szCs w:val="28"/>
        </w:rPr>
        <w:t xml:space="preserve"> в детских познавательно-иссле</w:t>
      </w:r>
      <w:r w:rsidR="00B22B7E" w:rsidRPr="001461F8">
        <w:rPr>
          <w:sz w:val="28"/>
          <w:szCs w:val="28"/>
        </w:rPr>
        <w:softHyphen/>
        <w:t>дов</w:t>
      </w:r>
      <w:r w:rsidRPr="001461F8">
        <w:rPr>
          <w:sz w:val="28"/>
          <w:szCs w:val="28"/>
        </w:rPr>
        <w:t>атель</w:t>
      </w:r>
      <w:r w:rsidR="00FA7F54" w:rsidRPr="001461F8">
        <w:rPr>
          <w:sz w:val="28"/>
          <w:szCs w:val="28"/>
        </w:rPr>
        <w:t xml:space="preserve">ских </w:t>
      </w:r>
      <w:r w:rsidRPr="001461F8">
        <w:rPr>
          <w:sz w:val="28"/>
          <w:szCs w:val="28"/>
        </w:rPr>
        <w:t xml:space="preserve"> проектах</w:t>
      </w:r>
      <w:r w:rsidR="00175484" w:rsidRPr="001461F8">
        <w:rPr>
          <w:b/>
          <w:sz w:val="28"/>
          <w:szCs w:val="28"/>
        </w:rPr>
        <w:t>.</w:t>
      </w:r>
    </w:p>
    <w:p w:rsidR="00851171" w:rsidRPr="001461F8" w:rsidRDefault="00851171" w:rsidP="00FA022D">
      <w:pPr>
        <w:shd w:val="clear" w:color="auto" w:fill="FFFFFF"/>
        <w:autoSpaceDE w:val="0"/>
        <w:autoSpaceDN w:val="0"/>
        <w:adjustRightInd w:val="0"/>
        <w:spacing w:line="360" w:lineRule="auto"/>
        <w:ind w:firstLine="708"/>
        <w:jc w:val="both"/>
        <w:rPr>
          <w:sz w:val="28"/>
          <w:szCs w:val="28"/>
        </w:rPr>
      </w:pPr>
      <w:r w:rsidRPr="001461F8">
        <w:rPr>
          <w:sz w:val="28"/>
          <w:szCs w:val="28"/>
        </w:rPr>
        <w:t xml:space="preserve">Для </w:t>
      </w:r>
      <w:r w:rsidR="00617522" w:rsidRPr="001461F8">
        <w:rPr>
          <w:sz w:val="28"/>
          <w:szCs w:val="28"/>
        </w:rPr>
        <w:t>более доступной информации о ДО</w:t>
      </w:r>
      <w:r w:rsidR="00CB3DC8" w:rsidRPr="001461F8">
        <w:rPr>
          <w:sz w:val="28"/>
          <w:szCs w:val="28"/>
        </w:rPr>
        <w:t>У</w:t>
      </w:r>
      <w:r w:rsidRPr="001461F8">
        <w:rPr>
          <w:sz w:val="28"/>
          <w:szCs w:val="28"/>
        </w:rPr>
        <w:t xml:space="preserve"> для родителей и других заинтересованных лиц было пред</w:t>
      </w:r>
      <w:r w:rsidR="00E75744" w:rsidRPr="001461F8">
        <w:rPr>
          <w:sz w:val="28"/>
          <w:szCs w:val="28"/>
        </w:rPr>
        <w:t>усмотрено создание интернет-сайт</w:t>
      </w:r>
      <w:r w:rsidRPr="001461F8">
        <w:rPr>
          <w:sz w:val="28"/>
          <w:szCs w:val="28"/>
        </w:rPr>
        <w:t>а дошкольного учреждения.</w:t>
      </w:r>
    </w:p>
    <w:p w:rsidR="00FA022D" w:rsidRPr="001461F8" w:rsidRDefault="00FA022D" w:rsidP="00FA022D">
      <w:pPr>
        <w:shd w:val="clear" w:color="auto" w:fill="FFFFFF"/>
        <w:autoSpaceDE w:val="0"/>
        <w:autoSpaceDN w:val="0"/>
        <w:adjustRightInd w:val="0"/>
        <w:spacing w:line="360" w:lineRule="auto"/>
        <w:ind w:firstLine="708"/>
        <w:jc w:val="both"/>
        <w:rPr>
          <w:sz w:val="28"/>
          <w:szCs w:val="28"/>
        </w:rPr>
      </w:pPr>
      <w:r w:rsidRPr="001461F8">
        <w:rPr>
          <w:sz w:val="28"/>
          <w:szCs w:val="28"/>
        </w:rPr>
        <w:t>Результаты анкетирования родителей, проведенного в</w:t>
      </w:r>
      <w:r w:rsidR="00622738" w:rsidRPr="001461F8">
        <w:rPr>
          <w:sz w:val="28"/>
          <w:szCs w:val="28"/>
        </w:rPr>
        <w:t xml:space="preserve"> мае  2018 года, показали, что 96,7</w:t>
      </w:r>
      <w:r w:rsidRPr="001461F8">
        <w:rPr>
          <w:sz w:val="28"/>
          <w:szCs w:val="28"/>
        </w:rPr>
        <w:t>% родителей удовлетворены  качеством предоставления  образовательных услуг</w:t>
      </w:r>
      <w:r w:rsidR="00617522" w:rsidRPr="001461F8">
        <w:rPr>
          <w:sz w:val="28"/>
          <w:szCs w:val="28"/>
        </w:rPr>
        <w:t xml:space="preserve"> в ДО</w:t>
      </w:r>
      <w:r w:rsidR="00CB3DC8" w:rsidRPr="001461F8">
        <w:rPr>
          <w:sz w:val="28"/>
          <w:szCs w:val="28"/>
        </w:rPr>
        <w:t>У</w:t>
      </w:r>
      <w:r w:rsidRPr="001461F8">
        <w:rPr>
          <w:sz w:val="28"/>
          <w:szCs w:val="28"/>
        </w:rPr>
        <w:t>.</w:t>
      </w:r>
    </w:p>
    <w:p w:rsidR="00B11DF4" w:rsidRPr="001461F8" w:rsidRDefault="00B11DF4" w:rsidP="002B418E">
      <w:pPr>
        <w:jc w:val="center"/>
        <w:rPr>
          <w:b/>
          <w:sz w:val="28"/>
          <w:szCs w:val="28"/>
        </w:rPr>
      </w:pPr>
    </w:p>
    <w:p w:rsidR="00AF3C21" w:rsidRPr="001461F8" w:rsidRDefault="00AF3C21" w:rsidP="002B418E">
      <w:pPr>
        <w:jc w:val="center"/>
        <w:rPr>
          <w:b/>
          <w:sz w:val="28"/>
          <w:szCs w:val="28"/>
        </w:rPr>
      </w:pPr>
      <w:r w:rsidRPr="001461F8">
        <w:rPr>
          <w:b/>
          <w:sz w:val="28"/>
          <w:szCs w:val="28"/>
        </w:rPr>
        <w:t>1.6. Характеристика социума, творческие контакты и внешние связи</w:t>
      </w:r>
    </w:p>
    <w:p w:rsidR="00622738" w:rsidRPr="001461F8" w:rsidRDefault="00622738" w:rsidP="002B418E">
      <w:pPr>
        <w:jc w:val="center"/>
        <w:rPr>
          <w:b/>
          <w:sz w:val="28"/>
          <w:szCs w:val="28"/>
        </w:rPr>
      </w:pPr>
    </w:p>
    <w:p w:rsidR="00D70CA5" w:rsidRPr="001461F8" w:rsidRDefault="00D64FAB" w:rsidP="006461B7">
      <w:pPr>
        <w:shd w:val="clear" w:color="auto" w:fill="FFFFFF"/>
        <w:autoSpaceDE w:val="0"/>
        <w:autoSpaceDN w:val="0"/>
        <w:adjustRightInd w:val="0"/>
        <w:spacing w:line="360" w:lineRule="auto"/>
        <w:ind w:firstLine="708"/>
        <w:jc w:val="both"/>
        <w:rPr>
          <w:color w:val="000000"/>
          <w:sz w:val="28"/>
          <w:szCs w:val="28"/>
        </w:rPr>
      </w:pPr>
      <w:r w:rsidRPr="001461F8">
        <w:rPr>
          <w:color w:val="000000"/>
          <w:sz w:val="28"/>
          <w:szCs w:val="28"/>
        </w:rPr>
        <w:t>Наше поселение</w:t>
      </w:r>
      <w:r w:rsidR="00D70CA5" w:rsidRPr="001461F8">
        <w:rPr>
          <w:color w:val="000000"/>
          <w:sz w:val="28"/>
          <w:szCs w:val="28"/>
        </w:rPr>
        <w:t xml:space="preserve"> относ</w:t>
      </w:r>
      <w:r w:rsidRPr="001461F8">
        <w:rPr>
          <w:color w:val="000000"/>
          <w:sz w:val="28"/>
          <w:szCs w:val="28"/>
        </w:rPr>
        <w:t>ительно небольшое</w:t>
      </w:r>
      <w:r w:rsidR="00D70CA5" w:rsidRPr="001461F8">
        <w:rPr>
          <w:color w:val="000000"/>
          <w:sz w:val="28"/>
          <w:szCs w:val="28"/>
        </w:rPr>
        <w:t xml:space="preserve">, поэтому практически все социальные объекты, с которыми детский сад работает в тесном контакте, </w:t>
      </w:r>
      <w:r w:rsidR="00D70CA5" w:rsidRPr="001461F8">
        <w:rPr>
          <w:color w:val="000000"/>
          <w:sz w:val="28"/>
          <w:szCs w:val="28"/>
        </w:rPr>
        <w:lastRenderedPageBreak/>
        <w:t>находятся в шаговой</w:t>
      </w:r>
      <w:r w:rsidR="00220D7A" w:rsidRPr="001461F8">
        <w:rPr>
          <w:color w:val="000000"/>
          <w:sz w:val="28"/>
          <w:szCs w:val="28"/>
        </w:rPr>
        <w:t xml:space="preserve"> доступности. Рядом с дошкольной организацией</w:t>
      </w:r>
      <w:r w:rsidR="00D70CA5" w:rsidRPr="001461F8">
        <w:rPr>
          <w:color w:val="000000"/>
          <w:sz w:val="28"/>
          <w:szCs w:val="28"/>
        </w:rPr>
        <w:t xml:space="preserve"> располагаются</w:t>
      </w:r>
      <w:r w:rsidR="00E75744" w:rsidRPr="001461F8">
        <w:rPr>
          <w:color w:val="000000"/>
          <w:sz w:val="28"/>
          <w:szCs w:val="28"/>
        </w:rPr>
        <w:t xml:space="preserve"> социальные институты, с которыми устано</w:t>
      </w:r>
      <w:r w:rsidR="006B2C78" w:rsidRPr="001461F8">
        <w:rPr>
          <w:color w:val="000000"/>
          <w:sz w:val="28"/>
          <w:szCs w:val="28"/>
        </w:rPr>
        <w:t>влены деловые и творческие связи.</w:t>
      </w: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tblPr>
      <w:tblGrid>
        <w:gridCol w:w="2853"/>
        <w:gridCol w:w="6720"/>
      </w:tblGrid>
      <w:tr w:rsidR="00D37103" w:rsidRPr="00123DC1" w:rsidTr="00B11DF4">
        <w:tc>
          <w:tcPr>
            <w:tcW w:w="2943" w:type="dxa"/>
          </w:tcPr>
          <w:p w:rsidR="00D37103" w:rsidRPr="00123DC1" w:rsidRDefault="00E64F3F" w:rsidP="00D503B4">
            <w:pPr>
              <w:autoSpaceDE w:val="0"/>
              <w:autoSpaceDN w:val="0"/>
              <w:adjustRightInd w:val="0"/>
              <w:jc w:val="center"/>
              <w:rPr>
                <w:b/>
                <w:i/>
                <w:color w:val="003300"/>
              </w:rPr>
            </w:pPr>
            <w:r w:rsidRPr="00123DC1">
              <w:rPr>
                <w:b/>
                <w:i/>
                <w:color w:val="003300"/>
              </w:rPr>
              <w:t>Учреждение</w:t>
            </w:r>
          </w:p>
        </w:tc>
        <w:tc>
          <w:tcPr>
            <w:tcW w:w="7513" w:type="dxa"/>
          </w:tcPr>
          <w:p w:rsidR="00D37103" w:rsidRPr="00123DC1" w:rsidRDefault="00DB07FE" w:rsidP="00D503B4">
            <w:pPr>
              <w:autoSpaceDE w:val="0"/>
              <w:autoSpaceDN w:val="0"/>
              <w:adjustRightInd w:val="0"/>
              <w:jc w:val="center"/>
              <w:rPr>
                <w:b/>
                <w:i/>
                <w:color w:val="003300"/>
              </w:rPr>
            </w:pPr>
            <w:r w:rsidRPr="00123DC1">
              <w:rPr>
                <w:b/>
                <w:i/>
                <w:color w:val="003300"/>
              </w:rPr>
              <w:t>Область сотрудничества</w:t>
            </w:r>
          </w:p>
        </w:tc>
      </w:tr>
      <w:tr w:rsidR="00E64F3F" w:rsidRPr="00123DC1" w:rsidTr="00B11DF4">
        <w:tc>
          <w:tcPr>
            <w:tcW w:w="10456" w:type="dxa"/>
            <w:gridSpan w:val="2"/>
          </w:tcPr>
          <w:p w:rsidR="00575AAE" w:rsidRPr="00123DC1" w:rsidRDefault="00575AAE" w:rsidP="00795C0F">
            <w:pPr>
              <w:autoSpaceDE w:val="0"/>
              <w:autoSpaceDN w:val="0"/>
              <w:adjustRightInd w:val="0"/>
              <w:jc w:val="right"/>
              <w:rPr>
                <w:b/>
                <w:color w:val="C00000"/>
              </w:rPr>
            </w:pPr>
          </w:p>
          <w:p w:rsidR="00575AAE" w:rsidRPr="00123DC1" w:rsidRDefault="00E64F3F" w:rsidP="00B43F9C">
            <w:pPr>
              <w:autoSpaceDE w:val="0"/>
              <w:autoSpaceDN w:val="0"/>
              <w:adjustRightInd w:val="0"/>
              <w:jc w:val="center"/>
              <w:rPr>
                <w:b/>
                <w:color w:val="640000"/>
              </w:rPr>
            </w:pPr>
            <w:r w:rsidRPr="00123DC1">
              <w:rPr>
                <w:b/>
                <w:color w:val="640000"/>
              </w:rPr>
              <w:t>Внешние связи</w:t>
            </w:r>
          </w:p>
        </w:tc>
      </w:tr>
      <w:tr w:rsidR="004F29F1" w:rsidRPr="00123DC1" w:rsidTr="00B11DF4">
        <w:tc>
          <w:tcPr>
            <w:tcW w:w="2943" w:type="dxa"/>
          </w:tcPr>
          <w:p w:rsidR="004F29F1" w:rsidRPr="00123DC1" w:rsidRDefault="00340796" w:rsidP="00B11DF4">
            <w:pPr>
              <w:autoSpaceDE w:val="0"/>
              <w:autoSpaceDN w:val="0"/>
              <w:adjustRightInd w:val="0"/>
              <w:rPr>
                <w:color w:val="000000"/>
              </w:rPr>
            </w:pPr>
            <w:r w:rsidRPr="00123DC1">
              <w:rPr>
                <w:color w:val="000000"/>
              </w:rPr>
              <w:t xml:space="preserve"> </w:t>
            </w:r>
            <w:r w:rsidR="00B11DF4" w:rsidRPr="00123DC1">
              <w:rPr>
                <w:color w:val="000000"/>
              </w:rPr>
              <w:t>ОГБУЗ «Белгородская центральная районная больница»</w:t>
            </w:r>
          </w:p>
        </w:tc>
        <w:tc>
          <w:tcPr>
            <w:tcW w:w="7513" w:type="dxa"/>
          </w:tcPr>
          <w:p w:rsidR="008C2BF8" w:rsidRPr="00123DC1" w:rsidRDefault="008C2BF8" w:rsidP="008C2BF8">
            <w:pPr>
              <w:shd w:val="clear" w:color="auto" w:fill="FFFFFF"/>
              <w:autoSpaceDE w:val="0"/>
              <w:autoSpaceDN w:val="0"/>
              <w:adjustRightInd w:val="0"/>
              <w:rPr>
                <w:color w:val="000000"/>
              </w:rPr>
            </w:pPr>
            <w:r w:rsidRPr="00123DC1">
              <w:rPr>
                <w:color w:val="000000"/>
              </w:rPr>
              <w:t>Совместный план мероприятий по профилактике различных заболеваний</w:t>
            </w:r>
            <w:r w:rsidR="00706840" w:rsidRPr="00123DC1">
              <w:rPr>
                <w:color w:val="000000"/>
              </w:rPr>
              <w:t xml:space="preserve"> </w:t>
            </w:r>
          </w:p>
          <w:p w:rsidR="00706840" w:rsidRPr="00123DC1" w:rsidRDefault="00706840" w:rsidP="003B1C22">
            <w:pPr>
              <w:autoSpaceDE w:val="0"/>
              <w:autoSpaceDN w:val="0"/>
              <w:adjustRightInd w:val="0"/>
              <w:rPr>
                <w:color w:val="000000"/>
              </w:rPr>
            </w:pPr>
            <w:r w:rsidRPr="00123DC1">
              <w:rPr>
                <w:color w:val="000000"/>
              </w:rPr>
              <w:t>Ежегодный медицинский осмотр</w:t>
            </w:r>
          </w:p>
          <w:p w:rsidR="004F29F1" w:rsidRPr="00123DC1" w:rsidRDefault="00706840" w:rsidP="003B1C22">
            <w:pPr>
              <w:autoSpaceDE w:val="0"/>
              <w:autoSpaceDN w:val="0"/>
              <w:adjustRightInd w:val="0"/>
              <w:rPr>
                <w:color w:val="000000"/>
              </w:rPr>
            </w:pPr>
            <w:r w:rsidRPr="00123DC1">
              <w:rPr>
                <w:color w:val="000000"/>
              </w:rPr>
              <w:t>Просветител</w:t>
            </w:r>
            <w:r w:rsidR="006B2C78" w:rsidRPr="00123DC1">
              <w:rPr>
                <w:color w:val="000000"/>
              </w:rPr>
              <w:t>ьская работа среди педагогов ДОО</w:t>
            </w:r>
            <w:r w:rsidRPr="00123DC1">
              <w:rPr>
                <w:color w:val="000000"/>
              </w:rPr>
              <w:t xml:space="preserve"> и родителей воспитанников</w:t>
            </w:r>
          </w:p>
        </w:tc>
      </w:tr>
      <w:tr w:rsidR="00CD3645" w:rsidRPr="00123DC1" w:rsidTr="00B11DF4">
        <w:tc>
          <w:tcPr>
            <w:tcW w:w="2943" w:type="dxa"/>
          </w:tcPr>
          <w:p w:rsidR="00CD3645" w:rsidRPr="00123DC1" w:rsidRDefault="00622738" w:rsidP="00DE54DE">
            <w:pPr>
              <w:autoSpaceDE w:val="0"/>
              <w:autoSpaceDN w:val="0"/>
              <w:adjustRightInd w:val="0"/>
              <w:rPr>
                <w:color w:val="000000"/>
              </w:rPr>
            </w:pPr>
            <w:r w:rsidRPr="00123DC1">
              <w:rPr>
                <w:color w:val="000000"/>
              </w:rPr>
              <w:t>МОУ</w:t>
            </w:r>
            <w:r w:rsidR="00DE54DE" w:rsidRPr="00123DC1">
              <w:rPr>
                <w:color w:val="000000"/>
              </w:rPr>
              <w:t xml:space="preserve"> «Краснооктябрьская </w:t>
            </w:r>
            <w:r w:rsidR="00CD3645" w:rsidRPr="00123DC1">
              <w:rPr>
                <w:color w:val="000000"/>
              </w:rPr>
              <w:t>СОШ</w:t>
            </w:r>
            <w:r w:rsidR="00DE54DE" w:rsidRPr="00123DC1">
              <w:rPr>
                <w:color w:val="000000"/>
              </w:rPr>
              <w:t xml:space="preserve"> им.</w:t>
            </w:r>
            <w:r w:rsidR="00FA7F54" w:rsidRPr="00123DC1">
              <w:rPr>
                <w:color w:val="000000"/>
              </w:rPr>
              <w:t xml:space="preserve"> </w:t>
            </w:r>
            <w:r w:rsidR="00DE54DE" w:rsidRPr="00123DC1">
              <w:rPr>
                <w:color w:val="000000"/>
              </w:rPr>
              <w:t>А.Ф. Пономарева»</w:t>
            </w:r>
          </w:p>
        </w:tc>
        <w:tc>
          <w:tcPr>
            <w:tcW w:w="7513" w:type="dxa"/>
          </w:tcPr>
          <w:p w:rsidR="00CD3645" w:rsidRPr="00123DC1" w:rsidRDefault="00CD3645" w:rsidP="00340796">
            <w:pPr>
              <w:autoSpaceDE w:val="0"/>
              <w:autoSpaceDN w:val="0"/>
              <w:adjustRightInd w:val="0"/>
              <w:rPr>
                <w:color w:val="000000"/>
              </w:rPr>
            </w:pPr>
            <w:r w:rsidRPr="00123DC1">
              <w:rPr>
                <w:color w:val="000000"/>
              </w:rPr>
              <w:t>Сог</w:t>
            </w:r>
            <w:r w:rsidR="001B7231" w:rsidRPr="00123DC1">
              <w:rPr>
                <w:color w:val="000000"/>
              </w:rPr>
              <w:t>ласно  плана  взаимодействия ДОО</w:t>
            </w:r>
            <w:r w:rsidRPr="00123DC1">
              <w:rPr>
                <w:color w:val="000000"/>
              </w:rPr>
              <w:t xml:space="preserve"> и школы наши воспитанники посещают такие меропри</w:t>
            </w:r>
            <w:r w:rsidR="00340796" w:rsidRPr="00123DC1">
              <w:rPr>
                <w:color w:val="000000"/>
              </w:rPr>
              <w:t>ятия как: Праздничные линейки</w:t>
            </w:r>
            <w:r w:rsidRPr="00123DC1">
              <w:rPr>
                <w:color w:val="000000"/>
              </w:rPr>
              <w:t>, а также ходят на экскурсии в музей школы</w:t>
            </w:r>
          </w:p>
        </w:tc>
      </w:tr>
      <w:tr w:rsidR="00CD3645" w:rsidRPr="00123DC1" w:rsidTr="00B11DF4">
        <w:tc>
          <w:tcPr>
            <w:tcW w:w="10456" w:type="dxa"/>
            <w:gridSpan w:val="2"/>
          </w:tcPr>
          <w:p w:rsidR="00575AAE" w:rsidRPr="00123DC1" w:rsidRDefault="00575AAE" w:rsidP="00795C0F">
            <w:pPr>
              <w:autoSpaceDE w:val="0"/>
              <w:autoSpaceDN w:val="0"/>
              <w:adjustRightInd w:val="0"/>
              <w:jc w:val="right"/>
              <w:rPr>
                <w:b/>
                <w:color w:val="C00000"/>
              </w:rPr>
            </w:pPr>
          </w:p>
          <w:p w:rsidR="00575AAE" w:rsidRPr="00123DC1" w:rsidRDefault="00CD3645" w:rsidP="00B43F9C">
            <w:pPr>
              <w:autoSpaceDE w:val="0"/>
              <w:autoSpaceDN w:val="0"/>
              <w:adjustRightInd w:val="0"/>
              <w:jc w:val="center"/>
              <w:rPr>
                <w:b/>
                <w:color w:val="640000"/>
              </w:rPr>
            </w:pPr>
            <w:r w:rsidRPr="00123DC1">
              <w:rPr>
                <w:b/>
                <w:color w:val="640000"/>
              </w:rPr>
              <w:t>Творческие контакты</w:t>
            </w:r>
          </w:p>
        </w:tc>
      </w:tr>
      <w:tr w:rsidR="00CD3645" w:rsidRPr="00123DC1" w:rsidTr="00B11DF4">
        <w:tc>
          <w:tcPr>
            <w:tcW w:w="2943" w:type="dxa"/>
          </w:tcPr>
          <w:p w:rsidR="00CD3645" w:rsidRPr="00123DC1" w:rsidRDefault="00CB3DC8" w:rsidP="00CB3DC8">
            <w:pPr>
              <w:autoSpaceDE w:val="0"/>
              <w:autoSpaceDN w:val="0"/>
              <w:adjustRightInd w:val="0"/>
              <w:rPr>
                <w:color w:val="000000"/>
              </w:rPr>
            </w:pPr>
            <w:r w:rsidRPr="00123DC1">
              <w:rPr>
                <w:color w:val="000000"/>
              </w:rPr>
              <w:t>«Краснооктябрьская детская школа искусств Белгородского района Белгородской области»</w:t>
            </w:r>
          </w:p>
        </w:tc>
        <w:tc>
          <w:tcPr>
            <w:tcW w:w="7513" w:type="dxa"/>
          </w:tcPr>
          <w:p w:rsidR="00CD3645" w:rsidRPr="00123DC1" w:rsidRDefault="00340796" w:rsidP="003B1C22">
            <w:pPr>
              <w:autoSpaceDE w:val="0"/>
              <w:autoSpaceDN w:val="0"/>
              <w:adjustRightInd w:val="0"/>
              <w:rPr>
                <w:color w:val="000000"/>
              </w:rPr>
            </w:pPr>
            <w:r w:rsidRPr="00123DC1">
              <w:rPr>
                <w:color w:val="000000"/>
              </w:rPr>
              <w:t>Концертные выступления школьников.</w:t>
            </w:r>
          </w:p>
          <w:p w:rsidR="00340796" w:rsidRPr="00123DC1" w:rsidRDefault="00340796" w:rsidP="003B1C22">
            <w:pPr>
              <w:autoSpaceDE w:val="0"/>
              <w:autoSpaceDN w:val="0"/>
              <w:adjustRightInd w:val="0"/>
              <w:rPr>
                <w:color w:val="000000"/>
              </w:rPr>
            </w:pPr>
          </w:p>
        </w:tc>
      </w:tr>
      <w:tr w:rsidR="00CD3645" w:rsidRPr="00123DC1" w:rsidTr="00B11DF4">
        <w:tc>
          <w:tcPr>
            <w:tcW w:w="2943" w:type="dxa"/>
          </w:tcPr>
          <w:p w:rsidR="00CD3645" w:rsidRPr="00123DC1" w:rsidRDefault="00175484" w:rsidP="00B11DF4">
            <w:pPr>
              <w:autoSpaceDE w:val="0"/>
              <w:autoSpaceDN w:val="0"/>
              <w:adjustRightInd w:val="0"/>
              <w:rPr>
                <w:color w:val="000000"/>
              </w:rPr>
            </w:pPr>
            <w:r w:rsidRPr="00123DC1">
              <w:rPr>
                <w:color w:val="000000"/>
              </w:rPr>
              <w:t>Краснооктябрьская б</w:t>
            </w:r>
            <w:r w:rsidR="00F3003E" w:rsidRPr="00123DC1">
              <w:rPr>
                <w:color w:val="000000"/>
              </w:rPr>
              <w:t>иблиотека</w:t>
            </w:r>
            <w:r w:rsidRPr="00123DC1">
              <w:rPr>
                <w:color w:val="000000"/>
              </w:rPr>
              <w:t xml:space="preserve"> – филиал №14</w:t>
            </w:r>
          </w:p>
        </w:tc>
        <w:tc>
          <w:tcPr>
            <w:tcW w:w="7513" w:type="dxa"/>
          </w:tcPr>
          <w:p w:rsidR="00CD3645" w:rsidRPr="00123DC1" w:rsidRDefault="00E80F0E" w:rsidP="00EB5A98">
            <w:pPr>
              <w:autoSpaceDE w:val="0"/>
              <w:autoSpaceDN w:val="0"/>
              <w:adjustRightInd w:val="0"/>
              <w:rPr>
                <w:color w:val="000000"/>
              </w:rPr>
            </w:pPr>
            <w:r w:rsidRPr="00123DC1">
              <w:rPr>
                <w:color w:val="000000"/>
              </w:rPr>
              <w:t>Д</w:t>
            </w:r>
            <w:r w:rsidR="00CD3645" w:rsidRPr="00123DC1">
              <w:rPr>
                <w:color w:val="000000"/>
              </w:rPr>
              <w:t xml:space="preserve">ети старшего дошкольного возраста посещают различные тематические мероприятия, </w:t>
            </w:r>
            <w:r w:rsidR="00E75744" w:rsidRPr="00123DC1">
              <w:rPr>
                <w:color w:val="000000"/>
              </w:rPr>
              <w:t xml:space="preserve">организованные </w:t>
            </w:r>
            <w:r w:rsidR="00CD3645" w:rsidRPr="00123DC1">
              <w:rPr>
                <w:color w:val="000000"/>
              </w:rPr>
              <w:t>библиотекой</w:t>
            </w:r>
          </w:p>
        </w:tc>
      </w:tr>
    </w:tbl>
    <w:p w:rsidR="00E95A89" w:rsidRPr="001461F8" w:rsidRDefault="00E95A89" w:rsidP="00AF3C21">
      <w:pPr>
        <w:jc w:val="center"/>
        <w:rPr>
          <w:b/>
          <w:sz w:val="28"/>
          <w:szCs w:val="28"/>
        </w:rPr>
      </w:pPr>
    </w:p>
    <w:p w:rsidR="00E95A89" w:rsidRPr="001461F8" w:rsidRDefault="00E95A89" w:rsidP="00AF3C21">
      <w:pPr>
        <w:jc w:val="center"/>
        <w:rPr>
          <w:b/>
          <w:sz w:val="28"/>
          <w:szCs w:val="28"/>
        </w:rPr>
      </w:pPr>
    </w:p>
    <w:p w:rsidR="00B867D8" w:rsidRPr="001461F8" w:rsidRDefault="00AF3C21" w:rsidP="00AF3C21">
      <w:pPr>
        <w:jc w:val="center"/>
        <w:rPr>
          <w:b/>
          <w:sz w:val="28"/>
          <w:szCs w:val="28"/>
        </w:rPr>
      </w:pPr>
      <w:r w:rsidRPr="001461F8">
        <w:rPr>
          <w:b/>
          <w:sz w:val="28"/>
          <w:szCs w:val="28"/>
        </w:rPr>
        <w:t>1.7. Особенности годового планирования образовательного процесса</w:t>
      </w:r>
      <w:r w:rsidR="00B867D8" w:rsidRPr="001461F8">
        <w:rPr>
          <w:b/>
          <w:sz w:val="28"/>
          <w:szCs w:val="28"/>
        </w:rPr>
        <w:t xml:space="preserve"> </w:t>
      </w:r>
    </w:p>
    <w:p w:rsidR="00367891" w:rsidRDefault="00367891" w:rsidP="00C3368D">
      <w:pPr>
        <w:spacing w:line="360" w:lineRule="auto"/>
        <w:ind w:firstLine="708"/>
        <w:jc w:val="both"/>
        <w:rPr>
          <w:sz w:val="28"/>
          <w:szCs w:val="28"/>
        </w:rPr>
      </w:pPr>
    </w:p>
    <w:p w:rsidR="00C3368D" w:rsidRPr="001461F8" w:rsidRDefault="00C3368D" w:rsidP="00C3368D">
      <w:pPr>
        <w:spacing w:line="360" w:lineRule="auto"/>
        <w:ind w:firstLine="708"/>
        <w:jc w:val="both"/>
        <w:rPr>
          <w:sz w:val="28"/>
          <w:szCs w:val="28"/>
        </w:rPr>
      </w:pPr>
      <w:r w:rsidRPr="001461F8">
        <w:rPr>
          <w:sz w:val="28"/>
          <w:szCs w:val="28"/>
        </w:rPr>
        <w:t>Концепция воспитательной системы ДОУ строится с учетом основных позиций стратегии развития и воспитания подрастающего поколения, которые определяют создание системы подготовки, ориентированной на индивидуализацию личности дошкольника, социальную успешность, духовную культуру, сохранение и укрепление его здоровья.</w:t>
      </w:r>
    </w:p>
    <w:p w:rsidR="00C3368D" w:rsidRPr="001461F8" w:rsidRDefault="00C3368D" w:rsidP="00C3368D">
      <w:pPr>
        <w:spacing w:line="360" w:lineRule="auto"/>
        <w:ind w:firstLine="708"/>
        <w:jc w:val="both"/>
        <w:rPr>
          <w:sz w:val="28"/>
          <w:szCs w:val="28"/>
        </w:rPr>
      </w:pPr>
      <w:r w:rsidRPr="001461F8">
        <w:rPr>
          <w:sz w:val="28"/>
          <w:szCs w:val="28"/>
        </w:rPr>
        <w:t>Содержание образовательной деятельности в ДОУ определяется основной образовательной программой дошкольного образования муниципального дошкольного образовательного учреждения «Детский сад общеразвивающего вида № 29 с. Красный Октябрь Белгородского района Белгородской области» (далее  —  ООП  ДО).</w:t>
      </w:r>
    </w:p>
    <w:p w:rsidR="00C3368D" w:rsidRPr="001461F8" w:rsidRDefault="00C3368D" w:rsidP="00C3368D">
      <w:pPr>
        <w:spacing w:line="360" w:lineRule="auto"/>
        <w:ind w:firstLine="708"/>
        <w:jc w:val="both"/>
        <w:rPr>
          <w:sz w:val="28"/>
          <w:szCs w:val="28"/>
        </w:rPr>
      </w:pPr>
      <w:r w:rsidRPr="001461F8">
        <w:rPr>
          <w:sz w:val="28"/>
          <w:szCs w:val="28"/>
        </w:rPr>
        <w:lastRenderedPageBreak/>
        <w:t>ООП ДО разработана в соответствии с ФГОС ДО, с учетом примерной основной образовательной программы дошкольного образования. Программа состоит из трех основных разделов: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w:t>
      </w:r>
    </w:p>
    <w:p w:rsidR="00C3368D" w:rsidRPr="001461F8" w:rsidRDefault="00C3368D" w:rsidP="00C3368D">
      <w:pPr>
        <w:spacing w:line="360" w:lineRule="auto"/>
        <w:ind w:firstLine="708"/>
        <w:jc w:val="both"/>
        <w:rPr>
          <w:sz w:val="28"/>
          <w:szCs w:val="28"/>
        </w:rPr>
      </w:pPr>
      <w:r w:rsidRPr="001461F8">
        <w:rPr>
          <w:sz w:val="28"/>
          <w:szCs w:val="28"/>
        </w:rPr>
        <w:t>Обязательная часть Программы определяет содержание и организацию образовательного процесса для детей дошкольного возраста от 2 до 7 лет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p>
    <w:p w:rsidR="00C3368D" w:rsidRPr="001461F8" w:rsidRDefault="00C3368D" w:rsidP="00C3368D">
      <w:pPr>
        <w:spacing w:line="360" w:lineRule="auto"/>
        <w:ind w:firstLine="708"/>
        <w:jc w:val="both"/>
        <w:rPr>
          <w:sz w:val="28"/>
          <w:szCs w:val="28"/>
        </w:rPr>
      </w:pPr>
      <w:r w:rsidRPr="001461F8">
        <w:rPr>
          <w:sz w:val="28"/>
          <w:szCs w:val="28"/>
        </w:rPr>
        <w:t>Учитывая региональные приоритеты развития образования Белгородской области (Государственная программа Белгородской области «Развитие образования Белгородской области на 2014 – 2020 годы», Стратегия развития дошкольного, общего и дополнительного образования Белгородской области на 2013-2020 годы). В Программе, в части формируемой участниками образовательных отношений представлена парциальными программами:</w:t>
      </w:r>
    </w:p>
    <w:p w:rsidR="00BD7213" w:rsidRPr="001461F8" w:rsidRDefault="00C3368D" w:rsidP="00C3368D">
      <w:pPr>
        <w:shd w:val="clear" w:color="auto" w:fill="FFFFFF"/>
        <w:autoSpaceDE w:val="0"/>
        <w:autoSpaceDN w:val="0"/>
        <w:adjustRightInd w:val="0"/>
        <w:spacing w:line="360" w:lineRule="auto"/>
        <w:contextualSpacing/>
        <w:rPr>
          <w:sz w:val="28"/>
          <w:szCs w:val="28"/>
        </w:rPr>
      </w:pPr>
      <w:r w:rsidRPr="001461F8">
        <w:rPr>
          <w:sz w:val="28"/>
          <w:szCs w:val="28"/>
        </w:rPr>
        <w:t xml:space="preserve">-     </w:t>
      </w:r>
      <w:r w:rsidR="00E5314B" w:rsidRPr="001461F8">
        <w:rPr>
          <w:sz w:val="28"/>
          <w:szCs w:val="28"/>
        </w:rPr>
        <w:t>Программа «</w:t>
      </w:r>
      <w:r w:rsidRPr="001461F8">
        <w:rPr>
          <w:sz w:val="28"/>
          <w:szCs w:val="28"/>
        </w:rPr>
        <w:t>Выходи играть во двор</w:t>
      </w:r>
      <w:r w:rsidR="00490D72" w:rsidRPr="001461F8">
        <w:rPr>
          <w:sz w:val="28"/>
          <w:szCs w:val="28"/>
        </w:rPr>
        <w:t xml:space="preserve">» (Л.Н. </w:t>
      </w:r>
      <w:r w:rsidR="00E5314B" w:rsidRPr="001461F8">
        <w:rPr>
          <w:sz w:val="28"/>
          <w:szCs w:val="28"/>
        </w:rPr>
        <w:t>Волошиной</w:t>
      </w:r>
      <w:r w:rsidR="00BD7213" w:rsidRPr="001461F8">
        <w:rPr>
          <w:sz w:val="28"/>
          <w:szCs w:val="28"/>
        </w:rPr>
        <w:t>)</w:t>
      </w:r>
    </w:p>
    <w:p w:rsidR="00BD7213" w:rsidRPr="001461F8" w:rsidRDefault="00C3368D" w:rsidP="00C3368D">
      <w:pPr>
        <w:spacing w:line="360" w:lineRule="auto"/>
        <w:jc w:val="both"/>
        <w:rPr>
          <w:b/>
          <w:sz w:val="28"/>
          <w:szCs w:val="28"/>
        </w:rPr>
      </w:pPr>
      <w:r w:rsidRPr="001461F8">
        <w:rPr>
          <w:sz w:val="28"/>
          <w:szCs w:val="28"/>
        </w:rPr>
        <w:t xml:space="preserve">-   </w:t>
      </w:r>
      <w:r w:rsidR="00BD7213" w:rsidRPr="001461F8">
        <w:rPr>
          <w:sz w:val="28"/>
          <w:szCs w:val="28"/>
        </w:rPr>
        <w:t xml:space="preserve">Программа </w:t>
      </w:r>
      <w:r w:rsidR="00E5314B" w:rsidRPr="001461F8">
        <w:rPr>
          <w:sz w:val="28"/>
          <w:szCs w:val="28"/>
        </w:rPr>
        <w:t>подготовки к школе детей с фонетико – фонематическим недоразвитием речи в условиях специального детского сада</w:t>
      </w:r>
      <w:r w:rsidRPr="001461F8">
        <w:rPr>
          <w:sz w:val="28"/>
          <w:szCs w:val="28"/>
        </w:rPr>
        <w:t xml:space="preserve"> </w:t>
      </w:r>
      <w:r w:rsidR="00BD7213" w:rsidRPr="001461F8">
        <w:rPr>
          <w:sz w:val="28"/>
          <w:szCs w:val="28"/>
        </w:rPr>
        <w:t>(</w:t>
      </w:r>
      <w:r w:rsidR="00E5314B" w:rsidRPr="001461F8">
        <w:rPr>
          <w:sz w:val="28"/>
          <w:szCs w:val="28"/>
        </w:rPr>
        <w:t xml:space="preserve"> Т.Б.</w:t>
      </w:r>
      <w:r w:rsidR="009A1E21" w:rsidRPr="001461F8">
        <w:rPr>
          <w:sz w:val="28"/>
          <w:szCs w:val="28"/>
        </w:rPr>
        <w:t xml:space="preserve"> </w:t>
      </w:r>
      <w:r w:rsidR="00490D72" w:rsidRPr="001461F8">
        <w:rPr>
          <w:sz w:val="28"/>
          <w:szCs w:val="28"/>
        </w:rPr>
        <w:t>Филичева</w:t>
      </w:r>
      <w:r w:rsidR="00BD7213" w:rsidRPr="001461F8">
        <w:rPr>
          <w:sz w:val="28"/>
          <w:szCs w:val="28"/>
        </w:rPr>
        <w:t>)</w:t>
      </w:r>
    </w:p>
    <w:p w:rsidR="009A1E21" w:rsidRPr="001461F8" w:rsidRDefault="00C3368D" w:rsidP="00C3368D">
      <w:pPr>
        <w:spacing w:line="360" w:lineRule="auto"/>
        <w:jc w:val="both"/>
        <w:rPr>
          <w:sz w:val="28"/>
          <w:szCs w:val="28"/>
        </w:rPr>
      </w:pPr>
      <w:r w:rsidRPr="001461F8">
        <w:rPr>
          <w:sz w:val="28"/>
          <w:szCs w:val="28"/>
        </w:rPr>
        <w:t>-  Комплексная образовательная п</w:t>
      </w:r>
      <w:r w:rsidR="009A1E21" w:rsidRPr="001461F8">
        <w:rPr>
          <w:sz w:val="28"/>
          <w:szCs w:val="28"/>
        </w:rPr>
        <w:t xml:space="preserve">рограмма </w:t>
      </w:r>
      <w:r w:rsidRPr="001461F8">
        <w:rPr>
          <w:sz w:val="28"/>
          <w:szCs w:val="28"/>
        </w:rPr>
        <w:t xml:space="preserve">дошкольного образования для детей с тяжелыми нарушениями речи (ОНР) с 3 до 7лет.  </w:t>
      </w:r>
      <w:r w:rsidR="009A1E21" w:rsidRPr="001461F8">
        <w:rPr>
          <w:sz w:val="28"/>
          <w:szCs w:val="28"/>
        </w:rPr>
        <w:t xml:space="preserve">( </w:t>
      </w:r>
      <w:r w:rsidRPr="001461F8">
        <w:rPr>
          <w:sz w:val="28"/>
          <w:szCs w:val="28"/>
        </w:rPr>
        <w:t>Н.В. Нищева</w:t>
      </w:r>
      <w:r w:rsidR="009A1E21" w:rsidRPr="001461F8">
        <w:rPr>
          <w:sz w:val="28"/>
          <w:szCs w:val="28"/>
        </w:rPr>
        <w:t>)</w:t>
      </w:r>
    </w:p>
    <w:p w:rsidR="00C3368D" w:rsidRPr="001461F8" w:rsidRDefault="00C3368D" w:rsidP="00C3368D">
      <w:pPr>
        <w:spacing w:line="360" w:lineRule="auto"/>
        <w:jc w:val="both"/>
        <w:rPr>
          <w:b/>
          <w:sz w:val="28"/>
          <w:szCs w:val="28"/>
        </w:rPr>
      </w:pPr>
      <w:r w:rsidRPr="001461F8">
        <w:rPr>
          <w:sz w:val="28"/>
          <w:szCs w:val="28"/>
        </w:rPr>
        <w:t xml:space="preserve">-     </w:t>
      </w:r>
      <w:r w:rsidR="00490D72" w:rsidRPr="001461F8">
        <w:rPr>
          <w:sz w:val="28"/>
          <w:szCs w:val="28"/>
        </w:rPr>
        <w:t>парциальная программа дошкольного образования «Мир Белогорья, я и мои друзья» (Л. Н. Волошина, Л.В. Серых)</w:t>
      </w:r>
    </w:p>
    <w:p w:rsidR="00D36ADC" w:rsidRPr="001461F8" w:rsidRDefault="00912EAF" w:rsidP="00367891">
      <w:pPr>
        <w:spacing w:line="360" w:lineRule="auto"/>
        <w:ind w:firstLine="708"/>
        <w:jc w:val="both"/>
        <w:rPr>
          <w:sz w:val="28"/>
          <w:szCs w:val="28"/>
        </w:rPr>
      </w:pPr>
      <w:r w:rsidRPr="001461F8">
        <w:rPr>
          <w:sz w:val="28"/>
          <w:szCs w:val="28"/>
        </w:rPr>
        <w:lastRenderedPageBreak/>
        <w:t>Планирование воспитательно-образовательного процесса</w:t>
      </w:r>
      <w:r w:rsidR="0098054B" w:rsidRPr="001461F8">
        <w:rPr>
          <w:sz w:val="28"/>
          <w:szCs w:val="28"/>
        </w:rPr>
        <w:t xml:space="preserve">, </w:t>
      </w:r>
      <w:r w:rsidRPr="001461F8">
        <w:rPr>
          <w:sz w:val="28"/>
          <w:szCs w:val="28"/>
        </w:rPr>
        <w:t>обеспечивает единство воспитательных, развивающих и обучающих целей и задач образования детей</w:t>
      </w:r>
      <w:r w:rsidR="008148AE" w:rsidRPr="001461F8">
        <w:rPr>
          <w:sz w:val="28"/>
          <w:szCs w:val="28"/>
        </w:rPr>
        <w:t xml:space="preserve"> дошкольного</w:t>
      </w:r>
      <w:r w:rsidR="0098054B" w:rsidRPr="001461F8">
        <w:rPr>
          <w:sz w:val="28"/>
          <w:szCs w:val="28"/>
        </w:rPr>
        <w:t xml:space="preserve"> возраста</w:t>
      </w:r>
      <w:r w:rsidR="00367891">
        <w:rPr>
          <w:sz w:val="28"/>
          <w:szCs w:val="28"/>
        </w:rPr>
        <w:t>.</w:t>
      </w:r>
    </w:p>
    <w:p w:rsidR="00466238" w:rsidRPr="001461F8" w:rsidRDefault="00466238" w:rsidP="00466238">
      <w:pPr>
        <w:shd w:val="clear" w:color="auto" w:fill="FFFFFF"/>
        <w:autoSpaceDE w:val="0"/>
        <w:autoSpaceDN w:val="0"/>
        <w:adjustRightInd w:val="0"/>
        <w:spacing w:line="360" w:lineRule="auto"/>
        <w:ind w:firstLine="540"/>
        <w:jc w:val="both"/>
        <w:rPr>
          <w:sz w:val="28"/>
          <w:szCs w:val="28"/>
        </w:rPr>
      </w:pPr>
      <w:r w:rsidRPr="001461F8">
        <w:rPr>
          <w:sz w:val="28"/>
          <w:szCs w:val="28"/>
        </w:rPr>
        <w:t>Педагогический процесс построен на адекватных возрасту формах работы с детьми, где ведущим видом деятельности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w:t>
      </w:r>
      <w:r w:rsidRPr="001461F8">
        <w:rPr>
          <w:sz w:val="28"/>
          <w:szCs w:val="28"/>
        </w:rPr>
        <w:softHyphen/>
        <w:t>тателя с дошкольниками.</w:t>
      </w:r>
    </w:p>
    <w:p w:rsidR="00D36ADC" w:rsidRPr="001461F8" w:rsidRDefault="0098054B" w:rsidP="00145537">
      <w:pPr>
        <w:shd w:val="clear" w:color="auto" w:fill="FFFFFF"/>
        <w:autoSpaceDE w:val="0"/>
        <w:autoSpaceDN w:val="0"/>
        <w:adjustRightInd w:val="0"/>
        <w:spacing w:line="360" w:lineRule="auto"/>
        <w:ind w:firstLine="540"/>
        <w:jc w:val="both"/>
        <w:rPr>
          <w:sz w:val="28"/>
          <w:szCs w:val="28"/>
        </w:rPr>
      </w:pPr>
      <w:r w:rsidRPr="001461F8">
        <w:rPr>
          <w:bCs/>
          <w:sz w:val="28"/>
          <w:szCs w:val="28"/>
        </w:rPr>
        <w:t>Ф</w:t>
      </w:r>
      <w:r w:rsidR="00D36ADC" w:rsidRPr="001461F8">
        <w:rPr>
          <w:bCs/>
          <w:sz w:val="28"/>
          <w:szCs w:val="28"/>
        </w:rPr>
        <w:t>орм</w:t>
      </w:r>
      <w:r w:rsidRPr="001461F8">
        <w:rPr>
          <w:bCs/>
          <w:sz w:val="28"/>
          <w:szCs w:val="28"/>
        </w:rPr>
        <w:t>ы</w:t>
      </w:r>
      <w:r w:rsidR="00D36ADC" w:rsidRPr="001461F8">
        <w:rPr>
          <w:bCs/>
          <w:sz w:val="28"/>
          <w:szCs w:val="28"/>
        </w:rPr>
        <w:t xml:space="preserve"> организации детской деятельности,</w:t>
      </w:r>
      <w:r w:rsidRPr="001461F8">
        <w:rPr>
          <w:bCs/>
          <w:sz w:val="28"/>
          <w:szCs w:val="28"/>
        </w:rPr>
        <w:t xml:space="preserve"> </w:t>
      </w:r>
      <w:r w:rsidR="00CA12DF" w:rsidRPr="001461F8">
        <w:rPr>
          <w:sz w:val="28"/>
          <w:szCs w:val="28"/>
        </w:rPr>
        <w:t>представленн</w:t>
      </w:r>
      <w:r w:rsidR="008C0BAE" w:rsidRPr="001461F8">
        <w:rPr>
          <w:sz w:val="28"/>
          <w:szCs w:val="28"/>
        </w:rPr>
        <w:t>ые</w:t>
      </w:r>
      <w:r w:rsidRPr="001461F8">
        <w:rPr>
          <w:sz w:val="28"/>
          <w:szCs w:val="28"/>
        </w:rPr>
        <w:t xml:space="preserve"> в плане, </w:t>
      </w:r>
      <w:r w:rsidR="00466238" w:rsidRPr="001461F8">
        <w:rPr>
          <w:bCs/>
          <w:sz w:val="28"/>
          <w:szCs w:val="28"/>
        </w:rPr>
        <w:t xml:space="preserve">сочетаются по принципам: </w:t>
      </w:r>
    </w:p>
    <w:p w:rsidR="00466238" w:rsidRPr="001461F8" w:rsidRDefault="00466238" w:rsidP="000265A9">
      <w:pPr>
        <w:numPr>
          <w:ilvl w:val="1"/>
          <w:numId w:val="3"/>
        </w:numPr>
        <w:shd w:val="clear" w:color="auto" w:fill="FFFFFF"/>
        <w:tabs>
          <w:tab w:val="clear" w:pos="1080"/>
          <w:tab w:val="num" w:pos="0"/>
        </w:tabs>
        <w:autoSpaceDE w:val="0"/>
        <w:autoSpaceDN w:val="0"/>
        <w:adjustRightInd w:val="0"/>
        <w:spacing w:line="360" w:lineRule="auto"/>
        <w:ind w:left="0"/>
        <w:rPr>
          <w:color w:val="000000"/>
          <w:sz w:val="28"/>
          <w:szCs w:val="28"/>
        </w:rPr>
      </w:pPr>
      <w:r w:rsidRPr="001461F8">
        <w:rPr>
          <w:iCs/>
          <w:color w:val="000000"/>
          <w:sz w:val="28"/>
          <w:szCs w:val="28"/>
        </w:rPr>
        <w:t xml:space="preserve">целесообразной вариативности форм </w:t>
      </w:r>
      <w:r w:rsidRPr="001461F8">
        <w:rPr>
          <w:color w:val="000000"/>
          <w:sz w:val="28"/>
          <w:szCs w:val="28"/>
        </w:rPr>
        <w:t>организации детской деятельно</w:t>
      </w:r>
      <w:r w:rsidRPr="001461F8">
        <w:rPr>
          <w:color w:val="000000"/>
          <w:sz w:val="28"/>
          <w:szCs w:val="28"/>
        </w:rPr>
        <w:softHyphen/>
        <w:t>сти;</w:t>
      </w:r>
    </w:p>
    <w:p w:rsidR="00466238" w:rsidRPr="001461F8" w:rsidRDefault="00466238" w:rsidP="000265A9">
      <w:pPr>
        <w:numPr>
          <w:ilvl w:val="1"/>
          <w:numId w:val="3"/>
        </w:numPr>
        <w:shd w:val="clear" w:color="auto" w:fill="FFFFFF"/>
        <w:tabs>
          <w:tab w:val="clear" w:pos="1080"/>
          <w:tab w:val="num" w:pos="720"/>
        </w:tabs>
        <w:autoSpaceDE w:val="0"/>
        <w:autoSpaceDN w:val="0"/>
        <w:adjustRightInd w:val="0"/>
        <w:spacing w:line="360" w:lineRule="auto"/>
        <w:ind w:left="0"/>
        <w:rPr>
          <w:sz w:val="28"/>
          <w:szCs w:val="28"/>
        </w:rPr>
      </w:pPr>
      <w:r w:rsidRPr="001461F8">
        <w:rPr>
          <w:iCs/>
          <w:color w:val="000000"/>
          <w:sz w:val="28"/>
          <w:szCs w:val="28"/>
        </w:rPr>
        <w:t xml:space="preserve">разнообразия и целесообразности видов </w:t>
      </w:r>
      <w:r w:rsidRPr="001461F8">
        <w:rPr>
          <w:color w:val="000000"/>
          <w:sz w:val="28"/>
          <w:szCs w:val="28"/>
        </w:rPr>
        <w:t>детской деятельности в процес</w:t>
      </w:r>
      <w:r w:rsidRPr="001461F8">
        <w:rPr>
          <w:color w:val="000000"/>
          <w:sz w:val="28"/>
          <w:szCs w:val="28"/>
        </w:rPr>
        <w:softHyphen/>
        <w:t>се освоения содержания;</w:t>
      </w:r>
    </w:p>
    <w:p w:rsidR="00466238" w:rsidRPr="001461F8" w:rsidRDefault="00466238" w:rsidP="000265A9">
      <w:pPr>
        <w:numPr>
          <w:ilvl w:val="1"/>
          <w:numId w:val="3"/>
        </w:numPr>
        <w:shd w:val="clear" w:color="auto" w:fill="FFFFFF"/>
        <w:tabs>
          <w:tab w:val="clear" w:pos="1080"/>
          <w:tab w:val="num" w:pos="720"/>
        </w:tabs>
        <w:autoSpaceDE w:val="0"/>
        <w:autoSpaceDN w:val="0"/>
        <w:adjustRightInd w:val="0"/>
        <w:spacing w:line="360" w:lineRule="auto"/>
        <w:ind w:left="0"/>
        <w:rPr>
          <w:sz w:val="28"/>
          <w:szCs w:val="28"/>
        </w:rPr>
      </w:pPr>
      <w:r w:rsidRPr="001461F8">
        <w:rPr>
          <w:iCs/>
          <w:color w:val="000000"/>
          <w:sz w:val="28"/>
          <w:szCs w:val="28"/>
        </w:rPr>
        <w:t xml:space="preserve">отражения конкретных возможностей </w:t>
      </w:r>
      <w:r w:rsidRPr="001461F8">
        <w:rPr>
          <w:color w:val="000000"/>
          <w:sz w:val="28"/>
          <w:szCs w:val="28"/>
        </w:rPr>
        <w:t>(изменение, обогащение) предметно-развивающей среды и направления взаимодействия с родителями;</w:t>
      </w:r>
    </w:p>
    <w:p w:rsidR="008148AE" w:rsidRPr="001461F8" w:rsidRDefault="008148AE" w:rsidP="008148AE">
      <w:pPr>
        <w:spacing w:line="360" w:lineRule="auto"/>
        <w:ind w:firstLine="709"/>
        <w:jc w:val="both"/>
        <w:rPr>
          <w:sz w:val="28"/>
          <w:szCs w:val="28"/>
        </w:rPr>
      </w:pPr>
      <w:r w:rsidRPr="001461F8">
        <w:rPr>
          <w:sz w:val="28"/>
          <w:szCs w:val="28"/>
        </w:rPr>
        <w:t>Режим дня и образовательная нагрузка детей разного возраста  рассчитан</w:t>
      </w:r>
      <w:r w:rsidR="00DD7856" w:rsidRPr="001461F8">
        <w:rPr>
          <w:sz w:val="28"/>
          <w:szCs w:val="28"/>
        </w:rPr>
        <w:t>а в соответствии с нормами САНПи</w:t>
      </w:r>
      <w:r w:rsidR="00F75A24" w:rsidRPr="001461F8">
        <w:rPr>
          <w:sz w:val="28"/>
          <w:szCs w:val="28"/>
        </w:rPr>
        <w:t>Н</w:t>
      </w:r>
      <w:r w:rsidR="00BA5651" w:rsidRPr="001461F8">
        <w:rPr>
          <w:color w:val="FF0000"/>
          <w:sz w:val="28"/>
          <w:szCs w:val="28"/>
        </w:rPr>
        <w:t xml:space="preserve"> </w:t>
      </w:r>
      <w:r w:rsidR="00BA5651" w:rsidRPr="001461F8">
        <w:rPr>
          <w:sz w:val="28"/>
          <w:szCs w:val="28"/>
        </w:rPr>
        <w:t>2.4.1. 3049-13</w:t>
      </w:r>
      <w:r w:rsidR="00F75A24" w:rsidRPr="001461F8">
        <w:rPr>
          <w:sz w:val="28"/>
          <w:szCs w:val="28"/>
        </w:rPr>
        <w:t xml:space="preserve"> </w:t>
      </w:r>
    </w:p>
    <w:p w:rsidR="00B867D8" w:rsidRPr="001461F8" w:rsidRDefault="00D333B8" w:rsidP="003355FB">
      <w:pPr>
        <w:jc w:val="center"/>
        <w:rPr>
          <w:b/>
          <w:sz w:val="28"/>
          <w:szCs w:val="28"/>
        </w:rPr>
      </w:pPr>
      <w:r w:rsidRPr="001461F8">
        <w:rPr>
          <w:b/>
          <w:sz w:val="28"/>
          <w:szCs w:val="28"/>
        </w:rPr>
        <w:t>1.8. Дополнительные образовательные</w:t>
      </w:r>
      <w:r w:rsidR="00CA12DF" w:rsidRPr="001461F8">
        <w:rPr>
          <w:b/>
          <w:sz w:val="28"/>
          <w:szCs w:val="28"/>
        </w:rPr>
        <w:t xml:space="preserve"> услуги в ДО</w:t>
      </w:r>
      <w:r w:rsidR="006F1CAA" w:rsidRPr="001461F8">
        <w:rPr>
          <w:b/>
          <w:sz w:val="28"/>
          <w:szCs w:val="28"/>
        </w:rPr>
        <w:t>У</w:t>
      </w:r>
      <w:r w:rsidR="00B867D8" w:rsidRPr="001461F8">
        <w:rPr>
          <w:b/>
          <w:sz w:val="28"/>
          <w:szCs w:val="28"/>
        </w:rPr>
        <w:t xml:space="preserve"> </w:t>
      </w:r>
    </w:p>
    <w:p w:rsidR="007B214B" w:rsidRPr="001461F8" w:rsidRDefault="007B214B" w:rsidP="007B214B">
      <w:pPr>
        <w:shd w:val="clear" w:color="auto" w:fill="FFFFFF"/>
        <w:autoSpaceDE w:val="0"/>
        <w:autoSpaceDN w:val="0"/>
        <w:adjustRightInd w:val="0"/>
        <w:ind w:firstLine="708"/>
        <w:jc w:val="center"/>
        <w:rPr>
          <w:b/>
          <w:sz w:val="28"/>
          <w:szCs w:val="28"/>
        </w:rPr>
      </w:pPr>
    </w:p>
    <w:p w:rsidR="00490D72" w:rsidRPr="001461F8" w:rsidRDefault="00490D72" w:rsidP="00490D72">
      <w:pPr>
        <w:spacing w:line="360" w:lineRule="auto"/>
        <w:ind w:right="-93" w:firstLine="567"/>
        <w:jc w:val="both"/>
        <w:rPr>
          <w:sz w:val="28"/>
          <w:szCs w:val="28"/>
        </w:rPr>
      </w:pPr>
      <w:r w:rsidRPr="001461F8">
        <w:rPr>
          <w:sz w:val="28"/>
          <w:szCs w:val="28"/>
        </w:rPr>
        <w:t xml:space="preserve">Анкетирование родителей показало, что востребованными становятся платные </w:t>
      </w:r>
      <w:r w:rsidR="001D4E34" w:rsidRPr="001461F8">
        <w:rPr>
          <w:sz w:val="28"/>
          <w:szCs w:val="28"/>
        </w:rPr>
        <w:t xml:space="preserve">дополнительные </w:t>
      </w:r>
      <w:r w:rsidRPr="001461F8">
        <w:rPr>
          <w:sz w:val="28"/>
          <w:szCs w:val="28"/>
        </w:rPr>
        <w:t xml:space="preserve">образовательные  услуги, такие  как,  изучение английского языка и индивидуальные занятия с учителем-логопедом, физическое развитие и декоративно-прикладное творчество.  </w:t>
      </w:r>
    </w:p>
    <w:p w:rsidR="003355FB" w:rsidRPr="001461F8" w:rsidRDefault="00D333B8" w:rsidP="00490D72">
      <w:pPr>
        <w:spacing w:line="360" w:lineRule="auto"/>
        <w:ind w:right="-93" w:firstLine="567"/>
        <w:jc w:val="both"/>
        <w:rPr>
          <w:sz w:val="28"/>
          <w:szCs w:val="28"/>
        </w:rPr>
      </w:pPr>
      <w:r w:rsidRPr="001461F8">
        <w:rPr>
          <w:sz w:val="28"/>
          <w:szCs w:val="28"/>
        </w:rPr>
        <w:t>Дополнительные о</w:t>
      </w:r>
      <w:r w:rsidR="007B214B" w:rsidRPr="001461F8">
        <w:rPr>
          <w:sz w:val="28"/>
          <w:szCs w:val="28"/>
        </w:rPr>
        <w:t>бразовательные услуги позволя</w:t>
      </w:r>
      <w:r w:rsidR="00DC37F0" w:rsidRPr="001461F8">
        <w:rPr>
          <w:sz w:val="28"/>
          <w:szCs w:val="28"/>
        </w:rPr>
        <w:t>ю</w:t>
      </w:r>
      <w:r w:rsidR="007B214B" w:rsidRPr="001461F8">
        <w:rPr>
          <w:sz w:val="28"/>
          <w:szCs w:val="28"/>
        </w:rPr>
        <w:t>т раскрыть творческий потенциал детей, развива</w:t>
      </w:r>
      <w:r w:rsidR="005C644C" w:rsidRPr="001461F8">
        <w:rPr>
          <w:sz w:val="28"/>
          <w:szCs w:val="28"/>
        </w:rPr>
        <w:t>ть</w:t>
      </w:r>
      <w:r w:rsidR="007B214B" w:rsidRPr="001461F8">
        <w:rPr>
          <w:sz w:val="28"/>
          <w:szCs w:val="28"/>
        </w:rPr>
        <w:t xml:space="preserve"> художественные, музыкальные, артистические способности, а так же</w:t>
      </w:r>
      <w:r w:rsidR="00FA022D" w:rsidRPr="001461F8">
        <w:rPr>
          <w:sz w:val="28"/>
          <w:szCs w:val="28"/>
        </w:rPr>
        <w:t xml:space="preserve"> способству</w:t>
      </w:r>
      <w:r w:rsidR="00243C58" w:rsidRPr="001461F8">
        <w:rPr>
          <w:sz w:val="28"/>
          <w:szCs w:val="28"/>
        </w:rPr>
        <w:t>ю</w:t>
      </w:r>
      <w:r w:rsidR="00FA022D" w:rsidRPr="001461F8">
        <w:rPr>
          <w:sz w:val="28"/>
          <w:szCs w:val="28"/>
        </w:rPr>
        <w:t xml:space="preserve">т </w:t>
      </w:r>
      <w:r w:rsidR="007B214B" w:rsidRPr="001461F8">
        <w:rPr>
          <w:sz w:val="28"/>
          <w:szCs w:val="28"/>
        </w:rPr>
        <w:t>сохранению и укреплению здоровья.</w:t>
      </w:r>
      <w:r w:rsidR="00490D72" w:rsidRPr="001461F8">
        <w:rPr>
          <w:sz w:val="28"/>
          <w:szCs w:val="28"/>
        </w:rPr>
        <w:t xml:space="preserve"> В связи с этим в  перспективе перед коллективом стоит задача организации запрашиваемых платных дополнительных образовательных услуг.</w:t>
      </w:r>
    </w:p>
    <w:p w:rsidR="003355FB" w:rsidRDefault="00CA12DF" w:rsidP="003355FB">
      <w:pPr>
        <w:jc w:val="center"/>
        <w:rPr>
          <w:b/>
          <w:sz w:val="28"/>
          <w:szCs w:val="28"/>
        </w:rPr>
      </w:pPr>
      <w:r w:rsidRPr="001461F8">
        <w:rPr>
          <w:b/>
          <w:sz w:val="28"/>
          <w:szCs w:val="28"/>
        </w:rPr>
        <w:lastRenderedPageBreak/>
        <w:t>1.9. Методическая работа в ДО</w:t>
      </w:r>
      <w:r w:rsidR="006F1CAA" w:rsidRPr="001461F8">
        <w:rPr>
          <w:b/>
          <w:sz w:val="28"/>
          <w:szCs w:val="28"/>
        </w:rPr>
        <w:t>У</w:t>
      </w:r>
      <w:r w:rsidR="00B867D8" w:rsidRPr="001461F8">
        <w:rPr>
          <w:b/>
          <w:sz w:val="28"/>
          <w:szCs w:val="28"/>
        </w:rPr>
        <w:t xml:space="preserve"> </w:t>
      </w:r>
    </w:p>
    <w:p w:rsidR="00FF5652" w:rsidRPr="001461F8" w:rsidRDefault="00FF5652" w:rsidP="003355FB">
      <w:pPr>
        <w:jc w:val="center"/>
        <w:rPr>
          <w:b/>
          <w:sz w:val="28"/>
          <w:szCs w:val="28"/>
        </w:rPr>
      </w:pPr>
    </w:p>
    <w:p w:rsidR="007358E3" w:rsidRPr="001461F8" w:rsidRDefault="002B1293" w:rsidP="003355FB">
      <w:pPr>
        <w:spacing w:line="360" w:lineRule="auto"/>
        <w:ind w:firstLine="708"/>
        <w:jc w:val="both"/>
        <w:rPr>
          <w:sz w:val="28"/>
          <w:szCs w:val="28"/>
        </w:rPr>
      </w:pPr>
      <w:r w:rsidRPr="001461F8">
        <w:rPr>
          <w:sz w:val="28"/>
          <w:szCs w:val="28"/>
        </w:rPr>
        <w:t xml:space="preserve">Методическая работа </w:t>
      </w:r>
      <w:r w:rsidR="00BC64AE" w:rsidRPr="001461F8">
        <w:rPr>
          <w:sz w:val="28"/>
          <w:szCs w:val="28"/>
        </w:rPr>
        <w:t xml:space="preserve">представляет  собой  один из </w:t>
      </w:r>
      <w:r w:rsidR="008C46FC" w:rsidRPr="001461F8">
        <w:rPr>
          <w:sz w:val="28"/>
          <w:szCs w:val="28"/>
        </w:rPr>
        <w:t xml:space="preserve">основополагающих </w:t>
      </w:r>
      <w:r w:rsidR="00BC64AE" w:rsidRPr="001461F8">
        <w:rPr>
          <w:sz w:val="28"/>
          <w:szCs w:val="28"/>
        </w:rPr>
        <w:t>аспектов в непрерывной системе образования педагогических кадров</w:t>
      </w:r>
      <w:r w:rsidR="008C46FC" w:rsidRPr="001461F8">
        <w:rPr>
          <w:sz w:val="28"/>
          <w:szCs w:val="28"/>
        </w:rPr>
        <w:t xml:space="preserve">, повышении  ими профессионального мастерства как условия  обеспечения качества образовательного процесса. </w:t>
      </w:r>
      <w:r w:rsidR="00BC64AE" w:rsidRPr="001461F8">
        <w:rPr>
          <w:sz w:val="28"/>
          <w:szCs w:val="28"/>
        </w:rPr>
        <w:t xml:space="preserve"> Одним из наи</w:t>
      </w:r>
      <w:r w:rsidR="003A3430" w:rsidRPr="001461F8">
        <w:rPr>
          <w:sz w:val="28"/>
          <w:szCs w:val="28"/>
        </w:rPr>
        <w:t xml:space="preserve">более активно разрабатываемых  направлений в процессе подготовки и переподготовки  специалистов становится сегодня компетентностный подход. </w:t>
      </w:r>
      <w:r w:rsidR="00466238" w:rsidRPr="001461F8">
        <w:rPr>
          <w:sz w:val="28"/>
          <w:szCs w:val="28"/>
        </w:rPr>
        <w:t>П</w:t>
      </w:r>
      <w:r w:rsidR="003A3430" w:rsidRPr="001461F8">
        <w:rPr>
          <w:sz w:val="28"/>
          <w:szCs w:val="28"/>
        </w:rPr>
        <w:t>рофессиональн</w:t>
      </w:r>
      <w:r w:rsidR="00466238" w:rsidRPr="001461F8">
        <w:rPr>
          <w:sz w:val="28"/>
          <w:szCs w:val="28"/>
        </w:rPr>
        <w:t>ая</w:t>
      </w:r>
      <w:r w:rsidR="003A3430" w:rsidRPr="001461F8">
        <w:rPr>
          <w:sz w:val="28"/>
          <w:szCs w:val="28"/>
        </w:rPr>
        <w:t xml:space="preserve"> компетентность педагогов </w:t>
      </w:r>
      <w:r w:rsidR="00490D72" w:rsidRPr="001461F8">
        <w:rPr>
          <w:sz w:val="28"/>
          <w:szCs w:val="28"/>
        </w:rPr>
        <w:t>–</w:t>
      </w:r>
      <w:r w:rsidR="00466238" w:rsidRPr="001461F8">
        <w:rPr>
          <w:sz w:val="28"/>
          <w:szCs w:val="28"/>
        </w:rPr>
        <w:t xml:space="preserve"> </w:t>
      </w:r>
      <w:r w:rsidR="00490D72" w:rsidRPr="001461F8">
        <w:rPr>
          <w:sz w:val="28"/>
          <w:szCs w:val="28"/>
        </w:rPr>
        <w:t xml:space="preserve">определяется </w:t>
      </w:r>
      <w:r w:rsidR="008C46FC" w:rsidRPr="001461F8">
        <w:rPr>
          <w:sz w:val="28"/>
          <w:szCs w:val="28"/>
        </w:rPr>
        <w:t xml:space="preserve"> готовностью и способностью педагога выполнять в непосредственной деятельности профессионально-педагогические функции.  </w:t>
      </w:r>
    </w:p>
    <w:p w:rsidR="002B1293" w:rsidRPr="001461F8" w:rsidRDefault="008C46FC" w:rsidP="00246F5A">
      <w:pPr>
        <w:spacing w:line="360" w:lineRule="auto"/>
        <w:ind w:firstLine="708"/>
        <w:jc w:val="both"/>
        <w:rPr>
          <w:sz w:val="28"/>
          <w:szCs w:val="28"/>
        </w:rPr>
      </w:pPr>
      <w:r w:rsidRPr="001461F8">
        <w:rPr>
          <w:sz w:val="28"/>
          <w:szCs w:val="28"/>
        </w:rPr>
        <w:t>При организации методической поддержки педагогов используются  разнообразные формы работы: семинары-практикумы</w:t>
      </w:r>
      <w:r w:rsidR="00F75A24" w:rsidRPr="001461F8">
        <w:rPr>
          <w:sz w:val="28"/>
          <w:szCs w:val="28"/>
        </w:rPr>
        <w:t xml:space="preserve">, </w:t>
      </w:r>
      <w:r w:rsidR="00BD5D77" w:rsidRPr="001461F8">
        <w:rPr>
          <w:sz w:val="28"/>
          <w:szCs w:val="28"/>
        </w:rPr>
        <w:t xml:space="preserve"> </w:t>
      </w:r>
      <w:r w:rsidR="000F39BF" w:rsidRPr="001461F8">
        <w:rPr>
          <w:sz w:val="28"/>
          <w:szCs w:val="28"/>
        </w:rPr>
        <w:t>открытые занятия</w:t>
      </w:r>
      <w:r w:rsidR="00F75A24" w:rsidRPr="001461F8">
        <w:rPr>
          <w:sz w:val="28"/>
          <w:szCs w:val="28"/>
        </w:rPr>
        <w:t xml:space="preserve"> </w:t>
      </w:r>
      <w:r w:rsidRPr="001461F8">
        <w:rPr>
          <w:sz w:val="28"/>
          <w:szCs w:val="28"/>
        </w:rPr>
        <w:t>и индивидуальные</w:t>
      </w:r>
      <w:r w:rsidR="00E2339D" w:rsidRPr="001461F8">
        <w:rPr>
          <w:sz w:val="28"/>
          <w:szCs w:val="28"/>
        </w:rPr>
        <w:t xml:space="preserve"> (наблюдение воспитательно-образовательного процесса, беседы, консультации). </w:t>
      </w:r>
    </w:p>
    <w:p w:rsidR="00A403FB" w:rsidRPr="001461F8" w:rsidRDefault="00C720D7" w:rsidP="00490D72">
      <w:pPr>
        <w:pStyle w:val="ad"/>
        <w:spacing w:before="0" w:beforeAutospacing="0" w:after="0" w:afterAutospacing="0" w:line="360" w:lineRule="auto"/>
        <w:ind w:firstLine="708"/>
        <w:jc w:val="both"/>
        <w:textAlignment w:val="baseline"/>
        <w:rPr>
          <w:sz w:val="28"/>
          <w:szCs w:val="28"/>
        </w:rPr>
      </w:pPr>
      <w:r w:rsidRPr="001461F8">
        <w:rPr>
          <w:sz w:val="28"/>
          <w:szCs w:val="28"/>
        </w:rPr>
        <w:t xml:space="preserve">Важное </w:t>
      </w:r>
      <w:r w:rsidR="00057EA9" w:rsidRPr="001461F8">
        <w:rPr>
          <w:sz w:val="28"/>
          <w:szCs w:val="28"/>
        </w:rPr>
        <w:t>значение  для личностной и профессиональной самореализации педагога</w:t>
      </w:r>
      <w:r w:rsidR="004B6665" w:rsidRPr="001461F8">
        <w:rPr>
          <w:sz w:val="28"/>
          <w:szCs w:val="28"/>
        </w:rPr>
        <w:t>, признания  высоких результатов его труда,</w:t>
      </w:r>
      <w:r w:rsidR="00057EA9" w:rsidRPr="001461F8">
        <w:rPr>
          <w:sz w:val="28"/>
          <w:szCs w:val="28"/>
        </w:rPr>
        <w:t xml:space="preserve"> является участие в конкурсах педагогического мастерства. </w:t>
      </w:r>
      <w:r w:rsidR="00F1068D" w:rsidRPr="001461F8">
        <w:rPr>
          <w:sz w:val="28"/>
          <w:szCs w:val="28"/>
        </w:rPr>
        <w:t>Е</w:t>
      </w:r>
      <w:r w:rsidR="004B6665" w:rsidRPr="001461F8">
        <w:rPr>
          <w:sz w:val="28"/>
          <w:szCs w:val="28"/>
        </w:rPr>
        <w:t>жегод</w:t>
      </w:r>
      <w:r w:rsidR="00490D72" w:rsidRPr="001461F8">
        <w:rPr>
          <w:sz w:val="28"/>
          <w:szCs w:val="28"/>
        </w:rPr>
        <w:t>но педагоги участвуют в конкурсах:</w:t>
      </w:r>
      <w:r w:rsidR="00F6286B" w:rsidRPr="001461F8">
        <w:rPr>
          <w:sz w:val="28"/>
          <w:szCs w:val="28"/>
        </w:rPr>
        <w:t xml:space="preserve"> «Я</w:t>
      </w:r>
      <w:r w:rsidR="006940CC" w:rsidRPr="001461F8">
        <w:rPr>
          <w:sz w:val="28"/>
          <w:szCs w:val="28"/>
        </w:rPr>
        <w:t xml:space="preserve"> </w:t>
      </w:r>
      <w:r w:rsidR="00F6286B" w:rsidRPr="001461F8">
        <w:rPr>
          <w:sz w:val="28"/>
          <w:szCs w:val="28"/>
        </w:rPr>
        <w:t>- исследователь»</w:t>
      </w:r>
      <w:r w:rsidR="004B6665" w:rsidRPr="001461F8">
        <w:rPr>
          <w:sz w:val="28"/>
          <w:szCs w:val="28"/>
        </w:rPr>
        <w:t xml:space="preserve"> </w:t>
      </w:r>
      <w:r w:rsidR="00F75A24" w:rsidRPr="001461F8">
        <w:rPr>
          <w:sz w:val="28"/>
          <w:szCs w:val="28"/>
        </w:rPr>
        <w:t xml:space="preserve">воспитатель </w:t>
      </w:r>
      <w:r w:rsidR="00490D72" w:rsidRPr="001461F8">
        <w:rPr>
          <w:sz w:val="28"/>
          <w:szCs w:val="28"/>
        </w:rPr>
        <w:t>Ковалева Н.Н.</w:t>
      </w:r>
      <w:r w:rsidR="00045355" w:rsidRPr="001461F8">
        <w:rPr>
          <w:sz w:val="28"/>
          <w:szCs w:val="28"/>
        </w:rPr>
        <w:t xml:space="preserve">, и воспитатель </w:t>
      </w:r>
      <w:r w:rsidR="00490D72" w:rsidRPr="001461F8">
        <w:rPr>
          <w:sz w:val="28"/>
          <w:szCs w:val="28"/>
        </w:rPr>
        <w:t>Карпенко Н.Н.</w:t>
      </w:r>
      <w:r w:rsidR="00FF0E2F" w:rsidRPr="001461F8">
        <w:rPr>
          <w:sz w:val="28"/>
          <w:szCs w:val="28"/>
        </w:rPr>
        <w:t xml:space="preserve">; «Воспитатель года» воспитатели Макарчева А.И., Карпенко Н.Н., Просяная И.Н. </w:t>
      </w:r>
      <w:r w:rsidR="00F75A24" w:rsidRPr="001461F8">
        <w:rPr>
          <w:sz w:val="28"/>
          <w:szCs w:val="28"/>
        </w:rPr>
        <w:t xml:space="preserve"> </w:t>
      </w:r>
      <w:r w:rsidR="00243C58" w:rsidRPr="001461F8">
        <w:rPr>
          <w:sz w:val="28"/>
          <w:szCs w:val="28"/>
        </w:rPr>
        <w:t xml:space="preserve">Участие в </w:t>
      </w:r>
      <w:r w:rsidR="00F1068D" w:rsidRPr="001461F8">
        <w:rPr>
          <w:sz w:val="28"/>
          <w:szCs w:val="28"/>
        </w:rPr>
        <w:t xml:space="preserve">конкурсных </w:t>
      </w:r>
      <w:r w:rsidR="00243C58" w:rsidRPr="001461F8">
        <w:rPr>
          <w:sz w:val="28"/>
          <w:szCs w:val="28"/>
        </w:rPr>
        <w:t xml:space="preserve">мероприятиях различного уровня способствовало  обобщению и распространению педагогического опыта, обогащению  профессиональной компетентности. </w:t>
      </w:r>
    </w:p>
    <w:p w:rsidR="000F33DE" w:rsidRDefault="003E7014" w:rsidP="00A403FB">
      <w:pPr>
        <w:pStyle w:val="ad"/>
        <w:spacing w:before="0" w:beforeAutospacing="0" w:after="0" w:afterAutospacing="0" w:line="360" w:lineRule="auto"/>
        <w:ind w:firstLine="708"/>
        <w:jc w:val="both"/>
        <w:textAlignment w:val="baseline"/>
        <w:rPr>
          <w:sz w:val="28"/>
          <w:szCs w:val="28"/>
        </w:rPr>
      </w:pPr>
      <w:r w:rsidRPr="001461F8">
        <w:rPr>
          <w:sz w:val="28"/>
          <w:szCs w:val="28"/>
        </w:rPr>
        <w:t>Р</w:t>
      </w:r>
      <w:r w:rsidR="004B6665" w:rsidRPr="001461F8">
        <w:rPr>
          <w:sz w:val="28"/>
          <w:szCs w:val="28"/>
        </w:rPr>
        <w:t>аспространение опыта работы сегодня является одним из критери</w:t>
      </w:r>
      <w:r w:rsidR="007C4C4C" w:rsidRPr="001461F8">
        <w:rPr>
          <w:sz w:val="28"/>
          <w:szCs w:val="28"/>
        </w:rPr>
        <w:t>ев</w:t>
      </w:r>
      <w:r w:rsidR="004B6665" w:rsidRPr="001461F8">
        <w:rPr>
          <w:sz w:val="28"/>
          <w:szCs w:val="28"/>
        </w:rPr>
        <w:t xml:space="preserve"> оценивания  качества професси</w:t>
      </w:r>
      <w:r w:rsidR="00243C58" w:rsidRPr="001461F8">
        <w:rPr>
          <w:sz w:val="28"/>
          <w:szCs w:val="28"/>
        </w:rPr>
        <w:t>ональной деятельности, п</w:t>
      </w:r>
      <w:r w:rsidRPr="001461F8">
        <w:rPr>
          <w:sz w:val="28"/>
          <w:szCs w:val="28"/>
        </w:rPr>
        <w:t xml:space="preserve">оэтому  </w:t>
      </w:r>
      <w:r w:rsidR="00243C58" w:rsidRPr="001461F8">
        <w:rPr>
          <w:sz w:val="28"/>
          <w:szCs w:val="28"/>
        </w:rPr>
        <w:t xml:space="preserve">особое </w:t>
      </w:r>
      <w:r w:rsidRPr="001461F8">
        <w:rPr>
          <w:sz w:val="28"/>
          <w:szCs w:val="28"/>
        </w:rPr>
        <w:t>внимани</w:t>
      </w:r>
      <w:r w:rsidR="00F1068D" w:rsidRPr="001461F8">
        <w:rPr>
          <w:sz w:val="28"/>
          <w:szCs w:val="28"/>
        </w:rPr>
        <w:t>е</w:t>
      </w:r>
      <w:r w:rsidRPr="001461F8">
        <w:rPr>
          <w:sz w:val="28"/>
          <w:szCs w:val="28"/>
        </w:rPr>
        <w:t xml:space="preserve"> </w:t>
      </w:r>
      <w:r w:rsidR="00F1068D" w:rsidRPr="001461F8">
        <w:rPr>
          <w:sz w:val="28"/>
          <w:szCs w:val="28"/>
        </w:rPr>
        <w:t xml:space="preserve">педагоги </w:t>
      </w:r>
      <w:r w:rsidRPr="001461F8">
        <w:rPr>
          <w:sz w:val="28"/>
          <w:szCs w:val="28"/>
        </w:rPr>
        <w:t>удел</w:t>
      </w:r>
      <w:r w:rsidR="00F1068D" w:rsidRPr="001461F8">
        <w:rPr>
          <w:sz w:val="28"/>
          <w:szCs w:val="28"/>
        </w:rPr>
        <w:t>яют</w:t>
      </w:r>
      <w:r w:rsidRPr="001461F8">
        <w:rPr>
          <w:sz w:val="28"/>
          <w:szCs w:val="28"/>
        </w:rPr>
        <w:t xml:space="preserve"> анализу  и обобщени</w:t>
      </w:r>
      <w:r w:rsidR="00243C58" w:rsidRPr="001461F8">
        <w:rPr>
          <w:sz w:val="28"/>
          <w:szCs w:val="28"/>
        </w:rPr>
        <w:t>ю</w:t>
      </w:r>
      <w:r w:rsidR="00F1068D" w:rsidRPr="001461F8">
        <w:rPr>
          <w:sz w:val="28"/>
          <w:szCs w:val="28"/>
        </w:rPr>
        <w:t xml:space="preserve"> результатов своего труда, </w:t>
      </w:r>
      <w:r w:rsidRPr="001461F8">
        <w:rPr>
          <w:sz w:val="28"/>
          <w:szCs w:val="28"/>
        </w:rPr>
        <w:t xml:space="preserve">оценке собственной </w:t>
      </w:r>
      <w:r w:rsidR="00F75A24" w:rsidRPr="001461F8">
        <w:rPr>
          <w:sz w:val="28"/>
          <w:szCs w:val="28"/>
        </w:rPr>
        <w:t xml:space="preserve">педагогической деятельности. </w:t>
      </w:r>
      <w:r w:rsidR="00FF0E2F" w:rsidRPr="001461F8">
        <w:rPr>
          <w:sz w:val="28"/>
          <w:szCs w:val="28"/>
        </w:rPr>
        <w:t xml:space="preserve"> Обобщен на муниципальном уровне опыт двух педагогов Просяной И.Н.</w:t>
      </w:r>
      <w:r w:rsidR="00B867D8" w:rsidRPr="001461F8">
        <w:rPr>
          <w:sz w:val="28"/>
          <w:szCs w:val="28"/>
        </w:rPr>
        <w:t xml:space="preserve"> </w:t>
      </w:r>
      <w:r w:rsidR="00FF0E2F" w:rsidRPr="001461F8">
        <w:rPr>
          <w:sz w:val="28"/>
          <w:szCs w:val="28"/>
        </w:rPr>
        <w:t>и Карпенко Н.Н.</w:t>
      </w:r>
    </w:p>
    <w:p w:rsidR="00123DC1" w:rsidRPr="001461F8" w:rsidRDefault="00123DC1" w:rsidP="00123DC1">
      <w:pPr>
        <w:spacing w:line="360" w:lineRule="auto"/>
        <w:ind w:firstLine="708"/>
        <w:jc w:val="both"/>
        <w:rPr>
          <w:sz w:val="28"/>
          <w:szCs w:val="28"/>
        </w:rPr>
      </w:pPr>
      <w:r w:rsidRPr="001461F8">
        <w:rPr>
          <w:sz w:val="28"/>
          <w:szCs w:val="28"/>
        </w:rPr>
        <w:t xml:space="preserve">С целью обеспечения действенности системы внутреннего управления в организации, совершенствования и развития всей жизнедеятельности  </w:t>
      </w:r>
      <w:r w:rsidRPr="001461F8">
        <w:rPr>
          <w:sz w:val="28"/>
          <w:szCs w:val="28"/>
        </w:rPr>
        <w:lastRenderedPageBreak/>
        <w:t>учреждения в ДО</w:t>
      </w:r>
      <w:r>
        <w:rPr>
          <w:sz w:val="28"/>
          <w:szCs w:val="28"/>
        </w:rPr>
        <w:t>У</w:t>
      </w:r>
      <w:r w:rsidRPr="001461F8">
        <w:rPr>
          <w:sz w:val="28"/>
          <w:szCs w:val="28"/>
        </w:rPr>
        <w:t xml:space="preserve"> эффективно  работает </w:t>
      </w:r>
      <w:r w:rsidRPr="00367891">
        <w:rPr>
          <w:sz w:val="28"/>
          <w:szCs w:val="28"/>
        </w:rPr>
        <w:t>методическая служба. В ДОУ не мо</w:t>
      </w:r>
      <w:r>
        <w:rPr>
          <w:sz w:val="28"/>
          <w:szCs w:val="28"/>
        </w:rPr>
        <w:t>ж</w:t>
      </w:r>
      <w:r w:rsidRPr="00367891">
        <w:rPr>
          <w:sz w:val="28"/>
          <w:szCs w:val="28"/>
        </w:rPr>
        <w:t>ет быть методической службы, т.к. это подразумевается как структурное подразделение.</w:t>
      </w:r>
      <w:r w:rsidRPr="001461F8">
        <w:rPr>
          <w:sz w:val="28"/>
          <w:szCs w:val="28"/>
        </w:rPr>
        <w:t xml:space="preserve"> В ее компетентность входит решение следующих задач: создание условий для повышения профессиональной компетентности, роста педагогического мастерства и развитие потенциала каждого педагога, создание единого информационного пространства и регулирование информационных потоков управленческой и  научно-методической  документации, концентрирование ценного опыта достижений в образовательной практике, проведение мониторинговых и  аттестационных процедур для объективного анализа процесса развития и достигнутых результатов и т.п.</w:t>
      </w:r>
    </w:p>
    <w:p w:rsidR="00123DC1" w:rsidRPr="00123DC1" w:rsidRDefault="00123DC1" w:rsidP="00123DC1">
      <w:pPr>
        <w:spacing w:line="360" w:lineRule="auto"/>
        <w:ind w:firstLine="708"/>
        <w:jc w:val="both"/>
        <w:rPr>
          <w:sz w:val="28"/>
          <w:szCs w:val="28"/>
        </w:rPr>
      </w:pPr>
      <w:r w:rsidRPr="00123DC1">
        <w:rPr>
          <w:sz w:val="28"/>
          <w:szCs w:val="28"/>
          <w:shd w:val="clear" w:color="auto" w:fill="FFFFFF" w:themeFill="background1"/>
        </w:rPr>
        <w:t xml:space="preserve">Коррекционная служба, </w:t>
      </w:r>
      <w:r w:rsidRPr="00123DC1">
        <w:rPr>
          <w:sz w:val="28"/>
          <w:szCs w:val="28"/>
        </w:rPr>
        <w:t>в состав которой входит педагог-психолог и учитель-логопед, выполняет следующие функции: проведение коррекционно-развивающей работы с детьми; консультирование педагогов и разработка методических рекомендаций по  организации коррекционно-развивающей работе с детьми; организация работы психолого-медико-педагогического консилиума; просвещение и консультирование родителей.</w:t>
      </w:r>
    </w:p>
    <w:p w:rsidR="00123DC1" w:rsidRPr="001461F8" w:rsidRDefault="00123DC1" w:rsidP="00123DC1">
      <w:pPr>
        <w:spacing w:line="360" w:lineRule="auto"/>
        <w:ind w:firstLine="708"/>
        <w:jc w:val="both"/>
        <w:rPr>
          <w:sz w:val="28"/>
          <w:szCs w:val="28"/>
        </w:rPr>
      </w:pPr>
      <w:r w:rsidRPr="00123DC1">
        <w:rPr>
          <w:sz w:val="28"/>
          <w:szCs w:val="28"/>
        </w:rPr>
        <w:t>Психолого-медико-педагогическому консилиуму придается статус службы  сопровождения, которая помогает ребенку  адаптироваться в социальной обстановке, проводит  коррекцию проблем психического и физического здоровья, оказывает  психолого-педагогическую помощь при возникновении  кризисной</w:t>
      </w:r>
      <w:r w:rsidRPr="001461F8">
        <w:rPr>
          <w:sz w:val="28"/>
          <w:szCs w:val="28"/>
        </w:rPr>
        <w:t xml:space="preserve"> ситуации.</w:t>
      </w:r>
    </w:p>
    <w:p w:rsidR="00B867D8" w:rsidRPr="001461F8" w:rsidRDefault="003355FB" w:rsidP="003355FB">
      <w:pPr>
        <w:jc w:val="center"/>
        <w:rPr>
          <w:b/>
          <w:sz w:val="28"/>
          <w:szCs w:val="28"/>
        </w:rPr>
      </w:pPr>
      <w:r w:rsidRPr="001461F8">
        <w:rPr>
          <w:b/>
          <w:sz w:val="28"/>
          <w:szCs w:val="28"/>
        </w:rPr>
        <w:t>1.10. Информационно</w:t>
      </w:r>
      <w:r w:rsidR="00E95A89" w:rsidRPr="001461F8">
        <w:rPr>
          <w:b/>
          <w:sz w:val="28"/>
          <w:szCs w:val="28"/>
        </w:rPr>
        <w:t>-технологическое обеспечение образовательного процесса</w:t>
      </w:r>
      <w:r w:rsidR="00B867D8" w:rsidRPr="001461F8">
        <w:rPr>
          <w:b/>
          <w:sz w:val="28"/>
          <w:szCs w:val="28"/>
        </w:rPr>
        <w:t xml:space="preserve"> </w:t>
      </w:r>
    </w:p>
    <w:p w:rsidR="008852F9" w:rsidRPr="001461F8" w:rsidRDefault="001818E4" w:rsidP="006940CC">
      <w:pPr>
        <w:pStyle w:val="ad"/>
        <w:shd w:val="clear" w:color="auto" w:fill="FFFFFF"/>
        <w:spacing w:before="0" w:beforeAutospacing="0" w:after="0" w:afterAutospacing="0" w:line="360" w:lineRule="auto"/>
        <w:ind w:firstLine="709"/>
        <w:jc w:val="both"/>
        <w:rPr>
          <w:sz w:val="28"/>
          <w:szCs w:val="28"/>
        </w:rPr>
      </w:pPr>
      <w:r w:rsidRPr="001461F8">
        <w:rPr>
          <w:color w:val="666666"/>
          <w:sz w:val="28"/>
          <w:szCs w:val="28"/>
        </w:rPr>
        <w:t xml:space="preserve"> </w:t>
      </w:r>
      <w:r w:rsidRPr="001461F8">
        <w:rPr>
          <w:sz w:val="28"/>
          <w:szCs w:val="28"/>
        </w:rPr>
        <w:t>Педагогиче</w:t>
      </w:r>
      <w:r w:rsidR="001151B8" w:rsidRPr="001461F8">
        <w:rPr>
          <w:sz w:val="28"/>
          <w:szCs w:val="28"/>
        </w:rPr>
        <w:t>ский коллектив  обладает достаточным</w:t>
      </w:r>
      <w:r w:rsidRPr="001461F8">
        <w:rPr>
          <w:sz w:val="28"/>
          <w:szCs w:val="28"/>
        </w:rPr>
        <w:t xml:space="preserve"> уровнем информацион</w:t>
      </w:r>
      <w:r w:rsidR="00B974A0" w:rsidRPr="001461F8">
        <w:rPr>
          <w:sz w:val="28"/>
          <w:szCs w:val="28"/>
        </w:rPr>
        <w:t>ной компетентности. На сегодняшний день 5</w:t>
      </w:r>
      <w:r w:rsidR="005B1C19" w:rsidRPr="001461F8">
        <w:rPr>
          <w:sz w:val="28"/>
          <w:szCs w:val="28"/>
        </w:rPr>
        <w:t xml:space="preserve">0% педагогов на социальном портале работников образования </w:t>
      </w:r>
      <w:r w:rsidR="0034186B" w:rsidRPr="001461F8">
        <w:rPr>
          <w:sz w:val="28"/>
          <w:szCs w:val="28"/>
        </w:rPr>
        <w:t>имеют собственный мини-сайт.</w:t>
      </w:r>
    </w:p>
    <w:p w:rsidR="008852F9" w:rsidRPr="001461F8" w:rsidRDefault="008852F9" w:rsidP="00A02892">
      <w:pPr>
        <w:pStyle w:val="ad"/>
        <w:shd w:val="clear" w:color="auto" w:fill="FFFFFF"/>
        <w:spacing w:before="0" w:beforeAutospacing="0" w:after="0" w:afterAutospacing="0" w:line="360" w:lineRule="auto"/>
        <w:ind w:firstLine="708"/>
        <w:jc w:val="both"/>
        <w:rPr>
          <w:sz w:val="28"/>
          <w:szCs w:val="28"/>
        </w:rPr>
      </w:pPr>
      <w:r w:rsidRPr="001461F8">
        <w:rPr>
          <w:sz w:val="28"/>
          <w:szCs w:val="28"/>
        </w:rPr>
        <w:t>Педагоги детского сада</w:t>
      </w:r>
      <w:r w:rsidR="00AB3F1C" w:rsidRPr="001461F8">
        <w:rPr>
          <w:sz w:val="28"/>
          <w:szCs w:val="28"/>
        </w:rPr>
        <w:t>,</w:t>
      </w:r>
      <w:r w:rsidRPr="001461F8">
        <w:rPr>
          <w:sz w:val="28"/>
          <w:szCs w:val="28"/>
        </w:rPr>
        <w:t xml:space="preserve">  понимая реалии современного мира и осознавая  </w:t>
      </w:r>
      <w:r w:rsidR="00EB1835" w:rsidRPr="001461F8">
        <w:rPr>
          <w:sz w:val="28"/>
          <w:szCs w:val="28"/>
        </w:rPr>
        <w:t>уровень развития образования</w:t>
      </w:r>
      <w:r w:rsidR="00AB3F1C" w:rsidRPr="001461F8">
        <w:rPr>
          <w:sz w:val="28"/>
          <w:szCs w:val="28"/>
        </w:rPr>
        <w:t>,</w:t>
      </w:r>
      <w:r w:rsidR="00EB1835" w:rsidRPr="001461F8">
        <w:rPr>
          <w:sz w:val="28"/>
          <w:szCs w:val="28"/>
        </w:rPr>
        <w:t xml:space="preserve"> </w:t>
      </w:r>
      <w:r w:rsidRPr="001461F8">
        <w:rPr>
          <w:sz w:val="28"/>
          <w:szCs w:val="28"/>
        </w:rPr>
        <w:t xml:space="preserve">значение и актуальность применения </w:t>
      </w:r>
      <w:r w:rsidR="00AB3F1C" w:rsidRPr="001461F8">
        <w:rPr>
          <w:sz w:val="28"/>
          <w:szCs w:val="28"/>
        </w:rPr>
        <w:t xml:space="preserve">ИКТ, </w:t>
      </w:r>
      <w:r w:rsidRPr="001461F8">
        <w:rPr>
          <w:sz w:val="28"/>
          <w:szCs w:val="28"/>
        </w:rPr>
        <w:t xml:space="preserve"> </w:t>
      </w:r>
      <w:r w:rsidR="00AB3F1C" w:rsidRPr="001461F8">
        <w:rPr>
          <w:sz w:val="28"/>
          <w:szCs w:val="28"/>
        </w:rPr>
        <w:t>о</w:t>
      </w:r>
      <w:r w:rsidRPr="001461F8">
        <w:rPr>
          <w:sz w:val="28"/>
          <w:szCs w:val="28"/>
        </w:rPr>
        <w:t xml:space="preserve">дним из важных направлений  </w:t>
      </w:r>
      <w:r w:rsidR="00AB3F1C" w:rsidRPr="001461F8">
        <w:rPr>
          <w:sz w:val="28"/>
          <w:szCs w:val="28"/>
        </w:rPr>
        <w:t xml:space="preserve">работы </w:t>
      </w:r>
      <w:r w:rsidRPr="001461F8">
        <w:rPr>
          <w:sz w:val="28"/>
          <w:szCs w:val="28"/>
        </w:rPr>
        <w:t xml:space="preserve">детского сада </w:t>
      </w:r>
      <w:r w:rsidR="00AB3F1C" w:rsidRPr="001461F8">
        <w:rPr>
          <w:sz w:val="28"/>
          <w:szCs w:val="28"/>
        </w:rPr>
        <w:lastRenderedPageBreak/>
        <w:t xml:space="preserve">считают </w:t>
      </w:r>
      <w:r w:rsidRPr="001461F8">
        <w:rPr>
          <w:sz w:val="28"/>
          <w:szCs w:val="28"/>
        </w:rPr>
        <w:t xml:space="preserve">оснащение </w:t>
      </w:r>
      <w:r w:rsidR="00AB3F1C" w:rsidRPr="001461F8">
        <w:rPr>
          <w:sz w:val="28"/>
          <w:szCs w:val="28"/>
        </w:rPr>
        <w:t>образовательного пространства групп современным</w:t>
      </w:r>
      <w:r w:rsidR="000820BB" w:rsidRPr="001461F8">
        <w:rPr>
          <w:sz w:val="28"/>
          <w:szCs w:val="28"/>
        </w:rPr>
        <w:t>и</w:t>
      </w:r>
      <w:r w:rsidR="00AB3F1C" w:rsidRPr="001461F8">
        <w:rPr>
          <w:sz w:val="28"/>
          <w:szCs w:val="28"/>
        </w:rPr>
        <w:t xml:space="preserve"> </w:t>
      </w:r>
      <w:r w:rsidR="000820BB" w:rsidRPr="001461F8">
        <w:rPr>
          <w:sz w:val="28"/>
          <w:szCs w:val="28"/>
        </w:rPr>
        <w:t>техническими средствами обучения, что позволит повысить качество  педагогического процесса.</w:t>
      </w:r>
      <w:r w:rsidR="00B867D8" w:rsidRPr="001461F8">
        <w:rPr>
          <w:sz w:val="28"/>
          <w:szCs w:val="28"/>
        </w:rPr>
        <w:t xml:space="preserve"> </w:t>
      </w:r>
    </w:p>
    <w:p w:rsidR="003355FB" w:rsidRDefault="003355FB" w:rsidP="003355FB">
      <w:pPr>
        <w:jc w:val="center"/>
        <w:rPr>
          <w:b/>
          <w:sz w:val="28"/>
          <w:szCs w:val="28"/>
        </w:rPr>
      </w:pPr>
      <w:r w:rsidRPr="001461F8">
        <w:rPr>
          <w:b/>
          <w:sz w:val="28"/>
          <w:szCs w:val="28"/>
        </w:rPr>
        <w:t>1.11. Здоровье воспитанников</w:t>
      </w:r>
      <w:r w:rsidR="00123DC1">
        <w:rPr>
          <w:b/>
          <w:sz w:val="28"/>
          <w:szCs w:val="28"/>
        </w:rPr>
        <w:t>.</w:t>
      </w:r>
      <w:r w:rsidR="00531921" w:rsidRPr="001461F8">
        <w:rPr>
          <w:b/>
          <w:sz w:val="28"/>
          <w:szCs w:val="28"/>
        </w:rPr>
        <w:t xml:space="preserve"> </w:t>
      </w:r>
    </w:p>
    <w:p w:rsidR="00505B7C" w:rsidRPr="001461F8" w:rsidRDefault="00505B7C" w:rsidP="003355FB">
      <w:pPr>
        <w:jc w:val="center"/>
        <w:rPr>
          <w:b/>
          <w:color w:val="FF0000"/>
          <w:sz w:val="28"/>
          <w:szCs w:val="28"/>
        </w:rPr>
      </w:pPr>
    </w:p>
    <w:p w:rsidR="00FF0E2F" w:rsidRPr="001461F8" w:rsidRDefault="00CF1299" w:rsidP="00123DC1">
      <w:pPr>
        <w:shd w:val="clear" w:color="auto" w:fill="FFFFFF"/>
        <w:spacing w:line="360" w:lineRule="auto"/>
        <w:ind w:left="5" w:hanging="5"/>
        <w:contextualSpacing/>
        <w:jc w:val="both"/>
        <w:rPr>
          <w:sz w:val="28"/>
          <w:szCs w:val="28"/>
        </w:rPr>
      </w:pPr>
      <w:r w:rsidRPr="001461F8">
        <w:rPr>
          <w:sz w:val="28"/>
          <w:szCs w:val="28"/>
        </w:rPr>
        <w:tab/>
      </w:r>
      <w:r w:rsidRPr="001461F8">
        <w:rPr>
          <w:sz w:val="28"/>
          <w:szCs w:val="28"/>
        </w:rPr>
        <w:tab/>
      </w:r>
      <w:r w:rsidR="00FF0E2F" w:rsidRPr="001461F8">
        <w:rPr>
          <w:sz w:val="28"/>
          <w:szCs w:val="28"/>
        </w:rPr>
        <w:t>Первоочередной задачей деятельности ДОУ является охрана и укрепление здоровья.</w:t>
      </w:r>
    </w:p>
    <w:p w:rsidR="00FF0E2F" w:rsidRPr="001461F8" w:rsidRDefault="00FF0E2F" w:rsidP="00123DC1">
      <w:pPr>
        <w:shd w:val="clear" w:color="auto" w:fill="FFFFFF"/>
        <w:spacing w:line="360" w:lineRule="auto"/>
        <w:ind w:left="648" w:hanging="5"/>
        <w:contextualSpacing/>
        <w:jc w:val="both"/>
        <w:rPr>
          <w:sz w:val="28"/>
          <w:szCs w:val="28"/>
        </w:rPr>
      </w:pPr>
      <w:r w:rsidRPr="001461F8">
        <w:rPr>
          <w:sz w:val="28"/>
          <w:szCs w:val="28"/>
        </w:rPr>
        <w:t>В детском саду созданы все условия для физического развития детей:</w:t>
      </w:r>
    </w:p>
    <w:p w:rsidR="001D4E34" w:rsidRPr="001461F8" w:rsidRDefault="00FF0E2F" w:rsidP="00505B7C">
      <w:pPr>
        <w:shd w:val="clear" w:color="auto" w:fill="FFFFFF"/>
        <w:tabs>
          <w:tab w:val="left" w:pos="0"/>
        </w:tabs>
        <w:spacing w:line="360" w:lineRule="auto"/>
        <w:ind w:hanging="5"/>
        <w:contextualSpacing/>
        <w:jc w:val="both"/>
        <w:rPr>
          <w:sz w:val="28"/>
          <w:szCs w:val="28"/>
        </w:rPr>
      </w:pPr>
      <w:r w:rsidRPr="001461F8">
        <w:rPr>
          <w:sz w:val="28"/>
          <w:szCs w:val="28"/>
        </w:rPr>
        <w:t>-в физкультурном зале имеется необходимое спортивное, игровое и нестан</w:t>
      </w:r>
      <w:r w:rsidRPr="001461F8">
        <w:rPr>
          <w:sz w:val="28"/>
          <w:szCs w:val="28"/>
        </w:rPr>
        <w:softHyphen/>
        <w:t>дартное оборудование;</w:t>
      </w:r>
    </w:p>
    <w:p w:rsidR="001D4E34" w:rsidRPr="001461F8" w:rsidRDefault="001D4E34" w:rsidP="00123DC1">
      <w:pPr>
        <w:shd w:val="clear" w:color="auto" w:fill="FFFFFF"/>
        <w:tabs>
          <w:tab w:val="left" w:pos="826"/>
        </w:tabs>
        <w:spacing w:line="360" w:lineRule="auto"/>
        <w:ind w:hanging="5"/>
        <w:contextualSpacing/>
        <w:jc w:val="both"/>
        <w:rPr>
          <w:sz w:val="28"/>
          <w:szCs w:val="28"/>
        </w:rPr>
      </w:pPr>
      <w:r w:rsidRPr="001461F8">
        <w:rPr>
          <w:sz w:val="28"/>
          <w:szCs w:val="28"/>
        </w:rPr>
        <w:t>- на игровых и спортивной площадках современное оборудование, используе</w:t>
      </w:r>
      <w:r w:rsidRPr="001461F8">
        <w:rPr>
          <w:sz w:val="28"/>
          <w:szCs w:val="28"/>
        </w:rPr>
        <w:softHyphen/>
        <w:t>мое для двигательной активности детей;</w:t>
      </w:r>
    </w:p>
    <w:p w:rsidR="001D4E34" w:rsidRPr="001461F8" w:rsidRDefault="001D4E34" w:rsidP="00123DC1">
      <w:pPr>
        <w:shd w:val="clear" w:color="auto" w:fill="FFFFFF"/>
        <w:tabs>
          <w:tab w:val="left" w:pos="826"/>
        </w:tabs>
        <w:spacing w:line="360" w:lineRule="auto"/>
        <w:contextualSpacing/>
        <w:jc w:val="both"/>
        <w:rPr>
          <w:sz w:val="28"/>
          <w:szCs w:val="28"/>
        </w:rPr>
      </w:pPr>
      <w:r w:rsidRPr="001461F8">
        <w:rPr>
          <w:sz w:val="28"/>
          <w:szCs w:val="28"/>
        </w:rPr>
        <w:t>-выстроена система оздоровительных мероприятий в ДОУ;</w:t>
      </w:r>
    </w:p>
    <w:p w:rsidR="001D4E34" w:rsidRPr="001461F8" w:rsidRDefault="001D4E34" w:rsidP="00123DC1">
      <w:pPr>
        <w:shd w:val="clear" w:color="auto" w:fill="FFFFFF"/>
        <w:tabs>
          <w:tab w:val="left" w:pos="826"/>
        </w:tabs>
        <w:spacing w:line="360" w:lineRule="auto"/>
        <w:contextualSpacing/>
        <w:jc w:val="both"/>
        <w:rPr>
          <w:sz w:val="28"/>
          <w:szCs w:val="28"/>
        </w:rPr>
      </w:pPr>
      <w:r w:rsidRPr="001461F8">
        <w:rPr>
          <w:sz w:val="28"/>
          <w:szCs w:val="28"/>
        </w:rPr>
        <w:t>- физкультурные уголки оснащены необходимым оборудованием и атрибута</w:t>
      </w:r>
      <w:r w:rsidRPr="001461F8">
        <w:rPr>
          <w:sz w:val="28"/>
          <w:szCs w:val="28"/>
        </w:rPr>
        <w:softHyphen/>
        <w:t>ми;</w:t>
      </w:r>
    </w:p>
    <w:p w:rsidR="00123DC1" w:rsidRDefault="001D4E34" w:rsidP="00123DC1">
      <w:pPr>
        <w:widowControl w:val="0"/>
        <w:shd w:val="clear" w:color="auto" w:fill="FFFFFF"/>
        <w:tabs>
          <w:tab w:val="left" w:pos="826"/>
        </w:tabs>
        <w:autoSpaceDE w:val="0"/>
        <w:autoSpaceDN w:val="0"/>
        <w:adjustRightInd w:val="0"/>
        <w:spacing w:line="360" w:lineRule="auto"/>
        <w:contextualSpacing/>
        <w:jc w:val="both"/>
        <w:rPr>
          <w:sz w:val="28"/>
          <w:szCs w:val="28"/>
        </w:rPr>
      </w:pPr>
      <w:r w:rsidRPr="001461F8">
        <w:rPr>
          <w:sz w:val="28"/>
          <w:szCs w:val="28"/>
        </w:rPr>
        <w:t>-в кабинете педагога-психолога используется современное игровое оборудо</w:t>
      </w:r>
      <w:r w:rsidRPr="001461F8">
        <w:rPr>
          <w:sz w:val="28"/>
          <w:szCs w:val="28"/>
        </w:rPr>
        <w:softHyphen/>
        <w:t>вание.</w:t>
      </w:r>
    </w:p>
    <w:p w:rsidR="00FF0E2F" w:rsidRPr="001461F8" w:rsidRDefault="00FF0E2F" w:rsidP="00123DC1">
      <w:pPr>
        <w:widowControl w:val="0"/>
        <w:shd w:val="clear" w:color="auto" w:fill="FFFFFF"/>
        <w:tabs>
          <w:tab w:val="left" w:pos="826"/>
        </w:tabs>
        <w:autoSpaceDE w:val="0"/>
        <w:autoSpaceDN w:val="0"/>
        <w:adjustRightInd w:val="0"/>
        <w:spacing w:line="360" w:lineRule="auto"/>
        <w:contextualSpacing/>
        <w:jc w:val="both"/>
        <w:rPr>
          <w:sz w:val="28"/>
          <w:szCs w:val="28"/>
        </w:rPr>
      </w:pPr>
      <w:r w:rsidRPr="001461F8">
        <w:rPr>
          <w:spacing w:val="-2"/>
          <w:sz w:val="28"/>
          <w:szCs w:val="28"/>
        </w:rPr>
        <w:t>Мониторинг физического здоровья осуществлялся путем:</w:t>
      </w:r>
    </w:p>
    <w:p w:rsidR="00FF0E2F" w:rsidRPr="001461F8" w:rsidRDefault="001D4E34" w:rsidP="00123DC1">
      <w:pPr>
        <w:widowControl w:val="0"/>
        <w:shd w:val="clear" w:color="auto" w:fill="FFFFFF"/>
        <w:tabs>
          <w:tab w:val="left" w:pos="826"/>
        </w:tabs>
        <w:autoSpaceDE w:val="0"/>
        <w:autoSpaceDN w:val="0"/>
        <w:adjustRightInd w:val="0"/>
        <w:spacing w:line="360" w:lineRule="auto"/>
        <w:contextualSpacing/>
        <w:jc w:val="both"/>
        <w:rPr>
          <w:sz w:val="28"/>
          <w:szCs w:val="28"/>
        </w:rPr>
      </w:pPr>
      <w:r w:rsidRPr="001461F8">
        <w:rPr>
          <w:sz w:val="28"/>
          <w:szCs w:val="28"/>
        </w:rPr>
        <w:t>-</w:t>
      </w:r>
      <w:r w:rsidR="00FF0E2F" w:rsidRPr="001461F8">
        <w:rPr>
          <w:sz w:val="28"/>
          <w:szCs w:val="28"/>
        </w:rPr>
        <w:t>анкетирования родителей;</w:t>
      </w:r>
    </w:p>
    <w:p w:rsidR="001D4E34" w:rsidRPr="001461F8" w:rsidRDefault="001D4E34" w:rsidP="00123DC1">
      <w:pPr>
        <w:widowControl w:val="0"/>
        <w:shd w:val="clear" w:color="auto" w:fill="FFFFFF"/>
        <w:tabs>
          <w:tab w:val="left" w:pos="826"/>
        </w:tabs>
        <w:autoSpaceDE w:val="0"/>
        <w:autoSpaceDN w:val="0"/>
        <w:adjustRightInd w:val="0"/>
        <w:spacing w:line="360" w:lineRule="auto"/>
        <w:contextualSpacing/>
        <w:jc w:val="both"/>
        <w:rPr>
          <w:sz w:val="28"/>
          <w:szCs w:val="28"/>
        </w:rPr>
      </w:pPr>
      <w:r w:rsidRPr="001461F8">
        <w:rPr>
          <w:sz w:val="28"/>
          <w:szCs w:val="28"/>
        </w:rPr>
        <w:t>-</w:t>
      </w:r>
      <w:r w:rsidR="00FF0E2F" w:rsidRPr="001461F8">
        <w:rPr>
          <w:sz w:val="28"/>
          <w:szCs w:val="28"/>
        </w:rPr>
        <w:t>определения групп здоровья;</w:t>
      </w:r>
    </w:p>
    <w:p w:rsidR="00FF0E2F" w:rsidRPr="001461F8" w:rsidRDefault="001D4E34" w:rsidP="00123DC1">
      <w:pPr>
        <w:widowControl w:val="0"/>
        <w:shd w:val="clear" w:color="auto" w:fill="FFFFFF"/>
        <w:tabs>
          <w:tab w:val="left" w:pos="826"/>
        </w:tabs>
        <w:autoSpaceDE w:val="0"/>
        <w:autoSpaceDN w:val="0"/>
        <w:adjustRightInd w:val="0"/>
        <w:spacing w:line="360" w:lineRule="auto"/>
        <w:contextualSpacing/>
        <w:jc w:val="both"/>
        <w:rPr>
          <w:sz w:val="28"/>
          <w:szCs w:val="28"/>
        </w:rPr>
      </w:pPr>
      <w:r w:rsidRPr="001461F8">
        <w:rPr>
          <w:sz w:val="28"/>
          <w:szCs w:val="28"/>
        </w:rPr>
        <w:t>-</w:t>
      </w:r>
      <w:r w:rsidR="00FF0E2F" w:rsidRPr="001461F8">
        <w:rPr>
          <w:sz w:val="28"/>
          <w:szCs w:val="28"/>
        </w:rPr>
        <w:t xml:space="preserve">анализа психологической диагностики эмоционального состояния детей. </w:t>
      </w:r>
    </w:p>
    <w:p w:rsidR="00FF0E2F" w:rsidRPr="001461F8" w:rsidRDefault="001D4E34" w:rsidP="00123DC1">
      <w:pPr>
        <w:widowControl w:val="0"/>
        <w:shd w:val="clear" w:color="auto" w:fill="FFFFFF"/>
        <w:tabs>
          <w:tab w:val="left" w:pos="826"/>
        </w:tabs>
        <w:autoSpaceDE w:val="0"/>
        <w:autoSpaceDN w:val="0"/>
        <w:adjustRightInd w:val="0"/>
        <w:spacing w:line="360" w:lineRule="auto"/>
        <w:contextualSpacing/>
        <w:jc w:val="both"/>
        <w:rPr>
          <w:sz w:val="28"/>
          <w:szCs w:val="28"/>
        </w:rPr>
      </w:pPr>
      <w:r w:rsidRPr="001461F8">
        <w:rPr>
          <w:sz w:val="28"/>
          <w:szCs w:val="28"/>
        </w:rPr>
        <w:tab/>
      </w:r>
      <w:r w:rsidR="00FF0E2F" w:rsidRPr="001461F8">
        <w:rPr>
          <w:sz w:val="28"/>
          <w:szCs w:val="28"/>
        </w:rPr>
        <w:t>По результатам анкетирования родителей (законных представит</w:t>
      </w:r>
      <w:r w:rsidRPr="001461F8">
        <w:rPr>
          <w:sz w:val="28"/>
          <w:szCs w:val="28"/>
        </w:rPr>
        <w:t>е</w:t>
      </w:r>
      <w:r w:rsidR="00FF0E2F" w:rsidRPr="001461F8">
        <w:rPr>
          <w:sz w:val="28"/>
          <w:szCs w:val="28"/>
        </w:rPr>
        <w:t>лей) удалось</w:t>
      </w:r>
      <w:r w:rsidRPr="001461F8">
        <w:rPr>
          <w:sz w:val="28"/>
          <w:szCs w:val="28"/>
        </w:rPr>
        <w:t xml:space="preserve"> </w:t>
      </w:r>
      <w:r w:rsidR="00FF0E2F" w:rsidRPr="001461F8">
        <w:rPr>
          <w:spacing w:val="-1"/>
          <w:sz w:val="28"/>
          <w:szCs w:val="28"/>
        </w:rPr>
        <w:t>установить, что большинство участников образовательных отношений, заинтересо</w:t>
      </w:r>
      <w:r w:rsidR="00FF0E2F" w:rsidRPr="001461F8">
        <w:rPr>
          <w:spacing w:val="-1"/>
          <w:sz w:val="28"/>
          <w:szCs w:val="28"/>
        </w:rPr>
        <w:softHyphen/>
      </w:r>
      <w:r w:rsidR="00FF0E2F" w:rsidRPr="001461F8">
        <w:rPr>
          <w:sz w:val="28"/>
          <w:szCs w:val="28"/>
        </w:rPr>
        <w:t>ваны в использовании созданных условий в детском саду: спортивного зала с разнообразным современным оборудованием, спортивной пло</w:t>
      </w:r>
      <w:r w:rsidR="00FF0E2F" w:rsidRPr="001461F8">
        <w:rPr>
          <w:sz w:val="28"/>
          <w:szCs w:val="28"/>
        </w:rPr>
        <w:softHyphen/>
        <w:t>щадки, спортивных уголков с необходимыми атрибутами, а также, в пропаганде здорового образа жизни.</w:t>
      </w:r>
    </w:p>
    <w:p w:rsidR="00FF0E2F" w:rsidRPr="001461F8" w:rsidRDefault="00FF0E2F" w:rsidP="00123DC1">
      <w:pPr>
        <w:shd w:val="clear" w:color="auto" w:fill="FFFFFF"/>
        <w:spacing w:line="360" w:lineRule="auto"/>
        <w:ind w:left="115" w:firstLine="720"/>
        <w:jc w:val="both"/>
        <w:rPr>
          <w:sz w:val="28"/>
          <w:szCs w:val="28"/>
        </w:rPr>
      </w:pPr>
      <w:r w:rsidRPr="001461F8">
        <w:rPr>
          <w:sz w:val="28"/>
          <w:szCs w:val="28"/>
        </w:rPr>
        <w:t>На основании результатов педагогических наблюдений путем мониторинга регулярно проводился анализ состояния физического здоровья дошкольников, ко</w:t>
      </w:r>
      <w:r w:rsidRPr="001461F8">
        <w:rPr>
          <w:sz w:val="28"/>
          <w:szCs w:val="28"/>
        </w:rPr>
        <w:softHyphen/>
        <w:t>торый показал следующие результаты:</w:t>
      </w:r>
    </w:p>
    <w:p w:rsidR="00FF0E2F" w:rsidRDefault="00FF0E2F" w:rsidP="003355FB">
      <w:pPr>
        <w:jc w:val="center"/>
        <w:rPr>
          <w:b/>
          <w:sz w:val="28"/>
          <w:szCs w:val="28"/>
        </w:rPr>
      </w:pPr>
    </w:p>
    <w:tbl>
      <w:tblPr>
        <w:tblW w:w="9498" w:type="dxa"/>
        <w:tblInd w:w="40" w:type="dxa"/>
        <w:tblLayout w:type="fixed"/>
        <w:tblCellMar>
          <w:left w:w="40" w:type="dxa"/>
          <w:right w:w="40" w:type="dxa"/>
        </w:tblCellMar>
        <w:tblLook w:val="0000"/>
      </w:tblPr>
      <w:tblGrid>
        <w:gridCol w:w="2040"/>
        <w:gridCol w:w="2366"/>
        <w:gridCol w:w="2965"/>
        <w:gridCol w:w="2127"/>
      </w:tblGrid>
      <w:tr w:rsidR="00505B7C" w:rsidRPr="001461F8" w:rsidTr="00505B7C">
        <w:trPr>
          <w:trHeight w:hRule="exact" w:val="704"/>
        </w:trPr>
        <w:tc>
          <w:tcPr>
            <w:tcW w:w="9498" w:type="dxa"/>
            <w:gridSpan w:val="4"/>
            <w:tcBorders>
              <w:top w:val="nil"/>
              <w:left w:val="nil"/>
              <w:bottom w:val="single" w:sz="6" w:space="0" w:color="auto"/>
              <w:right w:val="nil"/>
            </w:tcBorders>
            <w:shd w:val="clear" w:color="auto" w:fill="FFFFFF"/>
          </w:tcPr>
          <w:p w:rsidR="00505B7C" w:rsidRPr="001461F8" w:rsidRDefault="00505B7C" w:rsidP="00505B7C">
            <w:pPr>
              <w:framePr w:h="2203" w:hSpace="38" w:wrap="auto" w:vAnchor="text" w:hAnchor="text" w:x="1" w:y="1"/>
              <w:shd w:val="clear" w:color="auto" w:fill="FFFFFF"/>
              <w:ind w:left="403"/>
              <w:jc w:val="center"/>
              <w:rPr>
                <w:sz w:val="28"/>
                <w:szCs w:val="28"/>
                <w:highlight w:val="yellow"/>
              </w:rPr>
            </w:pPr>
            <w:r w:rsidRPr="001461F8">
              <w:rPr>
                <w:b/>
                <w:bCs/>
                <w:spacing w:val="-1"/>
                <w:sz w:val="28"/>
                <w:szCs w:val="28"/>
              </w:rPr>
              <w:t>Динамика состояния здоровья воспитанников детского сада по группам</w:t>
            </w:r>
          </w:p>
        </w:tc>
      </w:tr>
      <w:tr w:rsidR="00505B7C" w:rsidRPr="001461F8" w:rsidTr="00505B7C">
        <w:trPr>
          <w:trHeight w:hRule="exact" w:val="629"/>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spacing w:line="302" w:lineRule="exact"/>
              <w:ind w:left="77" w:right="72"/>
              <w:jc w:val="both"/>
              <w:rPr>
                <w:sz w:val="28"/>
                <w:szCs w:val="28"/>
              </w:rPr>
            </w:pPr>
            <w:r w:rsidRPr="001461F8">
              <w:rPr>
                <w:b/>
                <w:bCs/>
                <w:spacing w:val="-2"/>
                <w:sz w:val="28"/>
                <w:szCs w:val="28"/>
              </w:rPr>
              <w:t>Группа здоро</w:t>
            </w:r>
            <w:r w:rsidRPr="001461F8">
              <w:rPr>
                <w:b/>
                <w:bCs/>
                <w:spacing w:val="-2"/>
                <w:sz w:val="28"/>
                <w:szCs w:val="28"/>
              </w:rPr>
              <w:softHyphen/>
            </w:r>
            <w:r w:rsidRPr="001461F8">
              <w:rPr>
                <w:b/>
                <w:bCs/>
                <w:sz w:val="28"/>
                <w:szCs w:val="28"/>
              </w:rPr>
              <w:t>вья</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spacing w:line="302" w:lineRule="exact"/>
              <w:jc w:val="both"/>
              <w:rPr>
                <w:sz w:val="28"/>
                <w:szCs w:val="28"/>
              </w:rPr>
            </w:pPr>
            <w:r w:rsidRPr="001461F8">
              <w:rPr>
                <w:b/>
                <w:bCs/>
                <w:sz w:val="28"/>
                <w:szCs w:val="28"/>
                <w:lang w:val="en-US"/>
              </w:rPr>
              <w:t xml:space="preserve">         </w:t>
            </w:r>
            <w:r>
              <w:rPr>
                <w:b/>
                <w:bCs/>
                <w:sz w:val="28"/>
                <w:szCs w:val="28"/>
              </w:rPr>
              <w:t>2</w:t>
            </w:r>
            <w:r w:rsidRPr="001461F8">
              <w:rPr>
                <w:b/>
                <w:bCs/>
                <w:sz w:val="28"/>
                <w:szCs w:val="28"/>
              </w:rPr>
              <w:t xml:space="preserve">015/2016 </w:t>
            </w:r>
          </w:p>
        </w:tc>
        <w:tc>
          <w:tcPr>
            <w:tcW w:w="2965"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spacing w:line="302" w:lineRule="exact"/>
              <w:ind w:left="451" w:right="461" w:firstLine="178"/>
              <w:jc w:val="both"/>
              <w:rPr>
                <w:sz w:val="28"/>
                <w:szCs w:val="28"/>
              </w:rPr>
            </w:pPr>
            <w:r w:rsidRPr="001461F8">
              <w:rPr>
                <w:b/>
                <w:bCs/>
                <w:sz w:val="28"/>
                <w:szCs w:val="28"/>
              </w:rPr>
              <w:t>201</w:t>
            </w:r>
            <w:r w:rsidRPr="001461F8">
              <w:rPr>
                <w:b/>
                <w:bCs/>
                <w:sz w:val="28"/>
                <w:szCs w:val="28"/>
                <w:lang w:val="en-US"/>
              </w:rPr>
              <w:t>6</w:t>
            </w:r>
            <w:r w:rsidRPr="001461F8">
              <w:rPr>
                <w:b/>
                <w:bCs/>
                <w:sz w:val="28"/>
                <w:szCs w:val="28"/>
              </w:rPr>
              <w:t>/201</w:t>
            </w:r>
            <w:r w:rsidRPr="001461F8">
              <w:rPr>
                <w:b/>
                <w:bCs/>
                <w:sz w:val="28"/>
                <w:szCs w:val="28"/>
                <w:lang w:val="en-US"/>
              </w:rPr>
              <w:t xml:space="preserve">7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spacing w:line="302" w:lineRule="exact"/>
              <w:ind w:left="14" w:right="24"/>
              <w:jc w:val="both"/>
              <w:rPr>
                <w:sz w:val="28"/>
                <w:szCs w:val="28"/>
              </w:rPr>
            </w:pPr>
            <w:r w:rsidRPr="001461F8">
              <w:rPr>
                <w:b/>
                <w:bCs/>
                <w:spacing w:val="-2"/>
                <w:sz w:val="28"/>
                <w:szCs w:val="28"/>
              </w:rPr>
              <w:t>201</w:t>
            </w:r>
            <w:r w:rsidRPr="001461F8">
              <w:rPr>
                <w:b/>
                <w:bCs/>
                <w:spacing w:val="-2"/>
                <w:sz w:val="28"/>
                <w:szCs w:val="28"/>
                <w:lang w:val="en-US"/>
              </w:rPr>
              <w:t>7</w:t>
            </w:r>
            <w:r w:rsidRPr="001461F8">
              <w:rPr>
                <w:b/>
                <w:bCs/>
                <w:spacing w:val="-2"/>
                <w:sz w:val="28"/>
                <w:szCs w:val="28"/>
              </w:rPr>
              <w:t>/201</w:t>
            </w:r>
            <w:r w:rsidRPr="001461F8">
              <w:rPr>
                <w:b/>
                <w:bCs/>
                <w:spacing w:val="-2"/>
                <w:sz w:val="28"/>
                <w:szCs w:val="28"/>
                <w:lang w:val="en-US"/>
              </w:rPr>
              <w:t>8</w:t>
            </w:r>
            <w:r w:rsidRPr="001461F8">
              <w:rPr>
                <w:b/>
                <w:bCs/>
                <w:spacing w:val="-2"/>
                <w:sz w:val="28"/>
                <w:szCs w:val="28"/>
              </w:rPr>
              <w:t xml:space="preserve"> </w:t>
            </w:r>
          </w:p>
        </w:tc>
      </w:tr>
      <w:tr w:rsidR="00505B7C" w:rsidRPr="001461F8" w:rsidTr="00505B7C">
        <w:trPr>
          <w:trHeight w:hRule="exact" w:val="331"/>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864"/>
              <w:jc w:val="both"/>
              <w:rPr>
                <w:sz w:val="28"/>
                <w:szCs w:val="28"/>
              </w:rPr>
            </w:pPr>
            <w:r w:rsidRPr="001461F8">
              <w:rPr>
                <w:b/>
                <w:bCs/>
                <w:sz w:val="28"/>
                <w:szCs w:val="28"/>
                <w:lang w:val="en-US"/>
              </w:rPr>
              <w:t>I</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600"/>
              <w:jc w:val="both"/>
              <w:rPr>
                <w:sz w:val="28"/>
                <w:szCs w:val="28"/>
                <w:lang w:val="en-US"/>
              </w:rPr>
            </w:pPr>
            <w:r w:rsidRPr="001461F8">
              <w:rPr>
                <w:sz w:val="28"/>
                <w:szCs w:val="28"/>
                <w:lang w:val="en-US"/>
              </w:rPr>
              <w:t>62</w:t>
            </w:r>
          </w:p>
        </w:tc>
        <w:tc>
          <w:tcPr>
            <w:tcW w:w="2965"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600"/>
              <w:jc w:val="both"/>
              <w:rPr>
                <w:sz w:val="28"/>
                <w:szCs w:val="28"/>
                <w:lang w:val="en-US"/>
              </w:rPr>
            </w:pPr>
            <w:r w:rsidRPr="001461F8">
              <w:rPr>
                <w:sz w:val="28"/>
                <w:szCs w:val="28"/>
                <w:lang w:val="en-US"/>
              </w:rPr>
              <w:t>72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jc w:val="both"/>
              <w:rPr>
                <w:sz w:val="28"/>
                <w:szCs w:val="28"/>
                <w:lang w:val="en-US"/>
              </w:rPr>
            </w:pPr>
            <w:r w:rsidRPr="001461F8">
              <w:rPr>
                <w:sz w:val="28"/>
                <w:szCs w:val="28"/>
                <w:lang w:val="en-US"/>
              </w:rPr>
              <w:t>60</w:t>
            </w:r>
          </w:p>
        </w:tc>
      </w:tr>
      <w:tr w:rsidR="00505B7C" w:rsidRPr="001461F8" w:rsidTr="00505B7C">
        <w:trPr>
          <w:trHeight w:hRule="exact" w:val="322"/>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806"/>
              <w:jc w:val="both"/>
              <w:rPr>
                <w:sz w:val="28"/>
                <w:szCs w:val="28"/>
              </w:rPr>
            </w:pPr>
            <w:r w:rsidRPr="001461F8">
              <w:rPr>
                <w:b/>
                <w:bCs/>
                <w:sz w:val="28"/>
                <w:szCs w:val="28"/>
              </w:rPr>
              <w:t>II</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538"/>
              <w:jc w:val="both"/>
              <w:rPr>
                <w:sz w:val="28"/>
                <w:szCs w:val="28"/>
                <w:lang w:val="en-US"/>
              </w:rPr>
            </w:pPr>
            <w:r w:rsidRPr="001461F8">
              <w:rPr>
                <w:sz w:val="28"/>
                <w:szCs w:val="28"/>
                <w:lang w:val="en-US"/>
              </w:rPr>
              <w:t>70</w:t>
            </w:r>
          </w:p>
        </w:tc>
        <w:tc>
          <w:tcPr>
            <w:tcW w:w="2965"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538"/>
              <w:jc w:val="both"/>
              <w:rPr>
                <w:sz w:val="28"/>
                <w:szCs w:val="28"/>
                <w:lang w:val="en-US"/>
              </w:rPr>
            </w:pPr>
            <w:r w:rsidRPr="001461F8">
              <w:rPr>
                <w:sz w:val="28"/>
                <w:szCs w:val="28"/>
                <w:lang w:val="en-US"/>
              </w:rPr>
              <w:t>70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jc w:val="both"/>
              <w:rPr>
                <w:sz w:val="28"/>
                <w:szCs w:val="28"/>
                <w:lang w:val="en-US"/>
              </w:rPr>
            </w:pPr>
            <w:r w:rsidRPr="001461F8">
              <w:rPr>
                <w:sz w:val="28"/>
                <w:szCs w:val="28"/>
                <w:lang w:val="en-US"/>
              </w:rPr>
              <w:t>65</w:t>
            </w:r>
          </w:p>
        </w:tc>
      </w:tr>
      <w:tr w:rsidR="00505B7C" w:rsidRPr="001461F8" w:rsidTr="009413A1">
        <w:trPr>
          <w:trHeight w:hRule="exact" w:val="317"/>
        </w:trPr>
        <w:tc>
          <w:tcPr>
            <w:tcW w:w="2040"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758"/>
              <w:jc w:val="both"/>
              <w:rPr>
                <w:sz w:val="28"/>
                <w:szCs w:val="28"/>
              </w:rPr>
            </w:pPr>
            <w:r w:rsidRPr="001461F8">
              <w:rPr>
                <w:b/>
                <w:bCs/>
                <w:sz w:val="28"/>
                <w:szCs w:val="28"/>
              </w:rPr>
              <w:t>III</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667"/>
              <w:jc w:val="both"/>
              <w:rPr>
                <w:sz w:val="28"/>
                <w:szCs w:val="28"/>
                <w:lang w:val="en-US"/>
              </w:rPr>
            </w:pPr>
            <w:r w:rsidRPr="001461F8">
              <w:rPr>
                <w:sz w:val="28"/>
                <w:szCs w:val="28"/>
                <w:lang w:val="en-US"/>
              </w:rPr>
              <w:t>8</w:t>
            </w:r>
          </w:p>
        </w:tc>
        <w:tc>
          <w:tcPr>
            <w:tcW w:w="2965"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667"/>
              <w:jc w:val="both"/>
              <w:rPr>
                <w:sz w:val="28"/>
                <w:szCs w:val="28"/>
                <w:lang w:val="en-US"/>
              </w:rPr>
            </w:pPr>
            <w:r w:rsidRPr="001461F8">
              <w:rPr>
                <w:sz w:val="28"/>
                <w:szCs w:val="28"/>
                <w:lang w:val="en-US"/>
              </w:rPr>
              <w:t>10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jc w:val="both"/>
              <w:rPr>
                <w:sz w:val="28"/>
                <w:szCs w:val="28"/>
                <w:lang w:val="en-US"/>
              </w:rPr>
            </w:pPr>
            <w:r w:rsidRPr="001461F8">
              <w:rPr>
                <w:sz w:val="28"/>
                <w:szCs w:val="28"/>
                <w:lang w:val="en-US"/>
              </w:rPr>
              <w:t>8</w:t>
            </w:r>
          </w:p>
        </w:tc>
      </w:tr>
      <w:tr w:rsidR="00505B7C" w:rsidRPr="001461F8" w:rsidTr="009413A1">
        <w:trPr>
          <w:trHeight w:hRule="exact" w:val="336"/>
        </w:trPr>
        <w:tc>
          <w:tcPr>
            <w:tcW w:w="2040" w:type="dxa"/>
            <w:tcBorders>
              <w:top w:val="single" w:sz="6" w:space="0" w:color="auto"/>
              <w:left w:val="single" w:sz="6" w:space="0" w:color="auto"/>
              <w:bottom w:val="single" w:sz="4"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773"/>
              <w:jc w:val="both"/>
              <w:rPr>
                <w:sz w:val="28"/>
                <w:szCs w:val="28"/>
              </w:rPr>
            </w:pPr>
            <w:r w:rsidRPr="001461F8">
              <w:rPr>
                <w:b/>
                <w:bCs/>
                <w:sz w:val="28"/>
                <w:szCs w:val="28"/>
                <w:lang w:val="en-US"/>
              </w:rPr>
              <w:t>IV</w:t>
            </w:r>
          </w:p>
        </w:tc>
        <w:tc>
          <w:tcPr>
            <w:tcW w:w="2366" w:type="dxa"/>
            <w:tcBorders>
              <w:top w:val="single" w:sz="6" w:space="0" w:color="auto"/>
              <w:left w:val="single" w:sz="6" w:space="0" w:color="auto"/>
              <w:bottom w:val="single" w:sz="4"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730"/>
              <w:jc w:val="center"/>
              <w:rPr>
                <w:sz w:val="28"/>
                <w:szCs w:val="28"/>
                <w:lang w:val="en-US"/>
              </w:rPr>
            </w:pPr>
            <w:r w:rsidRPr="001461F8">
              <w:rPr>
                <w:sz w:val="28"/>
                <w:szCs w:val="28"/>
                <w:lang w:val="en-US"/>
              </w:rPr>
              <w:t>-</w:t>
            </w:r>
          </w:p>
        </w:tc>
        <w:tc>
          <w:tcPr>
            <w:tcW w:w="2965" w:type="dxa"/>
            <w:tcBorders>
              <w:top w:val="single" w:sz="6" w:space="0" w:color="auto"/>
              <w:left w:val="single" w:sz="6" w:space="0" w:color="auto"/>
              <w:bottom w:val="single" w:sz="4"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ind w:left="730"/>
              <w:jc w:val="both"/>
              <w:rPr>
                <w:sz w:val="28"/>
                <w:szCs w:val="28"/>
                <w:lang w:val="en-US"/>
              </w:rPr>
            </w:pPr>
            <w:r w:rsidRPr="001461F8">
              <w:rPr>
                <w:sz w:val="28"/>
                <w:szCs w:val="28"/>
                <w:lang w:val="en-US"/>
              </w:rPr>
              <w:t>-</w:t>
            </w:r>
          </w:p>
        </w:tc>
        <w:tc>
          <w:tcPr>
            <w:tcW w:w="2127" w:type="dxa"/>
            <w:tcBorders>
              <w:top w:val="single" w:sz="6" w:space="0" w:color="auto"/>
              <w:left w:val="single" w:sz="6" w:space="0" w:color="auto"/>
              <w:bottom w:val="single" w:sz="4" w:space="0" w:color="auto"/>
              <w:right w:val="single" w:sz="6" w:space="0" w:color="auto"/>
            </w:tcBorders>
            <w:shd w:val="clear" w:color="auto" w:fill="FFFFFF"/>
          </w:tcPr>
          <w:p w:rsidR="00505B7C" w:rsidRPr="001461F8" w:rsidRDefault="00505B7C" w:rsidP="00505B7C">
            <w:pPr>
              <w:framePr w:h="2203" w:hSpace="38" w:wrap="auto" w:vAnchor="text" w:hAnchor="text" w:x="1" w:y="1"/>
              <w:shd w:val="clear" w:color="auto" w:fill="FFFFFF"/>
              <w:jc w:val="both"/>
              <w:rPr>
                <w:sz w:val="28"/>
                <w:szCs w:val="28"/>
                <w:lang w:val="en-US"/>
              </w:rPr>
            </w:pPr>
            <w:r w:rsidRPr="001461F8">
              <w:rPr>
                <w:sz w:val="28"/>
                <w:szCs w:val="28"/>
                <w:lang w:val="en-US"/>
              </w:rPr>
              <w:t>-</w:t>
            </w:r>
          </w:p>
        </w:tc>
      </w:tr>
    </w:tbl>
    <w:p w:rsidR="00505B7C" w:rsidRDefault="00505B7C" w:rsidP="003355FB">
      <w:pPr>
        <w:jc w:val="center"/>
        <w:rPr>
          <w:b/>
          <w:sz w:val="28"/>
          <w:szCs w:val="28"/>
        </w:rPr>
      </w:pPr>
    </w:p>
    <w:p w:rsidR="009413A1" w:rsidRPr="001461F8" w:rsidRDefault="009413A1" w:rsidP="003355FB">
      <w:pPr>
        <w:jc w:val="center"/>
        <w:rPr>
          <w:b/>
          <w:sz w:val="28"/>
          <w:szCs w:val="28"/>
        </w:rPr>
      </w:pPr>
    </w:p>
    <w:p w:rsidR="00FD6508" w:rsidRPr="001461F8" w:rsidRDefault="00FD6508" w:rsidP="00FD6508">
      <w:pPr>
        <w:spacing w:line="360" w:lineRule="auto"/>
        <w:jc w:val="center"/>
        <w:rPr>
          <w:b/>
          <w:sz w:val="28"/>
          <w:szCs w:val="28"/>
        </w:rPr>
      </w:pPr>
      <w:r w:rsidRPr="001461F8">
        <w:rPr>
          <w:b/>
          <w:sz w:val="28"/>
          <w:szCs w:val="28"/>
        </w:rPr>
        <w:t>Динамика распределения детей по физкультурным группам</w:t>
      </w:r>
    </w:p>
    <w:tbl>
      <w:tblPr>
        <w:tblW w:w="0" w:type="auto"/>
        <w:tblInd w:w="1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4A0"/>
      </w:tblPr>
      <w:tblGrid>
        <w:gridCol w:w="2365"/>
        <w:gridCol w:w="2234"/>
        <w:gridCol w:w="2978"/>
        <w:gridCol w:w="1888"/>
      </w:tblGrid>
      <w:tr w:rsidR="00435611" w:rsidRPr="001461F8" w:rsidTr="00505B7C">
        <w:trPr>
          <w:trHeight w:val="427"/>
        </w:trPr>
        <w:tc>
          <w:tcPr>
            <w:tcW w:w="2317" w:type="dxa"/>
          </w:tcPr>
          <w:p w:rsidR="00435611" w:rsidRPr="001461F8" w:rsidRDefault="00435611" w:rsidP="00435611">
            <w:pPr>
              <w:spacing w:line="360" w:lineRule="auto"/>
              <w:jc w:val="center"/>
              <w:rPr>
                <w:b/>
                <w:sz w:val="28"/>
                <w:szCs w:val="28"/>
              </w:rPr>
            </w:pPr>
            <w:r w:rsidRPr="001461F8">
              <w:rPr>
                <w:b/>
                <w:sz w:val="28"/>
                <w:szCs w:val="28"/>
              </w:rPr>
              <w:t>Группа здоровья</w:t>
            </w:r>
          </w:p>
        </w:tc>
        <w:tc>
          <w:tcPr>
            <w:tcW w:w="2385" w:type="dxa"/>
          </w:tcPr>
          <w:p w:rsidR="00435611" w:rsidRPr="001461F8" w:rsidRDefault="00435611" w:rsidP="00505B7C">
            <w:pPr>
              <w:shd w:val="clear" w:color="auto" w:fill="FFFFFF"/>
              <w:spacing w:line="302" w:lineRule="exact"/>
              <w:ind w:right="461"/>
              <w:jc w:val="center"/>
              <w:rPr>
                <w:sz w:val="28"/>
                <w:szCs w:val="28"/>
              </w:rPr>
            </w:pPr>
            <w:r w:rsidRPr="001461F8">
              <w:rPr>
                <w:b/>
                <w:bCs/>
                <w:sz w:val="28"/>
                <w:szCs w:val="28"/>
              </w:rPr>
              <w:t>2015/2016</w:t>
            </w:r>
          </w:p>
        </w:tc>
        <w:tc>
          <w:tcPr>
            <w:tcW w:w="3251" w:type="dxa"/>
          </w:tcPr>
          <w:p w:rsidR="00435611" w:rsidRPr="001461F8" w:rsidRDefault="00435611" w:rsidP="00435611">
            <w:pPr>
              <w:shd w:val="clear" w:color="auto" w:fill="FFFFFF"/>
              <w:spacing w:line="302" w:lineRule="exact"/>
              <w:ind w:left="451" w:right="461" w:firstLine="178"/>
              <w:rPr>
                <w:sz w:val="28"/>
                <w:szCs w:val="28"/>
              </w:rPr>
            </w:pPr>
            <w:r w:rsidRPr="001461F8">
              <w:rPr>
                <w:b/>
                <w:bCs/>
                <w:sz w:val="28"/>
                <w:szCs w:val="28"/>
              </w:rPr>
              <w:t>201</w:t>
            </w:r>
            <w:r w:rsidRPr="001461F8">
              <w:rPr>
                <w:b/>
                <w:bCs/>
                <w:sz w:val="28"/>
                <w:szCs w:val="28"/>
                <w:lang w:val="en-US"/>
              </w:rPr>
              <w:t>6</w:t>
            </w:r>
            <w:r w:rsidRPr="001461F8">
              <w:rPr>
                <w:b/>
                <w:bCs/>
                <w:sz w:val="28"/>
                <w:szCs w:val="28"/>
              </w:rPr>
              <w:t>/201</w:t>
            </w:r>
            <w:r w:rsidRPr="001461F8">
              <w:rPr>
                <w:b/>
                <w:bCs/>
                <w:sz w:val="28"/>
                <w:szCs w:val="28"/>
                <w:lang w:val="en-US"/>
              </w:rPr>
              <w:t xml:space="preserve">7 </w:t>
            </w:r>
          </w:p>
        </w:tc>
        <w:tc>
          <w:tcPr>
            <w:tcW w:w="2079" w:type="dxa"/>
          </w:tcPr>
          <w:p w:rsidR="00435611" w:rsidRPr="001461F8" w:rsidRDefault="00435611" w:rsidP="00435611">
            <w:pPr>
              <w:shd w:val="clear" w:color="auto" w:fill="FFFFFF"/>
              <w:spacing w:line="302" w:lineRule="exact"/>
              <w:ind w:left="14" w:right="24"/>
              <w:jc w:val="center"/>
              <w:rPr>
                <w:sz w:val="28"/>
                <w:szCs w:val="28"/>
              </w:rPr>
            </w:pPr>
            <w:r w:rsidRPr="001461F8">
              <w:rPr>
                <w:b/>
                <w:bCs/>
                <w:spacing w:val="-2"/>
                <w:sz w:val="28"/>
                <w:szCs w:val="28"/>
              </w:rPr>
              <w:t>201</w:t>
            </w:r>
            <w:r w:rsidRPr="001461F8">
              <w:rPr>
                <w:b/>
                <w:bCs/>
                <w:spacing w:val="-2"/>
                <w:sz w:val="28"/>
                <w:szCs w:val="28"/>
                <w:lang w:val="en-US"/>
              </w:rPr>
              <w:t>7</w:t>
            </w:r>
            <w:r w:rsidRPr="001461F8">
              <w:rPr>
                <w:b/>
                <w:bCs/>
                <w:spacing w:val="-2"/>
                <w:sz w:val="28"/>
                <w:szCs w:val="28"/>
              </w:rPr>
              <w:t>/201</w:t>
            </w:r>
            <w:r w:rsidRPr="001461F8">
              <w:rPr>
                <w:b/>
                <w:bCs/>
                <w:spacing w:val="-2"/>
                <w:sz w:val="28"/>
                <w:szCs w:val="28"/>
                <w:lang w:val="en-US"/>
              </w:rPr>
              <w:t>8</w:t>
            </w:r>
            <w:r w:rsidRPr="001461F8">
              <w:rPr>
                <w:b/>
                <w:bCs/>
                <w:spacing w:val="-2"/>
                <w:sz w:val="28"/>
                <w:szCs w:val="28"/>
              </w:rPr>
              <w:t xml:space="preserve"> </w:t>
            </w:r>
          </w:p>
        </w:tc>
      </w:tr>
      <w:tr w:rsidR="00FD6508" w:rsidRPr="001461F8" w:rsidTr="00435611">
        <w:trPr>
          <w:trHeight w:val="427"/>
        </w:trPr>
        <w:tc>
          <w:tcPr>
            <w:tcW w:w="2317" w:type="dxa"/>
          </w:tcPr>
          <w:p w:rsidR="00FD6508" w:rsidRPr="001461F8" w:rsidRDefault="00FD6508" w:rsidP="002D6D61">
            <w:pPr>
              <w:spacing w:line="360" w:lineRule="auto"/>
              <w:rPr>
                <w:sz w:val="28"/>
                <w:szCs w:val="28"/>
              </w:rPr>
            </w:pPr>
            <w:r w:rsidRPr="001461F8">
              <w:rPr>
                <w:sz w:val="28"/>
                <w:szCs w:val="28"/>
              </w:rPr>
              <w:t>основная</w:t>
            </w:r>
          </w:p>
        </w:tc>
        <w:tc>
          <w:tcPr>
            <w:tcW w:w="2385" w:type="dxa"/>
          </w:tcPr>
          <w:p w:rsidR="00FD6508" w:rsidRPr="001461F8" w:rsidRDefault="00435611" w:rsidP="002D6D61">
            <w:pPr>
              <w:spacing w:line="360" w:lineRule="auto"/>
              <w:jc w:val="center"/>
              <w:rPr>
                <w:sz w:val="28"/>
                <w:szCs w:val="28"/>
                <w:lang w:val="en-US"/>
              </w:rPr>
            </w:pPr>
            <w:r w:rsidRPr="001461F8">
              <w:rPr>
                <w:sz w:val="28"/>
                <w:szCs w:val="28"/>
                <w:lang w:val="en-US"/>
              </w:rPr>
              <w:t>128</w:t>
            </w:r>
          </w:p>
        </w:tc>
        <w:tc>
          <w:tcPr>
            <w:tcW w:w="3251" w:type="dxa"/>
          </w:tcPr>
          <w:p w:rsidR="00FD6508" w:rsidRPr="001461F8" w:rsidRDefault="00435611" w:rsidP="002D6D61">
            <w:pPr>
              <w:spacing w:line="360" w:lineRule="auto"/>
              <w:jc w:val="center"/>
              <w:rPr>
                <w:sz w:val="28"/>
                <w:szCs w:val="28"/>
                <w:lang w:val="en-US"/>
              </w:rPr>
            </w:pPr>
            <w:r w:rsidRPr="001461F8">
              <w:rPr>
                <w:sz w:val="28"/>
                <w:szCs w:val="28"/>
                <w:lang w:val="en-US"/>
              </w:rPr>
              <w:t>141</w:t>
            </w:r>
          </w:p>
        </w:tc>
        <w:tc>
          <w:tcPr>
            <w:tcW w:w="2079" w:type="dxa"/>
          </w:tcPr>
          <w:p w:rsidR="00FD6508" w:rsidRPr="001461F8" w:rsidRDefault="00435611" w:rsidP="002D6D61">
            <w:pPr>
              <w:spacing w:line="360" w:lineRule="auto"/>
              <w:jc w:val="center"/>
              <w:rPr>
                <w:sz w:val="28"/>
                <w:szCs w:val="28"/>
                <w:lang w:val="en-US"/>
              </w:rPr>
            </w:pPr>
            <w:r w:rsidRPr="001461F8">
              <w:rPr>
                <w:sz w:val="28"/>
                <w:szCs w:val="28"/>
                <w:lang w:val="en-US"/>
              </w:rPr>
              <w:t>125</w:t>
            </w:r>
          </w:p>
        </w:tc>
      </w:tr>
      <w:tr w:rsidR="00FD6508" w:rsidRPr="001461F8" w:rsidTr="00435611">
        <w:trPr>
          <w:trHeight w:val="427"/>
        </w:trPr>
        <w:tc>
          <w:tcPr>
            <w:tcW w:w="2317" w:type="dxa"/>
          </w:tcPr>
          <w:p w:rsidR="00FD6508" w:rsidRPr="001461F8" w:rsidRDefault="00FD6508" w:rsidP="002D6D61">
            <w:pPr>
              <w:spacing w:line="360" w:lineRule="auto"/>
              <w:rPr>
                <w:sz w:val="28"/>
                <w:szCs w:val="28"/>
              </w:rPr>
            </w:pPr>
            <w:r w:rsidRPr="001461F8">
              <w:rPr>
                <w:sz w:val="28"/>
                <w:szCs w:val="28"/>
              </w:rPr>
              <w:t>подготовительная</w:t>
            </w:r>
          </w:p>
        </w:tc>
        <w:tc>
          <w:tcPr>
            <w:tcW w:w="2385" w:type="dxa"/>
          </w:tcPr>
          <w:p w:rsidR="00FD6508" w:rsidRPr="001461F8" w:rsidRDefault="00435611" w:rsidP="002D6D61">
            <w:pPr>
              <w:spacing w:line="360" w:lineRule="auto"/>
              <w:jc w:val="center"/>
              <w:rPr>
                <w:sz w:val="28"/>
                <w:szCs w:val="28"/>
                <w:lang w:val="en-US"/>
              </w:rPr>
            </w:pPr>
            <w:r w:rsidRPr="001461F8">
              <w:rPr>
                <w:sz w:val="28"/>
                <w:szCs w:val="28"/>
                <w:lang w:val="en-US"/>
              </w:rPr>
              <w:t>7</w:t>
            </w:r>
          </w:p>
        </w:tc>
        <w:tc>
          <w:tcPr>
            <w:tcW w:w="3251" w:type="dxa"/>
          </w:tcPr>
          <w:p w:rsidR="00FD6508" w:rsidRPr="001461F8" w:rsidRDefault="00435611" w:rsidP="002D6D61">
            <w:pPr>
              <w:spacing w:line="360" w:lineRule="auto"/>
              <w:jc w:val="center"/>
              <w:rPr>
                <w:sz w:val="28"/>
                <w:szCs w:val="28"/>
                <w:lang w:val="en-US"/>
              </w:rPr>
            </w:pPr>
            <w:r w:rsidRPr="001461F8">
              <w:rPr>
                <w:sz w:val="28"/>
                <w:szCs w:val="28"/>
                <w:lang w:val="en-US"/>
              </w:rPr>
              <w:t>10</w:t>
            </w:r>
          </w:p>
        </w:tc>
        <w:tc>
          <w:tcPr>
            <w:tcW w:w="2079" w:type="dxa"/>
          </w:tcPr>
          <w:p w:rsidR="00FD6508" w:rsidRPr="001461F8" w:rsidRDefault="00435611" w:rsidP="002D6D61">
            <w:pPr>
              <w:spacing w:line="360" w:lineRule="auto"/>
              <w:jc w:val="center"/>
              <w:rPr>
                <w:sz w:val="28"/>
                <w:szCs w:val="28"/>
                <w:lang w:val="en-US"/>
              </w:rPr>
            </w:pPr>
            <w:r w:rsidRPr="001461F8">
              <w:rPr>
                <w:sz w:val="28"/>
                <w:szCs w:val="28"/>
                <w:lang w:val="en-US"/>
              </w:rPr>
              <w:t>7</w:t>
            </w:r>
          </w:p>
        </w:tc>
      </w:tr>
      <w:tr w:rsidR="00FD6508" w:rsidRPr="001461F8" w:rsidTr="00435611">
        <w:trPr>
          <w:trHeight w:val="442"/>
        </w:trPr>
        <w:tc>
          <w:tcPr>
            <w:tcW w:w="2317" w:type="dxa"/>
          </w:tcPr>
          <w:p w:rsidR="00FD6508" w:rsidRPr="001461F8" w:rsidRDefault="00FD6508" w:rsidP="002D6D61">
            <w:pPr>
              <w:spacing w:line="360" w:lineRule="auto"/>
              <w:rPr>
                <w:sz w:val="28"/>
                <w:szCs w:val="28"/>
              </w:rPr>
            </w:pPr>
            <w:r w:rsidRPr="001461F8">
              <w:rPr>
                <w:sz w:val="28"/>
                <w:szCs w:val="28"/>
              </w:rPr>
              <w:t>специальная</w:t>
            </w:r>
          </w:p>
        </w:tc>
        <w:tc>
          <w:tcPr>
            <w:tcW w:w="2385" w:type="dxa"/>
          </w:tcPr>
          <w:p w:rsidR="00FD6508" w:rsidRPr="001461F8" w:rsidRDefault="00435611" w:rsidP="002D6D61">
            <w:pPr>
              <w:spacing w:line="360" w:lineRule="auto"/>
              <w:jc w:val="center"/>
              <w:rPr>
                <w:sz w:val="28"/>
                <w:szCs w:val="28"/>
                <w:lang w:val="en-US"/>
              </w:rPr>
            </w:pPr>
            <w:r w:rsidRPr="001461F8">
              <w:rPr>
                <w:sz w:val="28"/>
                <w:szCs w:val="28"/>
                <w:lang w:val="en-US"/>
              </w:rPr>
              <w:t>5</w:t>
            </w:r>
          </w:p>
        </w:tc>
        <w:tc>
          <w:tcPr>
            <w:tcW w:w="3251" w:type="dxa"/>
          </w:tcPr>
          <w:p w:rsidR="00FD6508" w:rsidRPr="001461F8" w:rsidRDefault="00435611" w:rsidP="002D6D61">
            <w:pPr>
              <w:spacing w:line="360" w:lineRule="auto"/>
              <w:jc w:val="center"/>
              <w:rPr>
                <w:sz w:val="28"/>
                <w:szCs w:val="28"/>
                <w:lang w:val="en-US"/>
              </w:rPr>
            </w:pPr>
            <w:r w:rsidRPr="001461F8">
              <w:rPr>
                <w:sz w:val="28"/>
                <w:szCs w:val="28"/>
                <w:lang w:val="en-US"/>
              </w:rPr>
              <w:t>1</w:t>
            </w:r>
          </w:p>
        </w:tc>
        <w:tc>
          <w:tcPr>
            <w:tcW w:w="2079" w:type="dxa"/>
          </w:tcPr>
          <w:p w:rsidR="00FD6508" w:rsidRPr="001461F8" w:rsidRDefault="00435611" w:rsidP="002D6D61">
            <w:pPr>
              <w:spacing w:line="360" w:lineRule="auto"/>
              <w:jc w:val="center"/>
              <w:rPr>
                <w:sz w:val="28"/>
                <w:szCs w:val="28"/>
                <w:lang w:val="en-US"/>
              </w:rPr>
            </w:pPr>
            <w:r w:rsidRPr="001461F8">
              <w:rPr>
                <w:sz w:val="28"/>
                <w:szCs w:val="28"/>
                <w:lang w:val="en-US"/>
              </w:rPr>
              <w:t>1</w:t>
            </w:r>
          </w:p>
        </w:tc>
      </w:tr>
    </w:tbl>
    <w:p w:rsidR="00FD6508" w:rsidRDefault="00FD6508" w:rsidP="00FD6508">
      <w:pPr>
        <w:spacing w:line="360" w:lineRule="auto"/>
        <w:rPr>
          <w:sz w:val="28"/>
          <w:szCs w:val="28"/>
        </w:rPr>
      </w:pPr>
    </w:p>
    <w:p w:rsidR="00FD6508" w:rsidRPr="001461F8" w:rsidRDefault="00FD6508" w:rsidP="00FD6508">
      <w:pPr>
        <w:spacing w:line="360" w:lineRule="auto"/>
        <w:jc w:val="center"/>
        <w:rPr>
          <w:b/>
          <w:sz w:val="28"/>
          <w:szCs w:val="28"/>
        </w:rPr>
      </w:pPr>
      <w:r w:rsidRPr="001461F8">
        <w:rPr>
          <w:b/>
          <w:sz w:val="28"/>
          <w:szCs w:val="28"/>
        </w:rPr>
        <w:t>Динамика распределения детей по уровню физического развития</w:t>
      </w:r>
    </w:p>
    <w:tbl>
      <w:tblPr>
        <w:tblW w:w="0" w:type="auto"/>
        <w:tblInd w:w="1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tblPr>
      <w:tblGrid>
        <w:gridCol w:w="2119"/>
        <w:gridCol w:w="2294"/>
        <w:gridCol w:w="3056"/>
        <w:gridCol w:w="1996"/>
      </w:tblGrid>
      <w:tr w:rsidR="00435611" w:rsidRPr="001461F8" w:rsidTr="00505B7C">
        <w:trPr>
          <w:trHeight w:val="536"/>
        </w:trPr>
        <w:tc>
          <w:tcPr>
            <w:tcW w:w="2119" w:type="dxa"/>
          </w:tcPr>
          <w:p w:rsidR="00435611" w:rsidRPr="001461F8" w:rsidRDefault="00435611" w:rsidP="00435611">
            <w:pPr>
              <w:jc w:val="center"/>
              <w:rPr>
                <w:b/>
                <w:sz w:val="28"/>
                <w:szCs w:val="28"/>
              </w:rPr>
            </w:pPr>
            <w:r w:rsidRPr="001461F8">
              <w:rPr>
                <w:b/>
                <w:sz w:val="28"/>
                <w:szCs w:val="28"/>
              </w:rPr>
              <w:t>Уровень физического развития</w:t>
            </w:r>
          </w:p>
        </w:tc>
        <w:tc>
          <w:tcPr>
            <w:tcW w:w="2294" w:type="dxa"/>
          </w:tcPr>
          <w:p w:rsidR="00435611" w:rsidRPr="001461F8" w:rsidRDefault="00435611" w:rsidP="00505B7C">
            <w:pPr>
              <w:shd w:val="clear" w:color="auto" w:fill="FFFFFF"/>
              <w:spacing w:line="302" w:lineRule="exact"/>
              <w:ind w:right="461"/>
              <w:jc w:val="center"/>
              <w:rPr>
                <w:sz w:val="28"/>
                <w:szCs w:val="28"/>
              </w:rPr>
            </w:pPr>
            <w:r w:rsidRPr="001461F8">
              <w:rPr>
                <w:b/>
                <w:bCs/>
                <w:sz w:val="28"/>
                <w:szCs w:val="28"/>
              </w:rPr>
              <w:t>2015/2016</w:t>
            </w:r>
          </w:p>
        </w:tc>
        <w:tc>
          <w:tcPr>
            <w:tcW w:w="3056" w:type="dxa"/>
          </w:tcPr>
          <w:p w:rsidR="00435611" w:rsidRPr="001461F8" w:rsidRDefault="00435611" w:rsidP="00435611">
            <w:pPr>
              <w:shd w:val="clear" w:color="auto" w:fill="FFFFFF"/>
              <w:spacing w:line="302" w:lineRule="exact"/>
              <w:ind w:left="451" w:right="461" w:firstLine="178"/>
              <w:rPr>
                <w:sz w:val="28"/>
                <w:szCs w:val="28"/>
              </w:rPr>
            </w:pPr>
            <w:r w:rsidRPr="001461F8">
              <w:rPr>
                <w:b/>
                <w:bCs/>
                <w:sz w:val="28"/>
                <w:szCs w:val="28"/>
              </w:rPr>
              <w:t>201</w:t>
            </w:r>
            <w:r w:rsidRPr="001461F8">
              <w:rPr>
                <w:b/>
                <w:bCs/>
                <w:sz w:val="28"/>
                <w:szCs w:val="28"/>
                <w:lang w:val="en-US"/>
              </w:rPr>
              <w:t>6</w:t>
            </w:r>
            <w:r w:rsidRPr="001461F8">
              <w:rPr>
                <w:b/>
                <w:bCs/>
                <w:sz w:val="28"/>
                <w:szCs w:val="28"/>
              </w:rPr>
              <w:t>/201</w:t>
            </w:r>
            <w:r w:rsidRPr="001461F8">
              <w:rPr>
                <w:b/>
                <w:bCs/>
                <w:sz w:val="28"/>
                <w:szCs w:val="28"/>
                <w:lang w:val="en-US"/>
              </w:rPr>
              <w:t xml:space="preserve">7 </w:t>
            </w:r>
          </w:p>
        </w:tc>
        <w:tc>
          <w:tcPr>
            <w:tcW w:w="1996" w:type="dxa"/>
          </w:tcPr>
          <w:p w:rsidR="00435611" w:rsidRPr="001461F8" w:rsidRDefault="00435611" w:rsidP="00435611">
            <w:pPr>
              <w:shd w:val="clear" w:color="auto" w:fill="FFFFFF"/>
              <w:spacing w:line="302" w:lineRule="exact"/>
              <w:ind w:left="14" w:right="24"/>
              <w:jc w:val="center"/>
              <w:rPr>
                <w:sz w:val="28"/>
                <w:szCs w:val="28"/>
              </w:rPr>
            </w:pPr>
            <w:r w:rsidRPr="001461F8">
              <w:rPr>
                <w:b/>
                <w:bCs/>
                <w:spacing w:val="-2"/>
                <w:sz w:val="28"/>
                <w:szCs w:val="28"/>
              </w:rPr>
              <w:t>201</w:t>
            </w:r>
            <w:r w:rsidRPr="001461F8">
              <w:rPr>
                <w:b/>
                <w:bCs/>
                <w:spacing w:val="-2"/>
                <w:sz w:val="28"/>
                <w:szCs w:val="28"/>
                <w:lang w:val="en-US"/>
              </w:rPr>
              <w:t>7</w:t>
            </w:r>
            <w:r w:rsidRPr="001461F8">
              <w:rPr>
                <w:b/>
                <w:bCs/>
                <w:spacing w:val="-2"/>
                <w:sz w:val="28"/>
                <w:szCs w:val="28"/>
              </w:rPr>
              <w:t>/201</w:t>
            </w:r>
            <w:r w:rsidRPr="001461F8">
              <w:rPr>
                <w:b/>
                <w:bCs/>
                <w:spacing w:val="-2"/>
                <w:sz w:val="28"/>
                <w:szCs w:val="28"/>
                <w:lang w:val="en-US"/>
              </w:rPr>
              <w:t>8</w:t>
            </w:r>
            <w:r w:rsidRPr="001461F8">
              <w:rPr>
                <w:b/>
                <w:bCs/>
                <w:spacing w:val="-2"/>
                <w:sz w:val="28"/>
                <w:szCs w:val="28"/>
              </w:rPr>
              <w:t xml:space="preserve"> </w:t>
            </w:r>
          </w:p>
        </w:tc>
      </w:tr>
      <w:tr w:rsidR="00FD6508" w:rsidRPr="001461F8" w:rsidTr="00505B7C">
        <w:trPr>
          <w:trHeight w:val="417"/>
        </w:trPr>
        <w:tc>
          <w:tcPr>
            <w:tcW w:w="2119" w:type="dxa"/>
          </w:tcPr>
          <w:p w:rsidR="00FD6508" w:rsidRPr="001461F8" w:rsidRDefault="00FD6508" w:rsidP="002D6D61">
            <w:pPr>
              <w:spacing w:line="360" w:lineRule="auto"/>
              <w:rPr>
                <w:sz w:val="28"/>
                <w:szCs w:val="28"/>
              </w:rPr>
            </w:pPr>
            <w:r w:rsidRPr="001461F8">
              <w:rPr>
                <w:sz w:val="28"/>
                <w:szCs w:val="28"/>
              </w:rPr>
              <w:t>ниже среднего</w:t>
            </w:r>
          </w:p>
        </w:tc>
        <w:tc>
          <w:tcPr>
            <w:tcW w:w="2294" w:type="dxa"/>
          </w:tcPr>
          <w:p w:rsidR="00FD6508" w:rsidRPr="001461F8" w:rsidRDefault="00435611" w:rsidP="002D6D61">
            <w:pPr>
              <w:spacing w:line="360" w:lineRule="auto"/>
              <w:jc w:val="center"/>
              <w:rPr>
                <w:sz w:val="28"/>
                <w:szCs w:val="28"/>
                <w:lang w:val="en-US"/>
              </w:rPr>
            </w:pPr>
            <w:r w:rsidRPr="001461F8">
              <w:rPr>
                <w:sz w:val="28"/>
                <w:szCs w:val="28"/>
                <w:lang w:val="en-US"/>
              </w:rPr>
              <w:t>5</w:t>
            </w:r>
          </w:p>
        </w:tc>
        <w:tc>
          <w:tcPr>
            <w:tcW w:w="3056" w:type="dxa"/>
          </w:tcPr>
          <w:p w:rsidR="00FD6508" w:rsidRPr="001461F8" w:rsidRDefault="00435611" w:rsidP="002D6D61">
            <w:pPr>
              <w:spacing w:line="360" w:lineRule="auto"/>
              <w:jc w:val="center"/>
              <w:rPr>
                <w:sz w:val="28"/>
                <w:szCs w:val="28"/>
                <w:lang w:val="en-US"/>
              </w:rPr>
            </w:pPr>
            <w:r w:rsidRPr="001461F8">
              <w:rPr>
                <w:sz w:val="28"/>
                <w:szCs w:val="28"/>
                <w:lang w:val="en-US"/>
              </w:rPr>
              <w:t>3</w:t>
            </w:r>
          </w:p>
        </w:tc>
        <w:tc>
          <w:tcPr>
            <w:tcW w:w="1996" w:type="dxa"/>
          </w:tcPr>
          <w:p w:rsidR="00FD6508" w:rsidRPr="001461F8" w:rsidRDefault="00435611" w:rsidP="002D6D61">
            <w:pPr>
              <w:spacing w:line="360" w:lineRule="auto"/>
              <w:jc w:val="center"/>
              <w:rPr>
                <w:sz w:val="28"/>
                <w:szCs w:val="28"/>
                <w:lang w:val="en-US"/>
              </w:rPr>
            </w:pPr>
            <w:r w:rsidRPr="001461F8">
              <w:rPr>
                <w:sz w:val="28"/>
                <w:szCs w:val="28"/>
                <w:lang w:val="en-US"/>
              </w:rPr>
              <w:t>3</w:t>
            </w:r>
          </w:p>
        </w:tc>
      </w:tr>
      <w:tr w:rsidR="00FD6508" w:rsidRPr="001461F8" w:rsidTr="00505B7C">
        <w:trPr>
          <w:trHeight w:val="402"/>
        </w:trPr>
        <w:tc>
          <w:tcPr>
            <w:tcW w:w="2119" w:type="dxa"/>
          </w:tcPr>
          <w:p w:rsidR="00FD6508" w:rsidRPr="001461F8" w:rsidRDefault="00FD6508" w:rsidP="002D6D61">
            <w:pPr>
              <w:spacing w:line="360" w:lineRule="auto"/>
              <w:rPr>
                <w:sz w:val="28"/>
                <w:szCs w:val="28"/>
              </w:rPr>
            </w:pPr>
            <w:r w:rsidRPr="001461F8">
              <w:rPr>
                <w:sz w:val="28"/>
                <w:szCs w:val="28"/>
              </w:rPr>
              <w:t>среднее</w:t>
            </w:r>
          </w:p>
        </w:tc>
        <w:tc>
          <w:tcPr>
            <w:tcW w:w="2294" w:type="dxa"/>
          </w:tcPr>
          <w:p w:rsidR="00FD6508" w:rsidRPr="001461F8" w:rsidRDefault="00435611" w:rsidP="002D6D61">
            <w:pPr>
              <w:spacing w:line="360" w:lineRule="auto"/>
              <w:jc w:val="center"/>
              <w:rPr>
                <w:sz w:val="28"/>
                <w:szCs w:val="28"/>
                <w:lang w:val="en-US"/>
              </w:rPr>
            </w:pPr>
            <w:r w:rsidRPr="001461F8">
              <w:rPr>
                <w:sz w:val="28"/>
                <w:szCs w:val="28"/>
                <w:lang w:val="en-US"/>
              </w:rPr>
              <w:t>132</w:t>
            </w:r>
          </w:p>
        </w:tc>
        <w:tc>
          <w:tcPr>
            <w:tcW w:w="3056" w:type="dxa"/>
          </w:tcPr>
          <w:p w:rsidR="00FD6508" w:rsidRPr="001461F8" w:rsidRDefault="00435611" w:rsidP="002D6D61">
            <w:pPr>
              <w:spacing w:line="360" w:lineRule="auto"/>
              <w:jc w:val="center"/>
              <w:rPr>
                <w:sz w:val="28"/>
                <w:szCs w:val="28"/>
                <w:lang w:val="en-US"/>
              </w:rPr>
            </w:pPr>
            <w:r w:rsidRPr="001461F8">
              <w:rPr>
                <w:sz w:val="28"/>
                <w:szCs w:val="28"/>
                <w:lang w:val="en-US"/>
              </w:rPr>
              <w:t>145</w:t>
            </w:r>
          </w:p>
        </w:tc>
        <w:tc>
          <w:tcPr>
            <w:tcW w:w="1996" w:type="dxa"/>
          </w:tcPr>
          <w:p w:rsidR="00FD6508" w:rsidRPr="001461F8" w:rsidRDefault="00435611" w:rsidP="002D6D61">
            <w:pPr>
              <w:spacing w:line="360" w:lineRule="auto"/>
              <w:jc w:val="center"/>
              <w:rPr>
                <w:sz w:val="28"/>
                <w:szCs w:val="28"/>
                <w:lang w:val="en-US"/>
              </w:rPr>
            </w:pPr>
            <w:r w:rsidRPr="001461F8">
              <w:rPr>
                <w:sz w:val="28"/>
                <w:szCs w:val="28"/>
                <w:lang w:val="en-US"/>
              </w:rPr>
              <w:t>128</w:t>
            </w:r>
          </w:p>
        </w:tc>
      </w:tr>
      <w:tr w:rsidR="00FD6508" w:rsidRPr="001461F8" w:rsidTr="00505B7C">
        <w:trPr>
          <w:trHeight w:val="417"/>
        </w:trPr>
        <w:tc>
          <w:tcPr>
            <w:tcW w:w="2119" w:type="dxa"/>
          </w:tcPr>
          <w:p w:rsidR="00FD6508" w:rsidRPr="001461F8" w:rsidRDefault="00FD6508" w:rsidP="002D6D61">
            <w:pPr>
              <w:spacing w:line="360" w:lineRule="auto"/>
              <w:rPr>
                <w:sz w:val="28"/>
                <w:szCs w:val="28"/>
              </w:rPr>
            </w:pPr>
            <w:r w:rsidRPr="001461F8">
              <w:rPr>
                <w:sz w:val="28"/>
                <w:szCs w:val="28"/>
              </w:rPr>
              <w:t>выше среднего</w:t>
            </w:r>
          </w:p>
        </w:tc>
        <w:tc>
          <w:tcPr>
            <w:tcW w:w="2294" w:type="dxa"/>
          </w:tcPr>
          <w:p w:rsidR="00FD6508" w:rsidRPr="001461F8" w:rsidRDefault="00435611" w:rsidP="002D6D61">
            <w:pPr>
              <w:spacing w:line="360" w:lineRule="auto"/>
              <w:jc w:val="center"/>
              <w:rPr>
                <w:sz w:val="28"/>
                <w:szCs w:val="28"/>
                <w:lang w:val="en-US"/>
              </w:rPr>
            </w:pPr>
            <w:r w:rsidRPr="001461F8">
              <w:rPr>
                <w:sz w:val="28"/>
                <w:szCs w:val="28"/>
                <w:lang w:val="en-US"/>
              </w:rPr>
              <w:t>3</w:t>
            </w:r>
          </w:p>
        </w:tc>
        <w:tc>
          <w:tcPr>
            <w:tcW w:w="3056" w:type="dxa"/>
          </w:tcPr>
          <w:p w:rsidR="00FD6508" w:rsidRPr="001461F8" w:rsidRDefault="00435611" w:rsidP="002D6D61">
            <w:pPr>
              <w:spacing w:line="360" w:lineRule="auto"/>
              <w:jc w:val="center"/>
              <w:rPr>
                <w:sz w:val="28"/>
                <w:szCs w:val="28"/>
                <w:lang w:val="en-US"/>
              </w:rPr>
            </w:pPr>
            <w:r w:rsidRPr="001461F8">
              <w:rPr>
                <w:sz w:val="28"/>
                <w:szCs w:val="28"/>
                <w:lang w:val="en-US"/>
              </w:rPr>
              <w:t>4</w:t>
            </w:r>
          </w:p>
        </w:tc>
        <w:tc>
          <w:tcPr>
            <w:tcW w:w="1996" w:type="dxa"/>
          </w:tcPr>
          <w:p w:rsidR="00FD6508" w:rsidRPr="001461F8" w:rsidRDefault="00435611" w:rsidP="002D6D61">
            <w:pPr>
              <w:spacing w:line="360" w:lineRule="auto"/>
              <w:jc w:val="center"/>
              <w:rPr>
                <w:sz w:val="28"/>
                <w:szCs w:val="28"/>
                <w:lang w:val="en-US"/>
              </w:rPr>
            </w:pPr>
            <w:r w:rsidRPr="001461F8">
              <w:rPr>
                <w:sz w:val="28"/>
                <w:szCs w:val="28"/>
                <w:lang w:val="en-US"/>
              </w:rPr>
              <w:t>2</w:t>
            </w:r>
          </w:p>
        </w:tc>
      </w:tr>
    </w:tbl>
    <w:p w:rsidR="00FD6508" w:rsidRDefault="00FD6508" w:rsidP="00FD6508">
      <w:pPr>
        <w:spacing w:line="360" w:lineRule="auto"/>
        <w:rPr>
          <w:sz w:val="28"/>
          <w:szCs w:val="28"/>
        </w:rPr>
      </w:pPr>
    </w:p>
    <w:p w:rsidR="00FD6508" w:rsidRPr="001461F8" w:rsidRDefault="00FD6508" w:rsidP="00FD6508">
      <w:pPr>
        <w:shd w:val="clear" w:color="auto" w:fill="FFFFFF"/>
        <w:autoSpaceDE w:val="0"/>
        <w:autoSpaceDN w:val="0"/>
        <w:adjustRightInd w:val="0"/>
        <w:spacing w:line="360" w:lineRule="auto"/>
        <w:ind w:firstLine="708"/>
        <w:jc w:val="both"/>
        <w:rPr>
          <w:sz w:val="28"/>
          <w:szCs w:val="28"/>
        </w:rPr>
      </w:pPr>
      <w:r w:rsidRPr="001461F8">
        <w:rPr>
          <w:sz w:val="28"/>
          <w:szCs w:val="28"/>
        </w:rPr>
        <w:t>Детский сад посещают также часто болеющие дети:</w:t>
      </w:r>
    </w:p>
    <w:tbl>
      <w:tblPr>
        <w:tblW w:w="9498" w:type="dxa"/>
        <w:tblInd w:w="1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4A0"/>
      </w:tblPr>
      <w:tblGrid>
        <w:gridCol w:w="2306"/>
        <w:gridCol w:w="2597"/>
        <w:gridCol w:w="2610"/>
        <w:gridCol w:w="1985"/>
      </w:tblGrid>
      <w:tr w:rsidR="00FD6508" w:rsidRPr="001461F8" w:rsidTr="00505B7C">
        <w:trPr>
          <w:trHeight w:val="425"/>
        </w:trPr>
        <w:tc>
          <w:tcPr>
            <w:tcW w:w="2306" w:type="dxa"/>
          </w:tcPr>
          <w:p w:rsidR="00FD6508" w:rsidRPr="001461F8" w:rsidRDefault="00FD6508" w:rsidP="002D6D61">
            <w:pPr>
              <w:spacing w:line="360" w:lineRule="auto"/>
              <w:jc w:val="center"/>
              <w:rPr>
                <w:b/>
                <w:sz w:val="28"/>
                <w:szCs w:val="28"/>
              </w:rPr>
            </w:pPr>
            <w:r w:rsidRPr="001461F8">
              <w:rPr>
                <w:b/>
                <w:sz w:val="28"/>
                <w:szCs w:val="28"/>
              </w:rPr>
              <w:t xml:space="preserve">Год </w:t>
            </w:r>
          </w:p>
        </w:tc>
        <w:tc>
          <w:tcPr>
            <w:tcW w:w="2597" w:type="dxa"/>
          </w:tcPr>
          <w:p w:rsidR="00FD6508" w:rsidRPr="001461F8" w:rsidRDefault="00FD6508" w:rsidP="002D6D61">
            <w:pPr>
              <w:spacing w:line="360" w:lineRule="auto"/>
              <w:jc w:val="center"/>
              <w:rPr>
                <w:b/>
                <w:sz w:val="28"/>
                <w:szCs w:val="28"/>
              </w:rPr>
            </w:pPr>
            <w:r w:rsidRPr="001461F8">
              <w:rPr>
                <w:b/>
                <w:sz w:val="28"/>
                <w:szCs w:val="28"/>
              </w:rPr>
              <w:t>Начало года</w:t>
            </w:r>
          </w:p>
        </w:tc>
        <w:tc>
          <w:tcPr>
            <w:tcW w:w="2610" w:type="dxa"/>
          </w:tcPr>
          <w:p w:rsidR="00FD6508" w:rsidRPr="001461F8" w:rsidRDefault="00FD6508" w:rsidP="002D6D61">
            <w:pPr>
              <w:spacing w:line="360" w:lineRule="auto"/>
              <w:jc w:val="center"/>
              <w:rPr>
                <w:b/>
                <w:sz w:val="28"/>
                <w:szCs w:val="28"/>
              </w:rPr>
            </w:pPr>
            <w:r w:rsidRPr="001461F8">
              <w:rPr>
                <w:b/>
                <w:sz w:val="28"/>
                <w:szCs w:val="28"/>
              </w:rPr>
              <w:t>Конец года</w:t>
            </w:r>
          </w:p>
        </w:tc>
        <w:tc>
          <w:tcPr>
            <w:tcW w:w="1985" w:type="dxa"/>
          </w:tcPr>
          <w:p w:rsidR="00FD6508" w:rsidRPr="001461F8" w:rsidRDefault="00FD6508" w:rsidP="002D6D61">
            <w:pPr>
              <w:spacing w:line="360" w:lineRule="auto"/>
              <w:jc w:val="center"/>
              <w:rPr>
                <w:b/>
                <w:sz w:val="28"/>
                <w:szCs w:val="28"/>
              </w:rPr>
            </w:pPr>
            <w:r w:rsidRPr="001461F8">
              <w:rPr>
                <w:b/>
                <w:sz w:val="28"/>
                <w:szCs w:val="28"/>
              </w:rPr>
              <w:t>оздоровились</w:t>
            </w:r>
          </w:p>
        </w:tc>
      </w:tr>
      <w:tr w:rsidR="00435611" w:rsidRPr="001461F8" w:rsidTr="00505B7C">
        <w:trPr>
          <w:trHeight w:val="439"/>
        </w:trPr>
        <w:tc>
          <w:tcPr>
            <w:tcW w:w="2306" w:type="dxa"/>
          </w:tcPr>
          <w:p w:rsidR="00435611" w:rsidRPr="001461F8" w:rsidRDefault="00435611" w:rsidP="00435611">
            <w:pPr>
              <w:shd w:val="clear" w:color="auto" w:fill="FFFFFF"/>
              <w:spacing w:line="302" w:lineRule="exact"/>
              <w:ind w:right="461"/>
              <w:rPr>
                <w:sz w:val="28"/>
                <w:szCs w:val="28"/>
              </w:rPr>
            </w:pPr>
            <w:r w:rsidRPr="001461F8">
              <w:rPr>
                <w:b/>
                <w:bCs/>
                <w:sz w:val="28"/>
                <w:szCs w:val="28"/>
                <w:lang w:val="en-US"/>
              </w:rPr>
              <w:t xml:space="preserve">         </w:t>
            </w:r>
            <w:r w:rsidRPr="001461F8">
              <w:rPr>
                <w:b/>
                <w:bCs/>
                <w:sz w:val="28"/>
                <w:szCs w:val="28"/>
              </w:rPr>
              <w:t xml:space="preserve">2015/2016 </w:t>
            </w:r>
          </w:p>
        </w:tc>
        <w:tc>
          <w:tcPr>
            <w:tcW w:w="2597" w:type="dxa"/>
          </w:tcPr>
          <w:p w:rsidR="00435611" w:rsidRPr="001461F8" w:rsidRDefault="00D9071C" w:rsidP="00435611">
            <w:pPr>
              <w:spacing w:line="360" w:lineRule="auto"/>
              <w:jc w:val="center"/>
              <w:rPr>
                <w:sz w:val="28"/>
                <w:szCs w:val="28"/>
                <w:lang w:val="en-US"/>
              </w:rPr>
            </w:pPr>
            <w:r w:rsidRPr="001461F8">
              <w:rPr>
                <w:sz w:val="28"/>
                <w:szCs w:val="28"/>
                <w:lang w:val="en-US"/>
              </w:rPr>
              <w:t>17</w:t>
            </w:r>
          </w:p>
        </w:tc>
        <w:tc>
          <w:tcPr>
            <w:tcW w:w="2610" w:type="dxa"/>
          </w:tcPr>
          <w:p w:rsidR="00435611" w:rsidRPr="001461F8" w:rsidRDefault="00D9071C" w:rsidP="00435611">
            <w:pPr>
              <w:spacing w:line="360" w:lineRule="auto"/>
              <w:jc w:val="center"/>
              <w:rPr>
                <w:sz w:val="28"/>
                <w:szCs w:val="28"/>
                <w:lang w:val="en-US"/>
              </w:rPr>
            </w:pPr>
            <w:r w:rsidRPr="001461F8">
              <w:rPr>
                <w:sz w:val="28"/>
                <w:szCs w:val="28"/>
                <w:lang w:val="en-US"/>
              </w:rPr>
              <w:t>8</w:t>
            </w:r>
          </w:p>
        </w:tc>
        <w:tc>
          <w:tcPr>
            <w:tcW w:w="1985" w:type="dxa"/>
          </w:tcPr>
          <w:p w:rsidR="00435611" w:rsidRPr="001461F8" w:rsidRDefault="00D9071C" w:rsidP="00435611">
            <w:pPr>
              <w:spacing w:line="360" w:lineRule="auto"/>
              <w:jc w:val="center"/>
              <w:rPr>
                <w:sz w:val="28"/>
                <w:szCs w:val="28"/>
                <w:lang w:val="en-US"/>
              </w:rPr>
            </w:pPr>
            <w:r w:rsidRPr="001461F8">
              <w:rPr>
                <w:sz w:val="28"/>
                <w:szCs w:val="28"/>
                <w:lang w:val="en-US"/>
              </w:rPr>
              <w:t>9</w:t>
            </w:r>
          </w:p>
        </w:tc>
      </w:tr>
      <w:tr w:rsidR="00435611" w:rsidRPr="001461F8" w:rsidTr="00505B7C">
        <w:trPr>
          <w:trHeight w:val="439"/>
        </w:trPr>
        <w:tc>
          <w:tcPr>
            <w:tcW w:w="2306" w:type="dxa"/>
          </w:tcPr>
          <w:p w:rsidR="00435611" w:rsidRPr="001461F8" w:rsidRDefault="00435611" w:rsidP="00435611">
            <w:pPr>
              <w:shd w:val="clear" w:color="auto" w:fill="FFFFFF"/>
              <w:spacing w:line="302" w:lineRule="exact"/>
              <w:ind w:right="461"/>
              <w:rPr>
                <w:sz w:val="28"/>
                <w:szCs w:val="28"/>
              </w:rPr>
            </w:pPr>
            <w:r w:rsidRPr="001461F8">
              <w:rPr>
                <w:b/>
                <w:bCs/>
                <w:sz w:val="28"/>
                <w:szCs w:val="28"/>
                <w:lang w:val="en-US"/>
              </w:rPr>
              <w:t xml:space="preserve">         </w:t>
            </w:r>
            <w:r w:rsidRPr="001461F8">
              <w:rPr>
                <w:b/>
                <w:bCs/>
                <w:sz w:val="28"/>
                <w:szCs w:val="28"/>
              </w:rPr>
              <w:t>201</w:t>
            </w:r>
            <w:r w:rsidRPr="001461F8">
              <w:rPr>
                <w:b/>
                <w:bCs/>
                <w:sz w:val="28"/>
                <w:szCs w:val="28"/>
                <w:lang w:val="en-US"/>
              </w:rPr>
              <w:t>6</w:t>
            </w:r>
            <w:r w:rsidRPr="001461F8">
              <w:rPr>
                <w:b/>
                <w:bCs/>
                <w:sz w:val="28"/>
                <w:szCs w:val="28"/>
              </w:rPr>
              <w:t>/201</w:t>
            </w:r>
            <w:r w:rsidRPr="001461F8">
              <w:rPr>
                <w:b/>
                <w:bCs/>
                <w:sz w:val="28"/>
                <w:szCs w:val="28"/>
                <w:lang w:val="en-US"/>
              </w:rPr>
              <w:t>7</w:t>
            </w:r>
          </w:p>
        </w:tc>
        <w:tc>
          <w:tcPr>
            <w:tcW w:w="2597" w:type="dxa"/>
          </w:tcPr>
          <w:p w:rsidR="00435611" w:rsidRPr="001461F8" w:rsidRDefault="00D9071C" w:rsidP="00435611">
            <w:pPr>
              <w:spacing w:line="360" w:lineRule="auto"/>
              <w:jc w:val="center"/>
              <w:rPr>
                <w:sz w:val="28"/>
                <w:szCs w:val="28"/>
                <w:lang w:val="en-US"/>
              </w:rPr>
            </w:pPr>
            <w:r w:rsidRPr="001461F8">
              <w:rPr>
                <w:sz w:val="28"/>
                <w:szCs w:val="28"/>
                <w:lang w:val="en-US"/>
              </w:rPr>
              <w:t>14</w:t>
            </w:r>
          </w:p>
        </w:tc>
        <w:tc>
          <w:tcPr>
            <w:tcW w:w="2610" w:type="dxa"/>
          </w:tcPr>
          <w:p w:rsidR="00435611" w:rsidRPr="001461F8" w:rsidRDefault="00D9071C" w:rsidP="00435611">
            <w:pPr>
              <w:spacing w:line="360" w:lineRule="auto"/>
              <w:jc w:val="center"/>
              <w:rPr>
                <w:sz w:val="28"/>
                <w:szCs w:val="28"/>
                <w:lang w:val="en-US"/>
              </w:rPr>
            </w:pPr>
            <w:r w:rsidRPr="001461F8">
              <w:rPr>
                <w:sz w:val="28"/>
                <w:szCs w:val="28"/>
                <w:lang w:val="en-US"/>
              </w:rPr>
              <w:t>6</w:t>
            </w:r>
          </w:p>
        </w:tc>
        <w:tc>
          <w:tcPr>
            <w:tcW w:w="1985" w:type="dxa"/>
          </w:tcPr>
          <w:p w:rsidR="00435611" w:rsidRPr="001461F8" w:rsidRDefault="00D9071C" w:rsidP="00435611">
            <w:pPr>
              <w:spacing w:line="360" w:lineRule="auto"/>
              <w:jc w:val="center"/>
              <w:rPr>
                <w:sz w:val="28"/>
                <w:szCs w:val="28"/>
                <w:lang w:val="en-US"/>
              </w:rPr>
            </w:pPr>
            <w:r w:rsidRPr="001461F8">
              <w:rPr>
                <w:sz w:val="28"/>
                <w:szCs w:val="28"/>
                <w:lang w:val="en-US"/>
              </w:rPr>
              <w:t>8</w:t>
            </w:r>
          </w:p>
        </w:tc>
      </w:tr>
      <w:tr w:rsidR="00435611" w:rsidRPr="001461F8" w:rsidTr="00505B7C">
        <w:trPr>
          <w:trHeight w:val="439"/>
        </w:trPr>
        <w:tc>
          <w:tcPr>
            <w:tcW w:w="2306" w:type="dxa"/>
            <w:vAlign w:val="center"/>
          </w:tcPr>
          <w:p w:rsidR="00435611" w:rsidRPr="001461F8" w:rsidRDefault="00435611" w:rsidP="00505B7C">
            <w:pPr>
              <w:shd w:val="clear" w:color="auto" w:fill="FFFFFF"/>
              <w:tabs>
                <w:tab w:val="left" w:pos="0"/>
              </w:tabs>
              <w:spacing w:line="302" w:lineRule="exact"/>
              <w:ind w:right="71"/>
              <w:rPr>
                <w:sz w:val="28"/>
                <w:szCs w:val="28"/>
              </w:rPr>
            </w:pPr>
            <w:r w:rsidRPr="001461F8">
              <w:rPr>
                <w:b/>
                <w:bCs/>
                <w:sz w:val="28"/>
                <w:szCs w:val="28"/>
              </w:rPr>
              <w:t>201</w:t>
            </w:r>
            <w:r w:rsidRPr="001461F8">
              <w:rPr>
                <w:b/>
                <w:bCs/>
                <w:sz w:val="28"/>
                <w:szCs w:val="28"/>
                <w:lang w:val="en-US"/>
              </w:rPr>
              <w:t>7</w:t>
            </w:r>
            <w:r w:rsidRPr="001461F8">
              <w:rPr>
                <w:b/>
                <w:bCs/>
                <w:sz w:val="28"/>
                <w:szCs w:val="28"/>
              </w:rPr>
              <w:t>/201</w:t>
            </w:r>
            <w:r w:rsidRPr="001461F8">
              <w:rPr>
                <w:b/>
                <w:bCs/>
                <w:sz w:val="28"/>
                <w:szCs w:val="28"/>
                <w:lang w:val="en-US"/>
              </w:rPr>
              <w:t>8</w:t>
            </w:r>
          </w:p>
        </w:tc>
        <w:tc>
          <w:tcPr>
            <w:tcW w:w="2597" w:type="dxa"/>
          </w:tcPr>
          <w:p w:rsidR="00435611" w:rsidRPr="001461F8" w:rsidRDefault="00D9071C" w:rsidP="00435611">
            <w:pPr>
              <w:spacing w:line="360" w:lineRule="auto"/>
              <w:jc w:val="center"/>
              <w:rPr>
                <w:sz w:val="28"/>
                <w:szCs w:val="28"/>
                <w:lang w:val="en-US"/>
              </w:rPr>
            </w:pPr>
            <w:r w:rsidRPr="001461F8">
              <w:rPr>
                <w:sz w:val="28"/>
                <w:szCs w:val="28"/>
                <w:lang w:val="en-US"/>
              </w:rPr>
              <w:t>15</w:t>
            </w:r>
          </w:p>
        </w:tc>
        <w:tc>
          <w:tcPr>
            <w:tcW w:w="2610" w:type="dxa"/>
          </w:tcPr>
          <w:p w:rsidR="00435611" w:rsidRPr="001461F8" w:rsidRDefault="00D9071C" w:rsidP="00435611">
            <w:pPr>
              <w:spacing w:line="360" w:lineRule="auto"/>
              <w:jc w:val="center"/>
              <w:rPr>
                <w:sz w:val="28"/>
                <w:szCs w:val="28"/>
                <w:lang w:val="en-US"/>
              </w:rPr>
            </w:pPr>
            <w:r w:rsidRPr="001461F8">
              <w:rPr>
                <w:sz w:val="28"/>
                <w:szCs w:val="28"/>
                <w:lang w:val="en-US"/>
              </w:rPr>
              <w:t>8</w:t>
            </w:r>
          </w:p>
        </w:tc>
        <w:tc>
          <w:tcPr>
            <w:tcW w:w="1985" w:type="dxa"/>
          </w:tcPr>
          <w:p w:rsidR="00435611" w:rsidRPr="001461F8" w:rsidRDefault="00D9071C" w:rsidP="00435611">
            <w:pPr>
              <w:spacing w:line="360" w:lineRule="auto"/>
              <w:jc w:val="center"/>
              <w:rPr>
                <w:sz w:val="28"/>
                <w:szCs w:val="28"/>
                <w:lang w:val="en-US"/>
              </w:rPr>
            </w:pPr>
            <w:r w:rsidRPr="001461F8">
              <w:rPr>
                <w:sz w:val="28"/>
                <w:szCs w:val="28"/>
                <w:lang w:val="en-US"/>
              </w:rPr>
              <w:t>7</w:t>
            </w:r>
          </w:p>
        </w:tc>
      </w:tr>
    </w:tbl>
    <w:p w:rsidR="006940CC" w:rsidRDefault="006940CC" w:rsidP="00FE475A">
      <w:pPr>
        <w:shd w:val="clear" w:color="auto" w:fill="FFFFFF"/>
        <w:autoSpaceDE w:val="0"/>
        <w:autoSpaceDN w:val="0"/>
        <w:adjustRightInd w:val="0"/>
        <w:spacing w:line="360" w:lineRule="auto"/>
        <w:ind w:firstLine="708"/>
        <w:jc w:val="center"/>
        <w:rPr>
          <w:b/>
          <w:sz w:val="28"/>
          <w:szCs w:val="28"/>
        </w:rPr>
      </w:pPr>
    </w:p>
    <w:p w:rsidR="009413A1" w:rsidRDefault="009413A1" w:rsidP="00FE475A">
      <w:pPr>
        <w:shd w:val="clear" w:color="auto" w:fill="FFFFFF"/>
        <w:autoSpaceDE w:val="0"/>
        <w:autoSpaceDN w:val="0"/>
        <w:adjustRightInd w:val="0"/>
        <w:spacing w:line="360" w:lineRule="auto"/>
        <w:ind w:firstLine="708"/>
        <w:jc w:val="center"/>
        <w:rPr>
          <w:b/>
          <w:sz w:val="28"/>
          <w:szCs w:val="28"/>
        </w:rPr>
      </w:pPr>
    </w:p>
    <w:p w:rsidR="009413A1" w:rsidRPr="001461F8" w:rsidRDefault="009413A1" w:rsidP="00FE475A">
      <w:pPr>
        <w:shd w:val="clear" w:color="auto" w:fill="FFFFFF"/>
        <w:autoSpaceDE w:val="0"/>
        <w:autoSpaceDN w:val="0"/>
        <w:adjustRightInd w:val="0"/>
        <w:spacing w:line="360" w:lineRule="auto"/>
        <w:ind w:firstLine="708"/>
        <w:jc w:val="center"/>
        <w:rPr>
          <w:b/>
          <w:sz w:val="28"/>
          <w:szCs w:val="28"/>
        </w:rPr>
      </w:pPr>
    </w:p>
    <w:p w:rsidR="00FE475A" w:rsidRPr="001461F8" w:rsidRDefault="00FE475A" w:rsidP="00FE475A">
      <w:pPr>
        <w:shd w:val="clear" w:color="auto" w:fill="FFFFFF"/>
        <w:autoSpaceDE w:val="0"/>
        <w:autoSpaceDN w:val="0"/>
        <w:adjustRightInd w:val="0"/>
        <w:spacing w:line="360" w:lineRule="auto"/>
        <w:ind w:firstLine="708"/>
        <w:jc w:val="center"/>
        <w:rPr>
          <w:b/>
          <w:sz w:val="28"/>
          <w:szCs w:val="28"/>
        </w:rPr>
      </w:pPr>
      <w:r w:rsidRPr="001461F8">
        <w:rPr>
          <w:b/>
          <w:sz w:val="28"/>
          <w:szCs w:val="28"/>
        </w:rPr>
        <w:lastRenderedPageBreak/>
        <w:t>Сравнительный анализ заболеваемости за 3 года</w:t>
      </w:r>
    </w:p>
    <w:tbl>
      <w:tblPr>
        <w:tblW w:w="9519" w:type="dxa"/>
        <w:jc w:val="center"/>
        <w:tblInd w:w="-1316"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tblPr>
      <w:tblGrid>
        <w:gridCol w:w="2337"/>
        <w:gridCol w:w="1510"/>
        <w:gridCol w:w="1559"/>
        <w:gridCol w:w="2003"/>
        <w:gridCol w:w="2110"/>
      </w:tblGrid>
      <w:tr w:rsidR="00045355" w:rsidRPr="001461F8" w:rsidTr="00505B7C">
        <w:trPr>
          <w:jc w:val="center"/>
        </w:trPr>
        <w:tc>
          <w:tcPr>
            <w:tcW w:w="2337" w:type="dxa"/>
          </w:tcPr>
          <w:p w:rsidR="00045355" w:rsidRPr="001461F8" w:rsidRDefault="006F1CAA" w:rsidP="00E275A5">
            <w:pPr>
              <w:jc w:val="center"/>
              <w:rPr>
                <w:b/>
                <w:sz w:val="28"/>
                <w:szCs w:val="28"/>
              </w:rPr>
            </w:pPr>
            <w:r w:rsidRPr="001461F8">
              <w:rPr>
                <w:b/>
                <w:sz w:val="28"/>
                <w:szCs w:val="28"/>
              </w:rPr>
              <w:t xml:space="preserve">Год </w:t>
            </w:r>
          </w:p>
        </w:tc>
        <w:tc>
          <w:tcPr>
            <w:tcW w:w="1510" w:type="dxa"/>
          </w:tcPr>
          <w:p w:rsidR="00045355" w:rsidRPr="001461F8" w:rsidRDefault="00D9071C" w:rsidP="00E275A5">
            <w:pPr>
              <w:ind w:left="-16"/>
              <w:jc w:val="center"/>
              <w:rPr>
                <w:b/>
                <w:sz w:val="28"/>
                <w:szCs w:val="28"/>
              </w:rPr>
            </w:pPr>
            <w:r w:rsidRPr="001461F8">
              <w:rPr>
                <w:b/>
                <w:sz w:val="28"/>
                <w:szCs w:val="28"/>
              </w:rPr>
              <w:t>Средний с</w:t>
            </w:r>
            <w:r w:rsidR="00045355" w:rsidRPr="001461F8">
              <w:rPr>
                <w:b/>
                <w:sz w:val="28"/>
                <w:szCs w:val="28"/>
              </w:rPr>
              <w:t>писоч. состав</w:t>
            </w:r>
          </w:p>
        </w:tc>
        <w:tc>
          <w:tcPr>
            <w:tcW w:w="1559" w:type="dxa"/>
          </w:tcPr>
          <w:p w:rsidR="00045355" w:rsidRPr="001461F8" w:rsidRDefault="00045355" w:rsidP="00E275A5">
            <w:pPr>
              <w:ind w:left="6" w:hanging="174"/>
              <w:jc w:val="center"/>
              <w:rPr>
                <w:b/>
                <w:sz w:val="28"/>
                <w:szCs w:val="28"/>
              </w:rPr>
            </w:pPr>
            <w:r w:rsidRPr="001461F8">
              <w:rPr>
                <w:b/>
                <w:sz w:val="28"/>
                <w:szCs w:val="28"/>
              </w:rPr>
              <w:t xml:space="preserve">Случаи заболева-ний </w:t>
            </w:r>
          </w:p>
        </w:tc>
        <w:tc>
          <w:tcPr>
            <w:tcW w:w="2003" w:type="dxa"/>
          </w:tcPr>
          <w:p w:rsidR="00045355" w:rsidRPr="001461F8" w:rsidRDefault="00045355" w:rsidP="00E275A5">
            <w:pPr>
              <w:ind w:right="70"/>
              <w:jc w:val="center"/>
              <w:rPr>
                <w:b/>
                <w:sz w:val="28"/>
                <w:szCs w:val="28"/>
              </w:rPr>
            </w:pPr>
            <w:r w:rsidRPr="001461F8">
              <w:rPr>
                <w:b/>
                <w:sz w:val="28"/>
                <w:szCs w:val="28"/>
              </w:rPr>
              <w:t>Соматическая заболеваемость</w:t>
            </w:r>
          </w:p>
        </w:tc>
        <w:tc>
          <w:tcPr>
            <w:tcW w:w="2110" w:type="dxa"/>
          </w:tcPr>
          <w:p w:rsidR="00045355" w:rsidRPr="001461F8" w:rsidRDefault="00045355" w:rsidP="00E275A5">
            <w:pPr>
              <w:ind w:right="38"/>
              <w:jc w:val="center"/>
              <w:rPr>
                <w:b/>
                <w:sz w:val="28"/>
                <w:szCs w:val="28"/>
              </w:rPr>
            </w:pPr>
            <w:r w:rsidRPr="001461F8">
              <w:rPr>
                <w:b/>
                <w:sz w:val="28"/>
                <w:szCs w:val="28"/>
              </w:rPr>
              <w:t>Инфекцион.</w:t>
            </w:r>
          </w:p>
          <w:p w:rsidR="00045355" w:rsidRPr="001461F8" w:rsidRDefault="00045355" w:rsidP="00E275A5">
            <w:pPr>
              <w:ind w:right="38"/>
              <w:jc w:val="center"/>
              <w:rPr>
                <w:b/>
                <w:sz w:val="28"/>
                <w:szCs w:val="28"/>
              </w:rPr>
            </w:pPr>
            <w:r w:rsidRPr="001461F8">
              <w:rPr>
                <w:b/>
                <w:sz w:val="28"/>
                <w:szCs w:val="28"/>
              </w:rPr>
              <w:t>заболевае-мость</w:t>
            </w:r>
          </w:p>
        </w:tc>
      </w:tr>
      <w:tr w:rsidR="00045355" w:rsidRPr="001461F8" w:rsidTr="00505B7C">
        <w:trPr>
          <w:jc w:val="center"/>
        </w:trPr>
        <w:tc>
          <w:tcPr>
            <w:tcW w:w="2337" w:type="dxa"/>
          </w:tcPr>
          <w:p w:rsidR="00045355" w:rsidRPr="001461F8" w:rsidRDefault="00045355" w:rsidP="00145537">
            <w:pPr>
              <w:ind w:left="13" w:right="-33"/>
              <w:rPr>
                <w:b/>
                <w:i/>
                <w:sz w:val="28"/>
                <w:szCs w:val="28"/>
                <w:lang w:val="en-US"/>
              </w:rPr>
            </w:pPr>
            <w:r w:rsidRPr="001461F8">
              <w:rPr>
                <w:b/>
                <w:i/>
                <w:sz w:val="28"/>
                <w:szCs w:val="28"/>
              </w:rPr>
              <w:t>201</w:t>
            </w:r>
            <w:r w:rsidR="00D9071C" w:rsidRPr="001461F8">
              <w:rPr>
                <w:b/>
                <w:i/>
                <w:sz w:val="28"/>
                <w:szCs w:val="28"/>
                <w:lang w:val="en-US"/>
              </w:rPr>
              <w:t>6</w:t>
            </w:r>
          </w:p>
        </w:tc>
        <w:tc>
          <w:tcPr>
            <w:tcW w:w="1510" w:type="dxa"/>
          </w:tcPr>
          <w:p w:rsidR="00045355" w:rsidRPr="001461F8" w:rsidRDefault="00D9071C" w:rsidP="00E275A5">
            <w:pPr>
              <w:ind w:hanging="16"/>
              <w:jc w:val="center"/>
              <w:rPr>
                <w:sz w:val="28"/>
                <w:szCs w:val="28"/>
              </w:rPr>
            </w:pPr>
            <w:r w:rsidRPr="001461F8">
              <w:rPr>
                <w:sz w:val="28"/>
                <w:szCs w:val="28"/>
              </w:rPr>
              <w:t>140</w:t>
            </w:r>
          </w:p>
        </w:tc>
        <w:tc>
          <w:tcPr>
            <w:tcW w:w="1559" w:type="dxa"/>
          </w:tcPr>
          <w:p w:rsidR="00045355" w:rsidRPr="001461F8" w:rsidRDefault="00D9071C" w:rsidP="0014290A">
            <w:pPr>
              <w:ind w:right="180"/>
              <w:jc w:val="center"/>
              <w:rPr>
                <w:sz w:val="28"/>
                <w:szCs w:val="28"/>
              </w:rPr>
            </w:pPr>
            <w:r w:rsidRPr="001461F8">
              <w:rPr>
                <w:sz w:val="28"/>
                <w:szCs w:val="28"/>
              </w:rPr>
              <w:t>527</w:t>
            </w:r>
          </w:p>
        </w:tc>
        <w:tc>
          <w:tcPr>
            <w:tcW w:w="2003" w:type="dxa"/>
          </w:tcPr>
          <w:p w:rsidR="00045355" w:rsidRPr="001461F8" w:rsidRDefault="00D9071C" w:rsidP="00E275A5">
            <w:pPr>
              <w:ind w:right="180"/>
              <w:jc w:val="center"/>
              <w:rPr>
                <w:sz w:val="28"/>
                <w:szCs w:val="28"/>
              </w:rPr>
            </w:pPr>
            <w:r w:rsidRPr="001461F8">
              <w:rPr>
                <w:sz w:val="28"/>
                <w:szCs w:val="28"/>
              </w:rPr>
              <w:t>525</w:t>
            </w:r>
          </w:p>
        </w:tc>
        <w:tc>
          <w:tcPr>
            <w:tcW w:w="2110" w:type="dxa"/>
          </w:tcPr>
          <w:p w:rsidR="00045355" w:rsidRPr="001461F8" w:rsidRDefault="00D9071C" w:rsidP="00E275A5">
            <w:pPr>
              <w:ind w:right="180"/>
              <w:jc w:val="center"/>
              <w:rPr>
                <w:sz w:val="28"/>
                <w:szCs w:val="28"/>
              </w:rPr>
            </w:pPr>
            <w:r w:rsidRPr="001461F8">
              <w:rPr>
                <w:sz w:val="28"/>
                <w:szCs w:val="28"/>
              </w:rPr>
              <w:t>2</w:t>
            </w:r>
          </w:p>
        </w:tc>
      </w:tr>
      <w:tr w:rsidR="00045355" w:rsidRPr="001461F8" w:rsidTr="00505B7C">
        <w:trPr>
          <w:jc w:val="center"/>
        </w:trPr>
        <w:tc>
          <w:tcPr>
            <w:tcW w:w="2337" w:type="dxa"/>
          </w:tcPr>
          <w:p w:rsidR="00045355" w:rsidRPr="001461F8" w:rsidRDefault="00045355" w:rsidP="00045355">
            <w:pPr>
              <w:ind w:right="-33"/>
              <w:rPr>
                <w:b/>
                <w:i/>
                <w:sz w:val="28"/>
                <w:szCs w:val="28"/>
                <w:lang w:val="en-US"/>
              </w:rPr>
            </w:pPr>
            <w:r w:rsidRPr="001461F8">
              <w:rPr>
                <w:b/>
                <w:i/>
                <w:sz w:val="28"/>
                <w:szCs w:val="28"/>
              </w:rPr>
              <w:t>201</w:t>
            </w:r>
            <w:r w:rsidR="00D9071C" w:rsidRPr="001461F8">
              <w:rPr>
                <w:b/>
                <w:i/>
                <w:sz w:val="28"/>
                <w:szCs w:val="28"/>
                <w:lang w:val="en-US"/>
              </w:rPr>
              <w:t>7</w:t>
            </w:r>
          </w:p>
        </w:tc>
        <w:tc>
          <w:tcPr>
            <w:tcW w:w="1510" w:type="dxa"/>
          </w:tcPr>
          <w:p w:rsidR="00045355" w:rsidRPr="001461F8" w:rsidRDefault="00D9071C" w:rsidP="00E275A5">
            <w:pPr>
              <w:ind w:hanging="16"/>
              <w:jc w:val="center"/>
              <w:rPr>
                <w:sz w:val="28"/>
                <w:szCs w:val="28"/>
              </w:rPr>
            </w:pPr>
            <w:r w:rsidRPr="001461F8">
              <w:rPr>
                <w:sz w:val="28"/>
                <w:szCs w:val="28"/>
              </w:rPr>
              <w:t>152</w:t>
            </w:r>
          </w:p>
        </w:tc>
        <w:tc>
          <w:tcPr>
            <w:tcW w:w="1559" w:type="dxa"/>
          </w:tcPr>
          <w:p w:rsidR="00045355" w:rsidRPr="001461F8" w:rsidRDefault="00D9071C" w:rsidP="00E275A5">
            <w:pPr>
              <w:ind w:right="180"/>
              <w:jc w:val="center"/>
              <w:rPr>
                <w:sz w:val="28"/>
                <w:szCs w:val="28"/>
              </w:rPr>
            </w:pPr>
            <w:r w:rsidRPr="001461F8">
              <w:rPr>
                <w:sz w:val="28"/>
                <w:szCs w:val="28"/>
              </w:rPr>
              <w:t>493</w:t>
            </w:r>
          </w:p>
        </w:tc>
        <w:tc>
          <w:tcPr>
            <w:tcW w:w="2003" w:type="dxa"/>
          </w:tcPr>
          <w:p w:rsidR="00045355" w:rsidRPr="001461F8" w:rsidRDefault="00D9071C" w:rsidP="00E275A5">
            <w:pPr>
              <w:ind w:right="180"/>
              <w:jc w:val="center"/>
              <w:rPr>
                <w:sz w:val="28"/>
                <w:szCs w:val="28"/>
              </w:rPr>
            </w:pPr>
            <w:r w:rsidRPr="001461F8">
              <w:rPr>
                <w:sz w:val="28"/>
                <w:szCs w:val="28"/>
              </w:rPr>
              <w:t>492</w:t>
            </w:r>
          </w:p>
        </w:tc>
        <w:tc>
          <w:tcPr>
            <w:tcW w:w="2110" w:type="dxa"/>
          </w:tcPr>
          <w:p w:rsidR="00045355" w:rsidRPr="001461F8" w:rsidRDefault="00D9071C" w:rsidP="00045355">
            <w:pPr>
              <w:ind w:right="180"/>
              <w:jc w:val="center"/>
              <w:rPr>
                <w:sz w:val="28"/>
                <w:szCs w:val="28"/>
              </w:rPr>
            </w:pPr>
            <w:r w:rsidRPr="001461F8">
              <w:rPr>
                <w:sz w:val="28"/>
                <w:szCs w:val="28"/>
              </w:rPr>
              <w:t>1</w:t>
            </w:r>
          </w:p>
        </w:tc>
      </w:tr>
      <w:tr w:rsidR="00045355" w:rsidRPr="001461F8" w:rsidTr="00505B7C">
        <w:trPr>
          <w:jc w:val="center"/>
        </w:trPr>
        <w:tc>
          <w:tcPr>
            <w:tcW w:w="2337" w:type="dxa"/>
          </w:tcPr>
          <w:p w:rsidR="00045355" w:rsidRPr="001461F8" w:rsidRDefault="00045355" w:rsidP="00145537">
            <w:pPr>
              <w:ind w:left="13" w:right="-33"/>
              <w:rPr>
                <w:b/>
                <w:i/>
                <w:sz w:val="28"/>
                <w:szCs w:val="28"/>
                <w:lang w:val="en-US"/>
              </w:rPr>
            </w:pPr>
            <w:r w:rsidRPr="001461F8">
              <w:rPr>
                <w:b/>
                <w:i/>
                <w:sz w:val="28"/>
                <w:szCs w:val="28"/>
              </w:rPr>
              <w:t>201</w:t>
            </w:r>
            <w:r w:rsidR="00D9071C" w:rsidRPr="001461F8">
              <w:rPr>
                <w:b/>
                <w:i/>
                <w:sz w:val="28"/>
                <w:szCs w:val="28"/>
                <w:lang w:val="en-US"/>
              </w:rPr>
              <w:t>8</w:t>
            </w:r>
          </w:p>
        </w:tc>
        <w:tc>
          <w:tcPr>
            <w:tcW w:w="1510" w:type="dxa"/>
          </w:tcPr>
          <w:p w:rsidR="00045355" w:rsidRPr="001461F8" w:rsidRDefault="00D9071C" w:rsidP="00E275A5">
            <w:pPr>
              <w:ind w:hanging="16"/>
              <w:jc w:val="center"/>
              <w:rPr>
                <w:sz w:val="28"/>
                <w:szCs w:val="28"/>
              </w:rPr>
            </w:pPr>
            <w:r w:rsidRPr="001461F8">
              <w:rPr>
                <w:sz w:val="28"/>
                <w:szCs w:val="28"/>
              </w:rPr>
              <w:t>133</w:t>
            </w:r>
          </w:p>
        </w:tc>
        <w:tc>
          <w:tcPr>
            <w:tcW w:w="1559" w:type="dxa"/>
          </w:tcPr>
          <w:p w:rsidR="00045355" w:rsidRPr="001461F8" w:rsidRDefault="00D9071C" w:rsidP="00E275A5">
            <w:pPr>
              <w:ind w:right="180"/>
              <w:jc w:val="center"/>
              <w:rPr>
                <w:sz w:val="28"/>
                <w:szCs w:val="28"/>
              </w:rPr>
            </w:pPr>
            <w:r w:rsidRPr="001461F8">
              <w:rPr>
                <w:sz w:val="28"/>
                <w:szCs w:val="28"/>
              </w:rPr>
              <w:t>243</w:t>
            </w:r>
          </w:p>
        </w:tc>
        <w:tc>
          <w:tcPr>
            <w:tcW w:w="2003" w:type="dxa"/>
          </w:tcPr>
          <w:p w:rsidR="00045355" w:rsidRPr="001461F8" w:rsidRDefault="00D9071C" w:rsidP="00E275A5">
            <w:pPr>
              <w:ind w:right="180"/>
              <w:jc w:val="center"/>
              <w:rPr>
                <w:sz w:val="28"/>
                <w:szCs w:val="28"/>
              </w:rPr>
            </w:pPr>
            <w:r w:rsidRPr="001461F8">
              <w:rPr>
                <w:sz w:val="28"/>
                <w:szCs w:val="28"/>
              </w:rPr>
              <w:t>193</w:t>
            </w:r>
          </w:p>
        </w:tc>
        <w:tc>
          <w:tcPr>
            <w:tcW w:w="2110" w:type="dxa"/>
          </w:tcPr>
          <w:p w:rsidR="00045355" w:rsidRPr="001461F8" w:rsidRDefault="00D9071C" w:rsidP="00E275A5">
            <w:pPr>
              <w:ind w:right="180"/>
              <w:jc w:val="center"/>
              <w:rPr>
                <w:sz w:val="28"/>
                <w:szCs w:val="28"/>
              </w:rPr>
            </w:pPr>
            <w:r w:rsidRPr="001461F8">
              <w:rPr>
                <w:sz w:val="28"/>
                <w:szCs w:val="28"/>
              </w:rPr>
              <w:t>50</w:t>
            </w:r>
          </w:p>
        </w:tc>
      </w:tr>
    </w:tbl>
    <w:p w:rsidR="002207E9" w:rsidRPr="001461F8" w:rsidRDefault="006940CC" w:rsidP="00FD6508">
      <w:pPr>
        <w:tabs>
          <w:tab w:val="left" w:pos="5325"/>
        </w:tabs>
        <w:spacing w:line="360" w:lineRule="auto"/>
        <w:rPr>
          <w:b/>
          <w:color w:val="C00000"/>
          <w:sz w:val="28"/>
          <w:szCs w:val="28"/>
        </w:rPr>
      </w:pPr>
      <w:r w:rsidRPr="001461F8">
        <w:rPr>
          <w:b/>
          <w:color w:val="C00000"/>
          <w:sz w:val="28"/>
          <w:szCs w:val="28"/>
        </w:rPr>
        <w:tab/>
      </w:r>
    </w:p>
    <w:p w:rsidR="003F5BBD" w:rsidRPr="001461F8" w:rsidRDefault="003F5BBD" w:rsidP="00796DFF">
      <w:pPr>
        <w:shd w:val="clear" w:color="auto" w:fill="FFFFFF"/>
        <w:autoSpaceDE w:val="0"/>
        <w:autoSpaceDN w:val="0"/>
        <w:adjustRightInd w:val="0"/>
        <w:spacing w:line="360" w:lineRule="auto"/>
        <w:ind w:firstLine="708"/>
        <w:contextualSpacing/>
        <w:jc w:val="both"/>
        <w:rPr>
          <w:color w:val="000000"/>
          <w:sz w:val="28"/>
          <w:szCs w:val="28"/>
        </w:rPr>
      </w:pPr>
      <w:r w:rsidRPr="001461F8">
        <w:rPr>
          <w:sz w:val="28"/>
          <w:szCs w:val="28"/>
        </w:rPr>
        <w:t>Гармоническому и полноценному</w:t>
      </w:r>
      <w:r w:rsidRPr="001461F8">
        <w:rPr>
          <w:color w:val="000000"/>
          <w:sz w:val="28"/>
          <w:szCs w:val="28"/>
        </w:rPr>
        <w:t xml:space="preserve"> психическому развитию детей способствует гибкий режим дня.</w:t>
      </w:r>
    </w:p>
    <w:p w:rsidR="00FD6508" w:rsidRPr="001461F8" w:rsidRDefault="00FD6508" w:rsidP="00FD6508">
      <w:pPr>
        <w:shd w:val="clear" w:color="auto" w:fill="FFFFFF"/>
        <w:autoSpaceDE w:val="0"/>
        <w:autoSpaceDN w:val="0"/>
        <w:adjustRightInd w:val="0"/>
        <w:spacing w:line="360" w:lineRule="auto"/>
        <w:ind w:firstLine="708"/>
        <w:contextualSpacing/>
        <w:jc w:val="both"/>
        <w:rPr>
          <w:sz w:val="28"/>
          <w:szCs w:val="28"/>
        </w:rPr>
      </w:pPr>
      <w:r w:rsidRPr="001461F8">
        <w:rPr>
          <w:sz w:val="28"/>
          <w:szCs w:val="28"/>
        </w:rPr>
        <w:t>Особое внимание в ДОУ уделяется организации рационального и полноценного питания дошкольников. В детском саду обеспечено сбалансированное 4-х  разовое питание детей, необходимое для нормального роста и развития детей в соответствии с режимом функционирования  (12 часов) и санитарными правилами и нормами.</w:t>
      </w:r>
    </w:p>
    <w:p w:rsidR="003F5BBD" w:rsidRPr="001461F8" w:rsidRDefault="003F5BBD" w:rsidP="00796DFF">
      <w:pPr>
        <w:shd w:val="clear" w:color="auto" w:fill="FFFFFF"/>
        <w:autoSpaceDE w:val="0"/>
        <w:autoSpaceDN w:val="0"/>
        <w:adjustRightInd w:val="0"/>
        <w:spacing w:line="360" w:lineRule="auto"/>
        <w:ind w:firstLine="708"/>
        <w:contextualSpacing/>
        <w:jc w:val="both"/>
        <w:rPr>
          <w:sz w:val="28"/>
          <w:szCs w:val="28"/>
        </w:rPr>
      </w:pPr>
      <w:r w:rsidRPr="001461F8">
        <w:rPr>
          <w:color w:val="000000"/>
          <w:sz w:val="28"/>
          <w:szCs w:val="28"/>
        </w:rPr>
        <w:t>В начале каждого учебного года педагогами проводится обследование физического развития детей. Учитывая индивидуальные особенности состояния здоровья ре</w:t>
      </w:r>
      <w:r w:rsidRPr="001461F8">
        <w:rPr>
          <w:color w:val="000000"/>
          <w:sz w:val="28"/>
          <w:szCs w:val="28"/>
        </w:rPr>
        <w:softHyphen/>
        <w:t>бенка, перенесенные инфекционные заболевания, эмоциональ</w:t>
      </w:r>
      <w:r w:rsidRPr="001461F8">
        <w:rPr>
          <w:color w:val="000000"/>
          <w:sz w:val="28"/>
          <w:szCs w:val="28"/>
        </w:rPr>
        <w:softHyphen/>
        <w:t>ный настрой, детей делят на подгруппы; намечаются пути их оздоровления. Закаливающие мероприятия осуществляются круглый год, но их виды и методика меняются в зависимости от сезона и погоды.</w:t>
      </w:r>
    </w:p>
    <w:p w:rsidR="003F5BBD" w:rsidRPr="001461F8" w:rsidRDefault="003F5BBD" w:rsidP="00796DFF">
      <w:pPr>
        <w:shd w:val="clear" w:color="auto" w:fill="FFFFFF"/>
        <w:autoSpaceDE w:val="0"/>
        <w:autoSpaceDN w:val="0"/>
        <w:adjustRightInd w:val="0"/>
        <w:spacing w:line="360" w:lineRule="auto"/>
        <w:ind w:firstLine="708"/>
        <w:contextualSpacing/>
        <w:jc w:val="both"/>
        <w:rPr>
          <w:sz w:val="28"/>
          <w:szCs w:val="28"/>
        </w:rPr>
      </w:pPr>
      <w:r w:rsidRPr="001461F8">
        <w:rPr>
          <w:color w:val="000000"/>
          <w:sz w:val="28"/>
          <w:szCs w:val="28"/>
        </w:rPr>
        <w:t>Особое внимание уделяется часто болеющим детям - осуще</w:t>
      </w:r>
      <w:r w:rsidRPr="001461F8">
        <w:rPr>
          <w:color w:val="000000"/>
          <w:sz w:val="28"/>
          <w:szCs w:val="28"/>
        </w:rPr>
        <w:softHyphen/>
        <w:t xml:space="preserve">ствляется индивидуальный подход к их закаливанию. </w:t>
      </w:r>
    </w:p>
    <w:p w:rsidR="003F5BBD" w:rsidRPr="001461F8" w:rsidRDefault="003F5BBD" w:rsidP="00D10156">
      <w:pPr>
        <w:shd w:val="clear" w:color="auto" w:fill="FFFFFF"/>
        <w:autoSpaceDE w:val="0"/>
        <w:autoSpaceDN w:val="0"/>
        <w:adjustRightInd w:val="0"/>
        <w:spacing w:line="360" w:lineRule="auto"/>
        <w:ind w:firstLine="708"/>
        <w:contextualSpacing/>
        <w:jc w:val="both"/>
        <w:rPr>
          <w:color w:val="000000"/>
          <w:sz w:val="28"/>
          <w:szCs w:val="28"/>
        </w:rPr>
      </w:pPr>
      <w:r w:rsidRPr="001461F8">
        <w:rPr>
          <w:color w:val="000000"/>
          <w:sz w:val="28"/>
          <w:szCs w:val="28"/>
        </w:rPr>
        <w:t>Оздоровлению детей в летнее время года способствует еже</w:t>
      </w:r>
      <w:r w:rsidRPr="001461F8">
        <w:rPr>
          <w:color w:val="000000"/>
          <w:sz w:val="28"/>
          <w:szCs w:val="28"/>
        </w:rPr>
        <w:softHyphen/>
        <w:t>дневное проведение на прогулке разных видов физических уп</w:t>
      </w:r>
      <w:r w:rsidRPr="001461F8">
        <w:rPr>
          <w:color w:val="000000"/>
          <w:sz w:val="28"/>
          <w:szCs w:val="28"/>
        </w:rPr>
        <w:softHyphen/>
        <w:t>ражнений,</w:t>
      </w:r>
      <w:r w:rsidR="001151B8" w:rsidRPr="001461F8">
        <w:rPr>
          <w:color w:val="000000"/>
          <w:sz w:val="28"/>
          <w:szCs w:val="28"/>
        </w:rPr>
        <w:t xml:space="preserve"> утренней гимнастики,</w:t>
      </w:r>
      <w:r w:rsidRPr="001461F8">
        <w:rPr>
          <w:color w:val="000000"/>
          <w:sz w:val="28"/>
          <w:szCs w:val="28"/>
        </w:rPr>
        <w:t xml:space="preserve"> подвижных и спортивных игр, физкультурны</w:t>
      </w:r>
      <w:r w:rsidR="00522DCB" w:rsidRPr="001461F8">
        <w:rPr>
          <w:color w:val="000000"/>
          <w:sz w:val="28"/>
          <w:szCs w:val="28"/>
        </w:rPr>
        <w:t>х досугов</w:t>
      </w:r>
      <w:r w:rsidRPr="001461F8">
        <w:rPr>
          <w:color w:val="000000"/>
          <w:sz w:val="28"/>
          <w:szCs w:val="28"/>
        </w:rPr>
        <w:t>, пешеходны</w:t>
      </w:r>
      <w:r w:rsidR="00522DCB" w:rsidRPr="001461F8">
        <w:rPr>
          <w:color w:val="000000"/>
          <w:sz w:val="28"/>
          <w:szCs w:val="28"/>
        </w:rPr>
        <w:t xml:space="preserve">х </w:t>
      </w:r>
      <w:r w:rsidRPr="001461F8">
        <w:rPr>
          <w:color w:val="000000"/>
          <w:sz w:val="28"/>
          <w:szCs w:val="28"/>
        </w:rPr>
        <w:t>и туристически</w:t>
      </w:r>
      <w:r w:rsidR="00522DCB" w:rsidRPr="001461F8">
        <w:rPr>
          <w:color w:val="000000"/>
          <w:sz w:val="28"/>
          <w:szCs w:val="28"/>
        </w:rPr>
        <w:t>х</w:t>
      </w:r>
      <w:r w:rsidRPr="001461F8">
        <w:rPr>
          <w:color w:val="000000"/>
          <w:sz w:val="28"/>
          <w:szCs w:val="28"/>
        </w:rPr>
        <w:t xml:space="preserve"> прогул</w:t>
      </w:r>
      <w:r w:rsidR="00522DCB" w:rsidRPr="001461F8">
        <w:rPr>
          <w:color w:val="000000"/>
          <w:sz w:val="28"/>
          <w:szCs w:val="28"/>
        </w:rPr>
        <w:t>ок</w:t>
      </w:r>
      <w:r w:rsidRPr="001461F8">
        <w:rPr>
          <w:color w:val="000000"/>
          <w:sz w:val="28"/>
          <w:szCs w:val="28"/>
        </w:rPr>
        <w:t xml:space="preserve"> и экскурси</w:t>
      </w:r>
      <w:r w:rsidR="00522DCB" w:rsidRPr="001461F8">
        <w:rPr>
          <w:color w:val="000000"/>
          <w:sz w:val="28"/>
          <w:szCs w:val="28"/>
        </w:rPr>
        <w:t>й.</w:t>
      </w:r>
    </w:p>
    <w:p w:rsidR="00FD6508" w:rsidRPr="001461F8" w:rsidRDefault="00FD6508" w:rsidP="00FD6508">
      <w:pPr>
        <w:shd w:val="clear" w:color="auto" w:fill="FFFFFF"/>
        <w:autoSpaceDE w:val="0"/>
        <w:autoSpaceDN w:val="0"/>
        <w:adjustRightInd w:val="0"/>
        <w:spacing w:line="360" w:lineRule="auto"/>
        <w:ind w:firstLine="708"/>
        <w:contextualSpacing/>
        <w:jc w:val="both"/>
        <w:rPr>
          <w:sz w:val="28"/>
          <w:szCs w:val="28"/>
        </w:rPr>
      </w:pPr>
      <w:r w:rsidRPr="001461F8">
        <w:rPr>
          <w:b/>
          <w:sz w:val="28"/>
          <w:szCs w:val="28"/>
        </w:rPr>
        <w:t>Таким образом,</w:t>
      </w:r>
      <w:r w:rsidRPr="001461F8">
        <w:rPr>
          <w:sz w:val="28"/>
          <w:szCs w:val="28"/>
        </w:rPr>
        <w:t xml:space="preserve"> </w:t>
      </w:r>
      <w:r w:rsidR="006F1CAA" w:rsidRPr="001461F8">
        <w:rPr>
          <w:sz w:val="28"/>
          <w:szCs w:val="28"/>
        </w:rPr>
        <w:t>с</w:t>
      </w:r>
      <w:r w:rsidRPr="001461F8">
        <w:rPr>
          <w:sz w:val="28"/>
          <w:szCs w:val="28"/>
        </w:rPr>
        <w:t>истема работы в дошкольной образовательной организации по здоровьесбережению строится с учетом возрастных и психологических особенностей детей, при четко организованном медико-</w:t>
      </w:r>
      <w:r w:rsidRPr="001461F8">
        <w:rPr>
          <w:sz w:val="28"/>
          <w:szCs w:val="28"/>
        </w:rPr>
        <w:lastRenderedPageBreak/>
        <w:t>педагогическом контроле и соблюдении оптимального двигательного режима.</w:t>
      </w:r>
    </w:p>
    <w:p w:rsidR="00FD6508" w:rsidRPr="001461F8" w:rsidRDefault="00FD6508" w:rsidP="00FD6508">
      <w:pPr>
        <w:shd w:val="clear" w:color="auto" w:fill="FFFFFF"/>
        <w:autoSpaceDE w:val="0"/>
        <w:autoSpaceDN w:val="0"/>
        <w:adjustRightInd w:val="0"/>
        <w:spacing w:line="360" w:lineRule="auto"/>
        <w:ind w:firstLine="708"/>
        <w:contextualSpacing/>
        <w:jc w:val="both"/>
        <w:rPr>
          <w:sz w:val="28"/>
          <w:szCs w:val="28"/>
        </w:rPr>
      </w:pPr>
      <w:r w:rsidRPr="001461F8">
        <w:rPr>
          <w:sz w:val="28"/>
          <w:szCs w:val="28"/>
        </w:rPr>
        <w:t>Вместе с тем, уровень заболеваемости остается все еще высоким, поэтому задача укрепления психофизического здоровья детей с целью обеспечения стойкой динамики в снижении заболеваемости дошкольников будет и в дальнейшем одной из приоритетных.</w:t>
      </w:r>
    </w:p>
    <w:p w:rsidR="00FF5652" w:rsidRDefault="00FF5652" w:rsidP="002B418E">
      <w:pPr>
        <w:jc w:val="center"/>
        <w:rPr>
          <w:b/>
          <w:sz w:val="28"/>
          <w:szCs w:val="28"/>
        </w:rPr>
      </w:pPr>
    </w:p>
    <w:p w:rsidR="002B418E" w:rsidRPr="001461F8" w:rsidRDefault="003355FB" w:rsidP="002B418E">
      <w:pPr>
        <w:jc w:val="center"/>
        <w:rPr>
          <w:b/>
          <w:sz w:val="28"/>
          <w:szCs w:val="28"/>
        </w:rPr>
      </w:pPr>
      <w:r w:rsidRPr="001461F8">
        <w:rPr>
          <w:b/>
          <w:sz w:val="28"/>
          <w:szCs w:val="28"/>
        </w:rPr>
        <w:t>1.12. Материально-техническая база</w:t>
      </w:r>
    </w:p>
    <w:p w:rsidR="00FD6508" w:rsidRPr="001461F8" w:rsidRDefault="00FD6508" w:rsidP="002B418E">
      <w:pPr>
        <w:jc w:val="center"/>
        <w:rPr>
          <w:b/>
          <w:sz w:val="28"/>
          <w:szCs w:val="28"/>
        </w:rPr>
      </w:pPr>
    </w:p>
    <w:p w:rsidR="00FD6508" w:rsidRPr="001461F8" w:rsidRDefault="00FD6508" w:rsidP="00D9071C">
      <w:pPr>
        <w:shd w:val="clear" w:color="auto" w:fill="FFFFFF"/>
        <w:spacing w:line="360" w:lineRule="auto"/>
        <w:ind w:right="6" w:firstLine="709"/>
        <w:jc w:val="both"/>
        <w:rPr>
          <w:sz w:val="28"/>
          <w:szCs w:val="28"/>
        </w:rPr>
      </w:pPr>
      <w:r w:rsidRPr="001461F8">
        <w:rPr>
          <w:sz w:val="28"/>
          <w:szCs w:val="28"/>
        </w:rPr>
        <w:t>Образовательная деятельность в ДОУ проводится в одном типовом здании общей площадью 2801,4 кв. метра. Детский сад располагает достаточной матери</w:t>
      </w:r>
      <w:r w:rsidRPr="001461F8">
        <w:rPr>
          <w:sz w:val="28"/>
          <w:szCs w:val="28"/>
        </w:rPr>
        <w:softHyphen/>
        <w:t>ально-технической базой для качественного осуществления образовательной дея</w:t>
      </w:r>
      <w:r w:rsidRPr="001461F8">
        <w:rPr>
          <w:sz w:val="28"/>
          <w:szCs w:val="28"/>
        </w:rPr>
        <w:softHyphen/>
        <w:t>тельности. В ДОУ создана развивающая предметно-пространственная среда, отве</w:t>
      </w:r>
      <w:r w:rsidRPr="001461F8">
        <w:rPr>
          <w:sz w:val="28"/>
          <w:szCs w:val="28"/>
        </w:rPr>
        <w:softHyphen/>
        <w:t>чающая санитарно-гигиеническим, психолого-педагогическим и эстетическим тре</w:t>
      </w:r>
      <w:r w:rsidRPr="001461F8">
        <w:rPr>
          <w:sz w:val="28"/>
          <w:szCs w:val="28"/>
        </w:rPr>
        <w:softHyphen/>
      </w:r>
      <w:r w:rsidRPr="001461F8">
        <w:rPr>
          <w:spacing w:val="-1"/>
          <w:sz w:val="28"/>
          <w:szCs w:val="28"/>
        </w:rPr>
        <w:t>бованиям</w:t>
      </w:r>
      <w:r w:rsidR="00D9071C" w:rsidRPr="001461F8">
        <w:rPr>
          <w:spacing w:val="-1"/>
          <w:sz w:val="28"/>
          <w:szCs w:val="28"/>
        </w:rPr>
        <w:t>, ФГОС ДО</w:t>
      </w:r>
      <w:r w:rsidRPr="001461F8">
        <w:rPr>
          <w:spacing w:val="-1"/>
          <w:sz w:val="28"/>
          <w:szCs w:val="28"/>
        </w:rPr>
        <w:t xml:space="preserve">. Интерьер детского сада отличает единая стилистическая линия, цветовое решение. Общий вид помещений ДОУ создаёт приятный эмоциональный настрой и </w:t>
      </w:r>
      <w:r w:rsidRPr="001461F8">
        <w:rPr>
          <w:sz w:val="28"/>
          <w:szCs w:val="28"/>
        </w:rPr>
        <w:t>ощущение гармонии.</w:t>
      </w:r>
    </w:p>
    <w:p w:rsidR="003E5CE3" w:rsidRPr="001461F8" w:rsidRDefault="000E33B7" w:rsidP="00BC5BC2">
      <w:pPr>
        <w:spacing w:line="360" w:lineRule="auto"/>
        <w:ind w:firstLine="540"/>
        <w:jc w:val="both"/>
        <w:rPr>
          <w:sz w:val="28"/>
          <w:szCs w:val="28"/>
        </w:rPr>
      </w:pPr>
      <w:r w:rsidRPr="001461F8">
        <w:rPr>
          <w:sz w:val="28"/>
          <w:szCs w:val="28"/>
        </w:rPr>
        <w:t xml:space="preserve"> В ДО</w:t>
      </w:r>
      <w:r w:rsidR="006F1CAA" w:rsidRPr="001461F8">
        <w:rPr>
          <w:sz w:val="28"/>
          <w:szCs w:val="28"/>
        </w:rPr>
        <w:t>У</w:t>
      </w:r>
      <w:r w:rsidR="00FA6032" w:rsidRPr="001461F8">
        <w:rPr>
          <w:sz w:val="28"/>
          <w:szCs w:val="28"/>
        </w:rPr>
        <w:t xml:space="preserve"> </w:t>
      </w:r>
      <w:r w:rsidR="003355FB" w:rsidRPr="001461F8">
        <w:rPr>
          <w:sz w:val="28"/>
          <w:szCs w:val="28"/>
        </w:rPr>
        <w:t>имею</w:t>
      </w:r>
      <w:r w:rsidR="00522DCB" w:rsidRPr="001461F8">
        <w:rPr>
          <w:sz w:val="28"/>
          <w:szCs w:val="28"/>
        </w:rPr>
        <w:t>тся</w:t>
      </w:r>
      <w:r w:rsidR="003355FB" w:rsidRPr="001461F8">
        <w:rPr>
          <w:sz w:val="28"/>
          <w:szCs w:val="28"/>
        </w:rPr>
        <w:t>:</w:t>
      </w:r>
      <w:r w:rsidR="00522DCB" w:rsidRPr="001461F8">
        <w:rPr>
          <w:sz w:val="28"/>
          <w:szCs w:val="28"/>
        </w:rPr>
        <w:t xml:space="preserve"> </w:t>
      </w:r>
      <w:r w:rsidR="00FA6032" w:rsidRPr="001461F8">
        <w:rPr>
          <w:sz w:val="28"/>
          <w:szCs w:val="28"/>
        </w:rPr>
        <w:t>физкультурны</w:t>
      </w:r>
      <w:r w:rsidR="00522DCB" w:rsidRPr="001461F8">
        <w:rPr>
          <w:sz w:val="28"/>
          <w:szCs w:val="28"/>
        </w:rPr>
        <w:t>й</w:t>
      </w:r>
      <w:r w:rsidR="00FA6032" w:rsidRPr="001461F8">
        <w:rPr>
          <w:sz w:val="28"/>
          <w:szCs w:val="28"/>
        </w:rPr>
        <w:t>,  музыкальны</w:t>
      </w:r>
      <w:r w:rsidR="00522DCB" w:rsidRPr="001461F8">
        <w:rPr>
          <w:sz w:val="28"/>
          <w:szCs w:val="28"/>
        </w:rPr>
        <w:t>й</w:t>
      </w:r>
      <w:r w:rsidR="00FA6032" w:rsidRPr="001461F8">
        <w:rPr>
          <w:sz w:val="28"/>
          <w:szCs w:val="28"/>
        </w:rPr>
        <w:t xml:space="preserve"> зал</w:t>
      </w:r>
      <w:r w:rsidR="00522DCB" w:rsidRPr="001461F8">
        <w:rPr>
          <w:sz w:val="28"/>
          <w:szCs w:val="28"/>
        </w:rPr>
        <w:t>ы</w:t>
      </w:r>
      <w:r w:rsidR="00FA6032" w:rsidRPr="001461F8">
        <w:rPr>
          <w:sz w:val="28"/>
          <w:szCs w:val="28"/>
        </w:rPr>
        <w:t>, медицински</w:t>
      </w:r>
      <w:r w:rsidR="00522DCB" w:rsidRPr="001461F8">
        <w:rPr>
          <w:sz w:val="28"/>
          <w:szCs w:val="28"/>
        </w:rPr>
        <w:t>й</w:t>
      </w:r>
      <w:r w:rsidR="00FA6032" w:rsidRPr="001461F8">
        <w:rPr>
          <w:sz w:val="28"/>
          <w:szCs w:val="28"/>
        </w:rPr>
        <w:t xml:space="preserve"> и процедурны</w:t>
      </w:r>
      <w:r w:rsidR="00522DCB" w:rsidRPr="001461F8">
        <w:rPr>
          <w:sz w:val="28"/>
          <w:szCs w:val="28"/>
        </w:rPr>
        <w:t>й</w:t>
      </w:r>
      <w:r w:rsidR="00FA6032" w:rsidRPr="001461F8">
        <w:rPr>
          <w:sz w:val="28"/>
          <w:szCs w:val="28"/>
        </w:rPr>
        <w:t xml:space="preserve"> кабинет</w:t>
      </w:r>
      <w:r w:rsidR="00522DCB" w:rsidRPr="001461F8">
        <w:rPr>
          <w:sz w:val="28"/>
          <w:szCs w:val="28"/>
        </w:rPr>
        <w:t>ы</w:t>
      </w:r>
      <w:r w:rsidR="00FA6032" w:rsidRPr="001461F8">
        <w:rPr>
          <w:sz w:val="28"/>
          <w:szCs w:val="28"/>
        </w:rPr>
        <w:t>, методически</w:t>
      </w:r>
      <w:r w:rsidR="00522DCB" w:rsidRPr="001461F8">
        <w:rPr>
          <w:sz w:val="28"/>
          <w:szCs w:val="28"/>
        </w:rPr>
        <w:t>й</w:t>
      </w:r>
      <w:r w:rsidR="00FA6032" w:rsidRPr="001461F8">
        <w:rPr>
          <w:sz w:val="28"/>
          <w:szCs w:val="28"/>
        </w:rPr>
        <w:t xml:space="preserve"> кабинет, кабинет</w:t>
      </w:r>
      <w:r w:rsidR="00522DCB" w:rsidRPr="001461F8">
        <w:rPr>
          <w:sz w:val="28"/>
          <w:szCs w:val="28"/>
        </w:rPr>
        <w:t xml:space="preserve"> </w:t>
      </w:r>
      <w:r w:rsidR="001151B8" w:rsidRPr="001461F8">
        <w:rPr>
          <w:sz w:val="28"/>
          <w:szCs w:val="28"/>
        </w:rPr>
        <w:t>педагога-</w:t>
      </w:r>
      <w:r w:rsidR="00FA6032" w:rsidRPr="001461F8">
        <w:rPr>
          <w:sz w:val="28"/>
          <w:szCs w:val="28"/>
        </w:rPr>
        <w:t xml:space="preserve"> псих</w:t>
      </w:r>
      <w:r w:rsidR="00EE4053" w:rsidRPr="001461F8">
        <w:rPr>
          <w:sz w:val="28"/>
          <w:szCs w:val="28"/>
        </w:rPr>
        <w:t>олога и  учителя-логопеда.</w:t>
      </w:r>
      <w:r w:rsidR="001F369A" w:rsidRPr="001461F8">
        <w:rPr>
          <w:sz w:val="28"/>
          <w:szCs w:val="28"/>
        </w:rPr>
        <w:t xml:space="preserve"> </w:t>
      </w:r>
      <w:r w:rsidR="00651BF4" w:rsidRPr="001461F8">
        <w:rPr>
          <w:sz w:val="28"/>
          <w:szCs w:val="28"/>
        </w:rPr>
        <w:t>Общее количество групп–6.</w:t>
      </w:r>
    </w:p>
    <w:p w:rsidR="00FD6508" w:rsidRPr="001461F8" w:rsidRDefault="00FD6508" w:rsidP="00FD6508">
      <w:pPr>
        <w:spacing w:line="360" w:lineRule="auto"/>
        <w:ind w:firstLine="540"/>
        <w:jc w:val="both"/>
        <w:rPr>
          <w:sz w:val="28"/>
          <w:szCs w:val="28"/>
        </w:rPr>
      </w:pPr>
      <w:r w:rsidRPr="001461F8">
        <w:rPr>
          <w:sz w:val="28"/>
          <w:szCs w:val="28"/>
        </w:rPr>
        <w:t>В группах создана развивающая предметно-пространственная среда, базисные компоненты которой включают в себя необходимые условия для физического, познавательного, речевого, художественно-эстетического и социально-личностного развития ребёнка. Каждая группа отличается своей индивидуальностью.</w:t>
      </w:r>
    </w:p>
    <w:p w:rsidR="00FD6508" w:rsidRPr="001461F8" w:rsidRDefault="00FD6508" w:rsidP="00FD6508">
      <w:pPr>
        <w:spacing w:line="360" w:lineRule="auto"/>
        <w:ind w:firstLine="540"/>
        <w:jc w:val="both"/>
        <w:rPr>
          <w:sz w:val="28"/>
          <w:szCs w:val="28"/>
        </w:rPr>
      </w:pPr>
      <w:r w:rsidRPr="001461F8">
        <w:rPr>
          <w:sz w:val="28"/>
          <w:szCs w:val="28"/>
        </w:rPr>
        <w:t xml:space="preserve">На территории детского сада созданы условия для организации познавательно-практической и оздоровительной деятельности воспитанников, участки оборудованы верандами, малыми формами и игровыми зонами. Для развития экологической культуры детей на </w:t>
      </w:r>
      <w:r w:rsidRPr="001461F8">
        <w:rPr>
          <w:sz w:val="28"/>
          <w:szCs w:val="28"/>
        </w:rPr>
        <w:lastRenderedPageBreak/>
        <w:t>территории детского сада расположены цветники, розарий. Физкультурные занятия проходят на специально оборудованной спортивной площадке.</w:t>
      </w:r>
    </w:p>
    <w:p w:rsidR="00E17FC7" w:rsidRPr="001461F8" w:rsidRDefault="002B1293" w:rsidP="00246F5A">
      <w:pPr>
        <w:shd w:val="clear" w:color="auto" w:fill="FFFFFF"/>
        <w:tabs>
          <w:tab w:val="left" w:pos="0"/>
        </w:tabs>
        <w:spacing w:line="360" w:lineRule="auto"/>
        <w:jc w:val="both"/>
        <w:rPr>
          <w:bCs/>
          <w:sz w:val="28"/>
          <w:szCs w:val="28"/>
        </w:rPr>
      </w:pPr>
      <w:r w:rsidRPr="001461F8">
        <w:rPr>
          <w:bCs/>
          <w:sz w:val="28"/>
          <w:szCs w:val="28"/>
        </w:rPr>
        <w:tab/>
      </w:r>
      <w:r w:rsidR="001F369A" w:rsidRPr="001461F8">
        <w:rPr>
          <w:bCs/>
          <w:sz w:val="28"/>
          <w:szCs w:val="28"/>
        </w:rPr>
        <w:t xml:space="preserve">Дошкольное образовательное учреждение имеет несколько источников финансирования: </w:t>
      </w:r>
      <w:r w:rsidR="000C2DFE" w:rsidRPr="001461F8">
        <w:rPr>
          <w:bCs/>
          <w:sz w:val="28"/>
          <w:szCs w:val="28"/>
        </w:rPr>
        <w:t>бюджетные средства</w:t>
      </w:r>
      <w:r w:rsidR="00EE4053" w:rsidRPr="001461F8">
        <w:rPr>
          <w:bCs/>
          <w:sz w:val="28"/>
          <w:szCs w:val="28"/>
        </w:rPr>
        <w:t xml:space="preserve"> и</w:t>
      </w:r>
      <w:r w:rsidR="000C2DFE" w:rsidRPr="001461F8">
        <w:rPr>
          <w:bCs/>
          <w:sz w:val="28"/>
          <w:szCs w:val="28"/>
        </w:rPr>
        <w:t xml:space="preserve"> </w:t>
      </w:r>
      <w:r w:rsidR="001F369A" w:rsidRPr="001461F8">
        <w:rPr>
          <w:bCs/>
          <w:sz w:val="28"/>
          <w:szCs w:val="28"/>
        </w:rPr>
        <w:t>внебюджетные средства (родительская плата за содержание ребенка в детском саду</w:t>
      </w:r>
      <w:r w:rsidR="00E17FC7" w:rsidRPr="001461F8">
        <w:rPr>
          <w:bCs/>
          <w:sz w:val="28"/>
          <w:szCs w:val="28"/>
        </w:rPr>
        <w:t>, поступление средств из прочих источников (</w:t>
      </w:r>
      <w:r w:rsidR="00EA017D" w:rsidRPr="001461F8">
        <w:rPr>
          <w:bCs/>
          <w:sz w:val="28"/>
          <w:szCs w:val="28"/>
        </w:rPr>
        <w:t>благотворительные пожертвования</w:t>
      </w:r>
      <w:r w:rsidR="00E17FC7" w:rsidRPr="001461F8">
        <w:rPr>
          <w:bCs/>
          <w:sz w:val="28"/>
          <w:szCs w:val="28"/>
        </w:rPr>
        <w:t>)</w:t>
      </w:r>
      <w:r w:rsidR="001F369A" w:rsidRPr="001461F8">
        <w:rPr>
          <w:bCs/>
          <w:sz w:val="28"/>
          <w:szCs w:val="28"/>
        </w:rPr>
        <w:t xml:space="preserve"> и </w:t>
      </w:r>
      <w:r w:rsidR="00E17FC7" w:rsidRPr="001461F8">
        <w:rPr>
          <w:bCs/>
          <w:sz w:val="28"/>
          <w:szCs w:val="28"/>
        </w:rPr>
        <w:t>т.д.</w:t>
      </w:r>
    </w:p>
    <w:p w:rsidR="00815D3C" w:rsidRPr="001461F8" w:rsidRDefault="00E17FC7" w:rsidP="00270651">
      <w:pPr>
        <w:pStyle w:val="msonospacing0"/>
        <w:shd w:val="clear" w:color="auto" w:fill="FFFFFF"/>
        <w:spacing w:before="0" w:beforeAutospacing="0" w:after="0" w:afterAutospacing="0" w:line="360" w:lineRule="auto"/>
        <w:ind w:firstLine="360"/>
        <w:contextualSpacing/>
        <w:jc w:val="both"/>
        <w:rPr>
          <w:bCs/>
          <w:sz w:val="28"/>
          <w:szCs w:val="28"/>
        </w:rPr>
      </w:pPr>
      <w:r w:rsidRPr="001461F8">
        <w:rPr>
          <w:bCs/>
          <w:sz w:val="28"/>
          <w:szCs w:val="28"/>
        </w:rPr>
        <w:tab/>
        <w:t>Б</w:t>
      </w:r>
      <w:r w:rsidR="001F369A" w:rsidRPr="001461F8">
        <w:rPr>
          <w:bCs/>
          <w:sz w:val="28"/>
          <w:szCs w:val="28"/>
        </w:rPr>
        <w:t xml:space="preserve">юджетные источники финансирования используются на </w:t>
      </w:r>
      <w:r w:rsidR="00522DCB" w:rsidRPr="001461F8">
        <w:rPr>
          <w:bCs/>
          <w:sz w:val="28"/>
          <w:szCs w:val="28"/>
        </w:rPr>
        <w:t xml:space="preserve">выплату заработной платы </w:t>
      </w:r>
      <w:r w:rsidR="001F369A" w:rsidRPr="001461F8">
        <w:rPr>
          <w:bCs/>
          <w:sz w:val="28"/>
          <w:szCs w:val="28"/>
        </w:rPr>
        <w:t>сотрудникам, на оплату коммунальных услуг</w:t>
      </w:r>
      <w:r w:rsidR="008F60FD" w:rsidRPr="001461F8">
        <w:rPr>
          <w:bCs/>
          <w:sz w:val="28"/>
          <w:szCs w:val="28"/>
        </w:rPr>
        <w:t xml:space="preserve">,  услуг по содержанию имущества детского сада, </w:t>
      </w:r>
      <w:r w:rsidR="00796DFF" w:rsidRPr="001461F8">
        <w:rPr>
          <w:bCs/>
          <w:sz w:val="28"/>
          <w:szCs w:val="28"/>
        </w:rPr>
        <w:t xml:space="preserve">технического обслуживания </w:t>
      </w:r>
      <w:r w:rsidR="00EA017D" w:rsidRPr="001461F8">
        <w:rPr>
          <w:bCs/>
          <w:sz w:val="28"/>
          <w:szCs w:val="28"/>
        </w:rPr>
        <w:t>здания</w:t>
      </w:r>
      <w:r w:rsidR="008F60FD" w:rsidRPr="001461F8">
        <w:rPr>
          <w:bCs/>
          <w:sz w:val="28"/>
          <w:szCs w:val="28"/>
        </w:rPr>
        <w:t>.</w:t>
      </w:r>
      <w:r w:rsidR="001F369A" w:rsidRPr="001461F8">
        <w:rPr>
          <w:bCs/>
          <w:sz w:val="28"/>
          <w:szCs w:val="28"/>
        </w:rPr>
        <w:t xml:space="preserve"> Остальные статьи расходов оплачиваются как бюджетными, так и внебюджетными средствами – это оплата </w:t>
      </w:r>
      <w:r w:rsidR="00EA017D" w:rsidRPr="001461F8">
        <w:rPr>
          <w:bCs/>
          <w:sz w:val="28"/>
          <w:szCs w:val="28"/>
        </w:rPr>
        <w:t>наглядных пособий</w:t>
      </w:r>
      <w:r w:rsidR="001151B8" w:rsidRPr="001461F8">
        <w:rPr>
          <w:bCs/>
          <w:sz w:val="28"/>
          <w:szCs w:val="28"/>
        </w:rPr>
        <w:t>,</w:t>
      </w:r>
      <w:r w:rsidR="001F369A" w:rsidRPr="001461F8">
        <w:rPr>
          <w:bCs/>
          <w:sz w:val="28"/>
          <w:szCs w:val="28"/>
        </w:rPr>
        <w:t xml:space="preserve"> </w:t>
      </w:r>
      <w:r w:rsidR="00EA017D" w:rsidRPr="001461F8">
        <w:rPr>
          <w:bCs/>
          <w:sz w:val="28"/>
          <w:szCs w:val="28"/>
        </w:rPr>
        <w:t>приобретение   хозяйственных товаров и т.д.</w:t>
      </w:r>
    </w:p>
    <w:p w:rsidR="00651BF4" w:rsidRPr="001461F8" w:rsidRDefault="001151B8" w:rsidP="00EA017D">
      <w:pPr>
        <w:pStyle w:val="msonospacing0"/>
        <w:shd w:val="clear" w:color="auto" w:fill="FFFFFF"/>
        <w:spacing w:before="0" w:beforeAutospacing="0" w:after="0" w:afterAutospacing="0" w:line="360" w:lineRule="auto"/>
        <w:ind w:firstLine="708"/>
        <w:contextualSpacing/>
        <w:jc w:val="both"/>
        <w:rPr>
          <w:sz w:val="28"/>
          <w:szCs w:val="28"/>
        </w:rPr>
      </w:pPr>
      <w:r w:rsidRPr="001461F8">
        <w:rPr>
          <w:sz w:val="28"/>
          <w:szCs w:val="28"/>
        </w:rPr>
        <w:t>ДО</w:t>
      </w:r>
      <w:r w:rsidR="006F1CAA" w:rsidRPr="001461F8">
        <w:rPr>
          <w:sz w:val="28"/>
          <w:szCs w:val="28"/>
        </w:rPr>
        <w:t>У</w:t>
      </w:r>
      <w:r w:rsidR="00651BF4" w:rsidRPr="001461F8">
        <w:rPr>
          <w:sz w:val="28"/>
          <w:szCs w:val="28"/>
        </w:rPr>
        <w:t xml:space="preserve"> полностью оборудовано п</w:t>
      </w:r>
      <w:r w:rsidR="00EA017D" w:rsidRPr="001461F8">
        <w:rPr>
          <w:sz w:val="28"/>
          <w:szCs w:val="28"/>
        </w:rPr>
        <w:t>ожарной охранной сигнализацией, кнопкой экстренного вызова полиции и видеонаблюдением. П</w:t>
      </w:r>
      <w:r w:rsidR="00651BF4" w:rsidRPr="001461F8">
        <w:rPr>
          <w:sz w:val="28"/>
          <w:szCs w:val="28"/>
        </w:rPr>
        <w:t>о периметру детского сада</w:t>
      </w:r>
      <w:r w:rsidR="00796DFF" w:rsidRPr="001461F8">
        <w:rPr>
          <w:sz w:val="28"/>
          <w:szCs w:val="28"/>
        </w:rPr>
        <w:t xml:space="preserve"> имеется ограждение в виде металлического забора.</w:t>
      </w:r>
    </w:p>
    <w:p w:rsidR="006940CC" w:rsidRPr="001461F8" w:rsidRDefault="00796DFF" w:rsidP="00EA017D">
      <w:pPr>
        <w:pStyle w:val="msonospacing0"/>
        <w:shd w:val="clear" w:color="auto" w:fill="FFFFFF"/>
        <w:spacing w:before="0" w:beforeAutospacing="0" w:after="0" w:afterAutospacing="0" w:line="360" w:lineRule="auto"/>
        <w:ind w:firstLine="708"/>
        <w:contextualSpacing/>
        <w:jc w:val="both"/>
        <w:rPr>
          <w:bCs/>
          <w:sz w:val="28"/>
          <w:szCs w:val="28"/>
        </w:rPr>
      </w:pPr>
      <w:r w:rsidRPr="001461F8">
        <w:rPr>
          <w:bCs/>
          <w:sz w:val="28"/>
          <w:szCs w:val="28"/>
        </w:rPr>
        <w:t>В детском саду</w:t>
      </w:r>
      <w:r w:rsidR="00B17261" w:rsidRPr="001461F8">
        <w:rPr>
          <w:bCs/>
          <w:sz w:val="28"/>
          <w:szCs w:val="28"/>
        </w:rPr>
        <w:t xml:space="preserve"> созданы</w:t>
      </w:r>
      <w:r w:rsidRPr="001461F8">
        <w:rPr>
          <w:bCs/>
          <w:sz w:val="28"/>
          <w:szCs w:val="28"/>
        </w:rPr>
        <w:t xml:space="preserve"> безопасные условия для дошкольников и сотрудников</w:t>
      </w:r>
      <w:r w:rsidRPr="001461F8">
        <w:rPr>
          <w:sz w:val="28"/>
          <w:szCs w:val="28"/>
        </w:rPr>
        <w:t>:</w:t>
      </w:r>
      <w:r w:rsidRPr="001461F8">
        <w:rPr>
          <w:bCs/>
          <w:sz w:val="28"/>
          <w:szCs w:val="28"/>
        </w:rPr>
        <w:t xml:space="preserve"> разработаны паспорта безопасности, антитеррористической безопасности, дорожной безопасности, доступности объекта.</w:t>
      </w:r>
    </w:p>
    <w:p w:rsidR="00EA017D" w:rsidRDefault="00EA017D" w:rsidP="00EA017D">
      <w:pPr>
        <w:spacing w:line="360" w:lineRule="auto"/>
        <w:ind w:firstLine="540"/>
        <w:jc w:val="both"/>
        <w:rPr>
          <w:sz w:val="28"/>
          <w:szCs w:val="28"/>
        </w:rPr>
      </w:pPr>
      <w:r w:rsidRPr="001461F8">
        <w:rPr>
          <w:b/>
          <w:sz w:val="28"/>
          <w:szCs w:val="28"/>
        </w:rPr>
        <w:t>Таким образом,</w:t>
      </w:r>
      <w:r w:rsidRPr="001461F8">
        <w:rPr>
          <w:sz w:val="28"/>
          <w:szCs w:val="28"/>
        </w:rPr>
        <w:t xml:space="preserve"> ресурсное обеспечение ДОУ направлено на создание благоприятных условий для формирования единой образовательной среды и использования вышеперечисленного потенциала для воспитания, образования, самовоспитания и самореализации личности дошкольника.</w:t>
      </w:r>
    </w:p>
    <w:p w:rsidR="009413A1" w:rsidRDefault="009413A1" w:rsidP="00A62DCD">
      <w:pPr>
        <w:jc w:val="center"/>
        <w:rPr>
          <w:b/>
          <w:sz w:val="28"/>
          <w:szCs w:val="28"/>
        </w:rPr>
      </w:pPr>
    </w:p>
    <w:p w:rsidR="009413A1" w:rsidRDefault="009413A1" w:rsidP="00A62DCD">
      <w:pPr>
        <w:jc w:val="center"/>
        <w:rPr>
          <w:b/>
          <w:sz w:val="28"/>
          <w:szCs w:val="28"/>
        </w:rPr>
      </w:pPr>
    </w:p>
    <w:p w:rsidR="009413A1" w:rsidRDefault="009413A1" w:rsidP="00A62DCD">
      <w:pPr>
        <w:jc w:val="center"/>
        <w:rPr>
          <w:b/>
          <w:sz w:val="28"/>
          <w:szCs w:val="28"/>
        </w:rPr>
      </w:pPr>
    </w:p>
    <w:p w:rsidR="009413A1" w:rsidRDefault="009413A1" w:rsidP="00A62DCD">
      <w:pPr>
        <w:jc w:val="center"/>
        <w:rPr>
          <w:b/>
          <w:sz w:val="28"/>
          <w:szCs w:val="28"/>
        </w:rPr>
      </w:pPr>
    </w:p>
    <w:p w:rsidR="009413A1" w:rsidRDefault="009413A1" w:rsidP="00A62DCD">
      <w:pPr>
        <w:jc w:val="center"/>
        <w:rPr>
          <w:b/>
          <w:sz w:val="28"/>
          <w:szCs w:val="28"/>
        </w:rPr>
      </w:pPr>
    </w:p>
    <w:p w:rsidR="009413A1" w:rsidRDefault="009413A1" w:rsidP="00A62DCD">
      <w:pPr>
        <w:jc w:val="center"/>
        <w:rPr>
          <w:b/>
          <w:sz w:val="28"/>
          <w:szCs w:val="28"/>
        </w:rPr>
      </w:pPr>
    </w:p>
    <w:p w:rsidR="009413A1" w:rsidRDefault="009413A1" w:rsidP="00A62DCD">
      <w:pPr>
        <w:jc w:val="center"/>
        <w:rPr>
          <w:b/>
          <w:sz w:val="28"/>
          <w:szCs w:val="28"/>
        </w:rPr>
      </w:pPr>
    </w:p>
    <w:p w:rsidR="009413A1" w:rsidRDefault="009413A1" w:rsidP="00A62DCD">
      <w:pPr>
        <w:jc w:val="center"/>
        <w:rPr>
          <w:b/>
          <w:sz w:val="28"/>
          <w:szCs w:val="28"/>
        </w:rPr>
      </w:pPr>
    </w:p>
    <w:p w:rsidR="009413A1" w:rsidRDefault="009413A1" w:rsidP="00A62DCD">
      <w:pPr>
        <w:jc w:val="center"/>
        <w:rPr>
          <w:b/>
          <w:sz w:val="28"/>
          <w:szCs w:val="28"/>
        </w:rPr>
      </w:pPr>
    </w:p>
    <w:p w:rsidR="009413A1" w:rsidRDefault="009413A1" w:rsidP="00A62DCD">
      <w:pPr>
        <w:jc w:val="center"/>
        <w:rPr>
          <w:b/>
          <w:sz w:val="28"/>
          <w:szCs w:val="28"/>
        </w:rPr>
      </w:pPr>
    </w:p>
    <w:p w:rsidR="00A62DCD" w:rsidRDefault="00A62DCD" w:rsidP="00A62DCD">
      <w:pPr>
        <w:jc w:val="center"/>
        <w:rPr>
          <w:b/>
          <w:sz w:val="28"/>
          <w:szCs w:val="28"/>
        </w:rPr>
      </w:pPr>
      <w:r w:rsidRPr="001461F8">
        <w:rPr>
          <w:b/>
          <w:sz w:val="28"/>
          <w:szCs w:val="28"/>
          <w:lang w:val="en-US"/>
        </w:rPr>
        <w:lastRenderedPageBreak/>
        <w:t>II</w:t>
      </w:r>
      <w:r w:rsidRPr="001461F8">
        <w:rPr>
          <w:b/>
          <w:sz w:val="28"/>
          <w:szCs w:val="28"/>
        </w:rPr>
        <w:t>. Блок  аналитического и прогностического обоснования программы</w:t>
      </w:r>
      <w:r w:rsidR="005073CB" w:rsidRPr="001461F8">
        <w:rPr>
          <w:b/>
          <w:sz w:val="28"/>
          <w:szCs w:val="28"/>
        </w:rPr>
        <w:t>.</w:t>
      </w:r>
    </w:p>
    <w:p w:rsidR="009413A1" w:rsidRPr="001461F8" w:rsidRDefault="009413A1" w:rsidP="00A62DCD">
      <w:pPr>
        <w:jc w:val="center"/>
        <w:rPr>
          <w:b/>
          <w:sz w:val="28"/>
          <w:szCs w:val="28"/>
        </w:rPr>
      </w:pPr>
    </w:p>
    <w:p w:rsidR="00A62DCD" w:rsidRPr="001461F8" w:rsidRDefault="00A62DCD" w:rsidP="00A62DCD">
      <w:pPr>
        <w:jc w:val="center"/>
        <w:rPr>
          <w:b/>
          <w:sz w:val="28"/>
          <w:szCs w:val="28"/>
        </w:rPr>
      </w:pPr>
      <w:r w:rsidRPr="001461F8">
        <w:rPr>
          <w:b/>
          <w:sz w:val="28"/>
          <w:szCs w:val="28"/>
        </w:rPr>
        <w:t>2.1. Анализ состояния и прогноз тенденций изменения образовательных потребностей</w:t>
      </w:r>
      <w:r w:rsidR="005073CB" w:rsidRPr="001461F8">
        <w:rPr>
          <w:b/>
          <w:sz w:val="28"/>
          <w:szCs w:val="28"/>
        </w:rPr>
        <w:t>.</w:t>
      </w:r>
    </w:p>
    <w:p w:rsidR="00874108" w:rsidRPr="001461F8" w:rsidRDefault="007452F2" w:rsidP="007452F2">
      <w:pPr>
        <w:spacing w:line="360" w:lineRule="auto"/>
        <w:ind w:firstLine="708"/>
        <w:rPr>
          <w:sz w:val="28"/>
          <w:szCs w:val="28"/>
        </w:rPr>
      </w:pPr>
      <w:r w:rsidRPr="001461F8">
        <w:rPr>
          <w:sz w:val="28"/>
          <w:szCs w:val="28"/>
        </w:rPr>
        <w:t xml:space="preserve">Проведя </w:t>
      </w:r>
      <w:r w:rsidR="00EA017D" w:rsidRPr="001461F8">
        <w:rPr>
          <w:sz w:val="28"/>
          <w:szCs w:val="28"/>
        </w:rPr>
        <w:t xml:space="preserve"> анализ Программы развития МДОУ за 2013-2018</w:t>
      </w:r>
      <w:r w:rsidR="006F1CAA" w:rsidRPr="001461F8">
        <w:rPr>
          <w:sz w:val="28"/>
          <w:szCs w:val="28"/>
        </w:rPr>
        <w:t xml:space="preserve"> </w:t>
      </w:r>
      <w:r w:rsidR="00EA017D" w:rsidRPr="001461F8">
        <w:rPr>
          <w:sz w:val="28"/>
          <w:szCs w:val="28"/>
        </w:rPr>
        <w:t xml:space="preserve">год </w:t>
      </w:r>
      <w:r w:rsidRPr="001461F8">
        <w:rPr>
          <w:sz w:val="28"/>
          <w:szCs w:val="28"/>
        </w:rPr>
        <w:t xml:space="preserve">были выявлены  </w:t>
      </w:r>
      <w:r w:rsidR="00EA017D" w:rsidRPr="001461F8">
        <w:rPr>
          <w:sz w:val="28"/>
          <w:szCs w:val="28"/>
        </w:rPr>
        <w:t xml:space="preserve"> </w:t>
      </w:r>
      <w:r w:rsidRPr="001461F8">
        <w:rPr>
          <w:sz w:val="28"/>
          <w:szCs w:val="28"/>
        </w:rPr>
        <w:t>сильные  и слабые</w:t>
      </w:r>
      <w:r w:rsidR="00EA017D" w:rsidRPr="001461F8">
        <w:rPr>
          <w:sz w:val="28"/>
          <w:szCs w:val="28"/>
        </w:rPr>
        <w:t xml:space="preserve"> сторон</w:t>
      </w:r>
      <w:r w:rsidRPr="001461F8">
        <w:rPr>
          <w:sz w:val="28"/>
          <w:szCs w:val="28"/>
        </w:rPr>
        <w:t xml:space="preserve">ы </w:t>
      </w:r>
      <w:r w:rsidR="00EA017D" w:rsidRPr="001461F8">
        <w:rPr>
          <w:sz w:val="28"/>
          <w:szCs w:val="28"/>
        </w:rPr>
        <w:t xml:space="preserve"> учреждения</w:t>
      </w:r>
      <w:r w:rsidRPr="001461F8">
        <w:rPr>
          <w:sz w:val="28"/>
          <w:szCs w:val="28"/>
        </w:rPr>
        <w:t xml:space="preserve">. </w:t>
      </w:r>
    </w:p>
    <w:tbl>
      <w:tblPr>
        <w:tblStyle w:val="a6"/>
        <w:tblW w:w="9498" w:type="dxa"/>
        <w:tblInd w:w="108" w:type="dxa"/>
        <w:tblLook w:val="04A0"/>
      </w:tblPr>
      <w:tblGrid>
        <w:gridCol w:w="4962"/>
        <w:gridCol w:w="4536"/>
      </w:tblGrid>
      <w:tr w:rsidR="007452F2" w:rsidRPr="00505B7C" w:rsidTr="005073CB">
        <w:tc>
          <w:tcPr>
            <w:tcW w:w="4962" w:type="dxa"/>
          </w:tcPr>
          <w:p w:rsidR="007452F2" w:rsidRPr="00505B7C" w:rsidRDefault="007452F2" w:rsidP="007452F2">
            <w:pPr>
              <w:spacing w:line="360" w:lineRule="auto"/>
              <w:rPr>
                <w:b/>
              </w:rPr>
            </w:pPr>
            <w:r w:rsidRPr="00505B7C">
              <w:rPr>
                <w:b/>
              </w:rPr>
              <w:t>Сильные стороны</w:t>
            </w:r>
          </w:p>
        </w:tc>
        <w:tc>
          <w:tcPr>
            <w:tcW w:w="4536" w:type="dxa"/>
          </w:tcPr>
          <w:p w:rsidR="007452F2" w:rsidRPr="00505B7C" w:rsidRDefault="007452F2" w:rsidP="007452F2">
            <w:pPr>
              <w:spacing w:line="360" w:lineRule="auto"/>
              <w:rPr>
                <w:b/>
              </w:rPr>
            </w:pPr>
            <w:r w:rsidRPr="00505B7C">
              <w:rPr>
                <w:b/>
              </w:rPr>
              <w:t>Слабые стороны</w:t>
            </w:r>
          </w:p>
        </w:tc>
      </w:tr>
      <w:tr w:rsidR="007452F2" w:rsidRPr="00505B7C" w:rsidTr="005073CB">
        <w:tc>
          <w:tcPr>
            <w:tcW w:w="4962" w:type="dxa"/>
          </w:tcPr>
          <w:p w:rsidR="00085508" w:rsidRPr="00505B7C" w:rsidRDefault="009B6C9E" w:rsidP="00D9071C">
            <w:pPr>
              <w:widowControl w:val="0"/>
              <w:numPr>
                <w:ilvl w:val="0"/>
                <w:numId w:val="11"/>
              </w:numPr>
              <w:shd w:val="clear" w:color="auto" w:fill="FFFFFF"/>
              <w:tabs>
                <w:tab w:val="left" w:pos="216"/>
                <w:tab w:val="left" w:pos="7144"/>
              </w:tabs>
              <w:autoSpaceDE w:val="0"/>
              <w:autoSpaceDN w:val="0"/>
              <w:adjustRightInd w:val="0"/>
              <w:spacing w:line="360" w:lineRule="auto"/>
              <w:ind w:right="175"/>
              <w:jc w:val="both"/>
            </w:pPr>
            <w:r w:rsidRPr="00505B7C">
              <w:t>Образовательный процесс соответ</w:t>
            </w:r>
            <w:r w:rsidRPr="00505B7C">
              <w:softHyphen/>
              <w:t>ствует требованиям ФГОС ДО</w:t>
            </w:r>
            <w:r w:rsidR="00085508" w:rsidRPr="00505B7C">
              <w:t>.</w:t>
            </w:r>
          </w:p>
          <w:p w:rsidR="00085508" w:rsidRPr="00505B7C" w:rsidRDefault="00085508" w:rsidP="00D9071C">
            <w:pPr>
              <w:widowControl w:val="0"/>
              <w:numPr>
                <w:ilvl w:val="0"/>
                <w:numId w:val="11"/>
              </w:numPr>
              <w:shd w:val="clear" w:color="auto" w:fill="FFFFFF"/>
              <w:tabs>
                <w:tab w:val="left" w:pos="216"/>
                <w:tab w:val="left" w:pos="6821"/>
              </w:tabs>
              <w:autoSpaceDE w:val="0"/>
              <w:autoSpaceDN w:val="0"/>
              <w:adjustRightInd w:val="0"/>
              <w:spacing w:line="360" w:lineRule="auto"/>
              <w:ind w:right="175"/>
              <w:jc w:val="both"/>
            </w:pPr>
            <w:r w:rsidRPr="00505B7C">
              <w:t>Разработана и используется в об</w:t>
            </w:r>
            <w:r w:rsidRPr="00505B7C">
              <w:softHyphen/>
              <w:t>разовательном процессе для детей с ограниченными возможностями здо</w:t>
            </w:r>
            <w:r w:rsidRPr="00505B7C">
              <w:softHyphen/>
              <w:t>ровья адаптированная основная образовательная программа.</w:t>
            </w:r>
          </w:p>
          <w:p w:rsidR="00085508" w:rsidRPr="00505B7C" w:rsidRDefault="00085508" w:rsidP="00D9071C">
            <w:pPr>
              <w:shd w:val="clear" w:color="auto" w:fill="FFFFFF"/>
              <w:tabs>
                <w:tab w:val="left" w:pos="312"/>
                <w:tab w:val="left" w:pos="7088"/>
              </w:tabs>
              <w:spacing w:line="360" w:lineRule="auto"/>
              <w:ind w:right="175"/>
              <w:jc w:val="both"/>
            </w:pPr>
            <w:r w:rsidRPr="00505B7C">
              <w:t>-Результативное участие детей в</w:t>
            </w:r>
            <w:r w:rsidRPr="00505B7C">
              <w:br/>
            </w:r>
            <w:r w:rsidRPr="00505B7C">
              <w:rPr>
                <w:spacing w:val="-1"/>
              </w:rPr>
              <w:t>творческих и исследовательских кон</w:t>
            </w:r>
            <w:r w:rsidRPr="00505B7C">
              <w:rPr>
                <w:spacing w:val="-1"/>
              </w:rPr>
              <w:softHyphen/>
            </w:r>
            <w:r w:rsidRPr="00505B7C">
              <w:rPr>
                <w:spacing w:val="-1"/>
              </w:rPr>
              <w:br/>
            </w:r>
            <w:r w:rsidRPr="00505B7C">
              <w:t>курсах.</w:t>
            </w:r>
          </w:p>
          <w:p w:rsidR="009B6C9E" w:rsidRPr="00505B7C" w:rsidRDefault="009B6C9E" w:rsidP="00D9071C">
            <w:pPr>
              <w:shd w:val="clear" w:color="auto" w:fill="FFFFFF"/>
              <w:tabs>
                <w:tab w:val="left" w:pos="216"/>
              </w:tabs>
              <w:spacing w:line="360" w:lineRule="auto"/>
              <w:ind w:right="-23"/>
              <w:jc w:val="both"/>
            </w:pPr>
            <w:r w:rsidRPr="00505B7C">
              <w:t xml:space="preserve"> </w:t>
            </w:r>
            <w:r w:rsidR="00D9071C" w:rsidRPr="00505B7C">
              <w:t>-</w:t>
            </w:r>
            <w:r w:rsidR="00DB4798" w:rsidRPr="00505B7C">
              <w:t>96,7</w:t>
            </w:r>
            <w:r w:rsidR="00085508" w:rsidRPr="00505B7C">
              <w:t>% родителей удовлетворены</w:t>
            </w:r>
            <w:r w:rsidR="00085508" w:rsidRPr="00505B7C">
              <w:softHyphen/>
            </w:r>
            <w:r w:rsidR="00085508" w:rsidRPr="00505B7C">
              <w:br/>
            </w:r>
            <w:r w:rsidR="00D9071C" w:rsidRPr="00505B7C">
              <w:t>ка</w:t>
            </w:r>
            <w:r w:rsidR="00085508" w:rsidRPr="00505B7C">
              <w:t>чеством образовательного процесса.</w:t>
            </w:r>
          </w:p>
          <w:p w:rsidR="007452F2" w:rsidRPr="00505B7C" w:rsidRDefault="00D9071C" w:rsidP="00D9071C">
            <w:pPr>
              <w:spacing w:line="360" w:lineRule="auto"/>
            </w:pPr>
            <w:r w:rsidRPr="00505B7C">
              <w:t>-</w:t>
            </w:r>
            <w:r w:rsidR="00DB4798" w:rsidRPr="00505B7C">
              <w:t>Система методической работы в МДОУ способствует эффективной реализации ФГОС ДО.</w:t>
            </w:r>
          </w:p>
          <w:p w:rsidR="00DB4798" w:rsidRPr="00505B7C" w:rsidRDefault="00DB4798" w:rsidP="00505B7C">
            <w:pPr>
              <w:shd w:val="clear" w:color="auto" w:fill="FFFFFF"/>
              <w:tabs>
                <w:tab w:val="left" w:pos="346"/>
              </w:tabs>
              <w:spacing w:line="360" w:lineRule="auto"/>
              <w:jc w:val="both"/>
            </w:pPr>
            <w:r w:rsidRPr="00505B7C">
              <w:t>-Достаточно разнообразная развива</w:t>
            </w:r>
            <w:r w:rsidR="00D9071C" w:rsidRPr="00505B7C">
              <w:t xml:space="preserve">ющая предметно-пространственная </w:t>
            </w:r>
            <w:r w:rsidRPr="00505B7C">
              <w:t>среда, в том числе в наличии игровые</w:t>
            </w:r>
            <w:r w:rsidRPr="00505B7C">
              <w:br/>
              <w:t>и ди</w:t>
            </w:r>
            <w:r w:rsidR="00D9071C" w:rsidRPr="00505B7C">
              <w:t>дактические пособия, используе</w:t>
            </w:r>
            <w:r w:rsidR="00D9071C" w:rsidRPr="00505B7C">
              <w:softHyphen/>
            </w:r>
            <w:r w:rsidRPr="00505B7C">
              <w:t>мые</w:t>
            </w:r>
            <w:r w:rsidR="00D9071C" w:rsidRPr="00505B7C">
              <w:t xml:space="preserve"> для обеспечения благоприятного </w:t>
            </w:r>
            <w:r w:rsidRPr="00505B7C">
              <w:t>эмоци</w:t>
            </w:r>
            <w:r w:rsidR="00D9071C" w:rsidRPr="00505B7C">
              <w:t>онального состояния детей и ин</w:t>
            </w:r>
            <w:r w:rsidR="00D9071C" w:rsidRPr="00505B7C">
              <w:softHyphen/>
            </w:r>
            <w:r w:rsidRPr="00505B7C">
              <w:t>дивидуальной работы.</w:t>
            </w:r>
          </w:p>
        </w:tc>
        <w:tc>
          <w:tcPr>
            <w:tcW w:w="4536" w:type="dxa"/>
          </w:tcPr>
          <w:p w:rsidR="00DB4798" w:rsidRPr="00505B7C" w:rsidRDefault="00DB4798" w:rsidP="00D9071C">
            <w:pPr>
              <w:widowControl w:val="0"/>
              <w:numPr>
                <w:ilvl w:val="0"/>
                <w:numId w:val="12"/>
              </w:numPr>
              <w:shd w:val="clear" w:color="auto" w:fill="FFFFFF"/>
              <w:tabs>
                <w:tab w:val="left" w:pos="211"/>
              </w:tabs>
              <w:autoSpaceDE w:val="0"/>
              <w:autoSpaceDN w:val="0"/>
              <w:adjustRightInd w:val="0"/>
              <w:spacing w:line="360" w:lineRule="auto"/>
              <w:contextualSpacing/>
              <w:jc w:val="both"/>
            </w:pPr>
            <w:r w:rsidRPr="00505B7C">
              <w:t>Недостаточная компетентность пе</w:t>
            </w:r>
            <w:r w:rsidRPr="00505B7C">
              <w:softHyphen/>
              <w:t>дагогов в разработке и реализации модели инклюзивного образования и в работе с детьми с ОВЗ.</w:t>
            </w:r>
          </w:p>
          <w:p w:rsidR="00085508" w:rsidRPr="00505B7C" w:rsidRDefault="00DB4798" w:rsidP="00D9071C">
            <w:pPr>
              <w:shd w:val="clear" w:color="auto" w:fill="FFFFFF"/>
              <w:tabs>
                <w:tab w:val="left" w:pos="163"/>
              </w:tabs>
              <w:spacing w:line="360" w:lineRule="auto"/>
              <w:contextualSpacing/>
            </w:pPr>
            <w:r w:rsidRPr="00505B7C">
              <w:t>-</w:t>
            </w:r>
            <w:r w:rsidR="00085508" w:rsidRPr="00505B7C">
              <w:tab/>
              <w:t>Высокий уровень заболеваемости.</w:t>
            </w:r>
          </w:p>
          <w:p w:rsidR="00DB4798" w:rsidRPr="00505B7C" w:rsidRDefault="00D9071C" w:rsidP="00D9071C">
            <w:pPr>
              <w:shd w:val="clear" w:color="auto" w:fill="FFFFFF"/>
              <w:spacing w:line="360" w:lineRule="auto"/>
              <w:contextualSpacing/>
              <w:jc w:val="both"/>
            </w:pPr>
            <w:r w:rsidRPr="00505B7C">
              <w:rPr>
                <w:spacing w:val="-6"/>
              </w:rPr>
              <w:t xml:space="preserve">- </w:t>
            </w:r>
            <w:r w:rsidR="00DB4798" w:rsidRPr="00505B7C">
              <w:rPr>
                <w:spacing w:val="-6"/>
              </w:rPr>
              <w:t>Недостаточная   компетентность   пе</w:t>
            </w:r>
            <w:r w:rsidR="00DB4798" w:rsidRPr="00505B7C">
              <w:rPr>
                <w:spacing w:val="-6"/>
              </w:rPr>
              <w:softHyphen/>
            </w:r>
            <w:r w:rsidR="00DB4798" w:rsidRPr="00505B7C">
              <w:rPr>
                <w:spacing w:val="-9"/>
              </w:rPr>
              <w:t>дагогов    в    разработке    и    реализации</w:t>
            </w:r>
            <w:r w:rsidR="00DB4798" w:rsidRPr="00505B7C">
              <w:t xml:space="preserve"> воспитательных </w:t>
            </w:r>
            <w:r w:rsidR="006F1CAA" w:rsidRPr="00505B7C">
              <w:t xml:space="preserve">инновационных </w:t>
            </w:r>
            <w:r w:rsidR="00DB4798" w:rsidRPr="00505B7C">
              <w:t>техноло</w:t>
            </w:r>
            <w:r w:rsidR="00DB4798" w:rsidRPr="00505B7C">
              <w:softHyphen/>
              <w:t>гий в работе с детьми дошкольного возраста.</w:t>
            </w:r>
          </w:p>
          <w:p w:rsidR="00DB4798" w:rsidRPr="00505B7C" w:rsidRDefault="00DB4798" w:rsidP="00D9071C">
            <w:pPr>
              <w:widowControl w:val="0"/>
              <w:numPr>
                <w:ilvl w:val="0"/>
                <w:numId w:val="13"/>
              </w:numPr>
              <w:shd w:val="clear" w:color="auto" w:fill="FFFFFF"/>
              <w:tabs>
                <w:tab w:val="left" w:pos="206"/>
              </w:tabs>
              <w:autoSpaceDE w:val="0"/>
              <w:autoSpaceDN w:val="0"/>
              <w:adjustRightInd w:val="0"/>
              <w:spacing w:line="360" w:lineRule="auto"/>
              <w:ind w:right="5"/>
              <w:contextualSpacing/>
              <w:jc w:val="both"/>
            </w:pPr>
            <w:r w:rsidRPr="00505B7C">
              <w:rPr>
                <w:spacing w:val="-1"/>
              </w:rPr>
              <w:t>Недостаточное количество компью</w:t>
            </w:r>
            <w:r w:rsidRPr="00505B7C">
              <w:rPr>
                <w:spacing w:val="-1"/>
              </w:rPr>
              <w:softHyphen/>
            </w:r>
            <w:r w:rsidRPr="00505B7C">
              <w:t>терной техники, проекторов, экранов, интерактивного оборудования.</w:t>
            </w:r>
          </w:p>
          <w:p w:rsidR="00DB4798" w:rsidRPr="00505B7C" w:rsidRDefault="00DB4798" w:rsidP="00D9071C">
            <w:pPr>
              <w:shd w:val="clear" w:color="auto" w:fill="FFFFFF"/>
              <w:spacing w:line="360" w:lineRule="auto"/>
              <w:contextualSpacing/>
            </w:pPr>
            <w:r w:rsidRPr="00505B7C">
              <w:rPr>
                <w:b/>
                <w:bCs/>
                <w:spacing w:val="-2"/>
              </w:rPr>
              <w:t xml:space="preserve">- </w:t>
            </w:r>
            <w:r w:rsidRPr="00505B7C">
              <w:rPr>
                <w:spacing w:val="-2"/>
              </w:rPr>
              <w:t>Недостаточная посещаемость роди</w:t>
            </w:r>
            <w:r w:rsidRPr="00505B7C">
              <w:rPr>
                <w:spacing w:val="-2"/>
              </w:rPr>
              <w:softHyphen/>
            </w:r>
            <w:r w:rsidRPr="00505B7C">
              <w:t>телями ме</w:t>
            </w:r>
            <w:r w:rsidR="00D9071C" w:rsidRPr="00505B7C">
              <w:t xml:space="preserve">роприятий на базе ДОУ (исключая </w:t>
            </w:r>
            <w:r w:rsidRPr="00505B7C">
              <w:t>родительские собрания и праздники)</w:t>
            </w:r>
          </w:p>
          <w:p w:rsidR="00085508" w:rsidRPr="00505B7C" w:rsidRDefault="006F1CAA" w:rsidP="006F1CAA">
            <w:pPr>
              <w:shd w:val="clear" w:color="auto" w:fill="FFFFFF"/>
              <w:spacing w:line="360" w:lineRule="auto"/>
              <w:contextualSpacing/>
              <w:rPr>
                <w:b/>
                <w:color w:val="FF0000"/>
              </w:rPr>
            </w:pPr>
            <w:r w:rsidRPr="00505B7C">
              <w:rPr>
                <w:b/>
                <w:color w:val="FF0000"/>
              </w:rPr>
              <w:t xml:space="preserve"> </w:t>
            </w:r>
          </w:p>
        </w:tc>
      </w:tr>
    </w:tbl>
    <w:p w:rsidR="007452F2" w:rsidRPr="001461F8" w:rsidRDefault="007452F2" w:rsidP="007452F2">
      <w:pPr>
        <w:spacing w:line="360" w:lineRule="auto"/>
        <w:ind w:firstLine="708"/>
        <w:rPr>
          <w:b/>
          <w:color w:val="FF0000"/>
          <w:sz w:val="28"/>
          <w:szCs w:val="28"/>
        </w:rPr>
      </w:pPr>
    </w:p>
    <w:p w:rsidR="00106D1D" w:rsidRPr="001461F8" w:rsidRDefault="00106D1D" w:rsidP="00D10156">
      <w:pPr>
        <w:pStyle w:val="ad"/>
        <w:spacing w:before="0" w:beforeAutospacing="0" w:after="0" w:afterAutospacing="0" w:line="360" w:lineRule="auto"/>
        <w:ind w:firstLine="709"/>
        <w:contextualSpacing/>
        <w:jc w:val="both"/>
        <w:rPr>
          <w:sz w:val="28"/>
          <w:szCs w:val="28"/>
        </w:rPr>
      </w:pPr>
      <w:r w:rsidRPr="001461F8">
        <w:rPr>
          <w:sz w:val="28"/>
          <w:szCs w:val="28"/>
        </w:rPr>
        <w:t>Определяя основные направления своего р</w:t>
      </w:r>
      <w:r w:rsidR="00F601F1" w:rsidRPr="001461F8">
        <w:rPr>
          <w:sz w:val="28"/>
          <w:szCs w:val="28"/>
        </w:rPr>
        <w:t xml:space="preserve">азвития на </w:t>
      </w:r>
      <w:r w:rsidR="00085508" w:rsidRPr="001461F8">
        <w:rPr>
          <w:sz w:val="28"/>
          <w:szCs w:val="28"/>
        </w:rPr>
        <w:t>2018 — 202</w:t>
      </w:r>
      <w:r w:rsidR="006F1CAA" w:rsidRPr="001461F8">
        <w:rPr>
          <w:sz w:val="28"/>
          <w:szCs w:val="28"/>
        </w:rPr>
        <w:t>2</w:t>
      </w:r>
      <w:r w:rsidR="00F601F1" w:rsidRPr="001461F8">
        <w:rPr>
          <w:sz w:val="28"/>
          <w:szCs w:val="28"/>
        </w:rPr>
        <w:t xml:space="preserve"> годы, ДО</w:t>
      </w:r>
      <w:r w:rsidR="006F1CAA" w:rsidRPr="001461F8">
        <w:rPr>
          <w:sz w:val="28"/>
          <w:szCs w:val="28"/>
        </w:rPr>
        <w:t>У</w:t>
      </w:r>
      <w:r w:rsidRPr="001461F8">
        <w:rPr>
          <w:sz w:val="28"/>
          <w:szCs w:val="28"/>
        </w:rPr>
        <w:t xml:space="preserve"> ориентируется прежде всего на потребности личности и семьи, социальный заказ общества и пре</w:t>
      </w:r>
      <w:r w:rsidR="00F601F1" w:rsidRPr="001461F8">
        <w:rPr>
          <w:sz w:val="28"/>
          <w:szCs w:val="28"/>
        </w:rPr>
        <w:t>дъяв</w:t>
      </w:r>
      <w:r w:rsidR="00220D7A" w:rsidRPr="001461F8">
        <w:rPr>
          <w:sz w:val="28"/>
          <w:szCs w:val="28"/>
        </w:rPr>
        <w:t>ляемые государственные требования</w:t>
      </w:r>
      <w:r w:rsidR="00F75A5A" w:rsidRPr="001461F8">
        <w:rPr>
          <w:sz w:val="28"/>
          <w:szCs w:val="28"/>
        </w:rPr>
        <w:t xml:space="preserve"> стандарта дошкольного образования (ФГОС)</w:t>
      </w:r>
      <w:r w:rsidRPr="001461F8">
        <w:rPr>
          <w:sz w:val="28"/>
          <w:szCs w:val="28"/>
        </w:rPr>
        <w:t>.</w:t>
      </w:r>
    </w:p>
    <w:tbl>
      <w:tblPr>
        <w:tblW w:w="9371" w:type="dxa"/>
        <w:tblInd w:w="15" w:type="dxa"/>
        <w:tblBorders>
          <w:top w:val="single" w:sz="6" w:space="0" w:color="003300"/>
          <w:left w:val="single" w:sz="6" w:space="0" w:color="003300"/>
          <w:bottom w:val="single" w:sz="6" w:space="0" w:color="003300"/>
          <w:right w:val="single" w:sz="6" w:space="0" w:color="003300"/>
          <w:insideH w:val="single" w:sz="6" w:space="0" w:color="003300"/>
          <w:insideV w:val="single" w:sz="6" w:space="0" w:color="003300"/>
        </w:tblBorders>
        <w:tblCellMar>
          <w:left w:w="0" w:type="dxa"/>
          <w:right w:w="0" w:type="dxa"/>
        </w:tblCellMar>
        <w:tblLook w:val="0000"/>
      </w:tblPr>
      <w:tblGrid>
        <w:gridCol w:w="2210"/>
        <w:gridCol w:w="7161"/>
      </w:tblGrid>
      <w:tr w:rsidR="00106D1D" w:rsidRPr="00505B7C" w:rsidTr="00505B7C">
        <w:tc>
          <w:tcPr>
            <w:tcW w:w="2210" w:type="dxa"/>
            <w:tcMar>
              <w:top w:w="30" w:type="dxa"/>
              <w:left w:w="30" w:type="dxa"/>
              <w:bottom w:w="30" w:type="dxa"/>
              <w:right w:w="30" w:type="dxa"/>
            </w:tcMar>
          </w:tcPr>
          <w:p w:rsidR="00106D1D" w:rsidRPr="00505B7C" w:rsidRDefault="00106D1D" w:rsidP="00515606">
            <w:pPr>
              <w:spacing w:before="15" w:after="15"/>
              <w:jc w:val="center"/>
              <w:rPr>
                <w:i/>
              </w:rPr>
            </w:pPr>
            <w:r w:rsidRPr="00505B7C">
              <w:rPr>
                <w:i/>
              </w:rPr>
              <w:lastRenderedPageBreak/>
              <w:t>Государственный заказ</w:t>
            </w:r>
          </w:p>
        </w:tc>
        <w:tc>
          <w:tcPr>
            <w:tcW w:w="7161" w:type="dxa"/>
            <w:tcMar>
              <w:top w:w="30" w:type="dxa"/>
              <w:left w:w="30" w:type="dxa"/>
              <w:bottom w:w="30" w:type="dxa"/>
              <w:right w:w="30" w:type="dxa"/>
            </w:tcMar>
          </w:tcPr>
          <w:p w:rsidR="00106D1D" w:rsidRPr="00505B7C" w:rsidRDefault="003E3D99" w:rsidP="00D56240">
            <w:pPr>
              <w:spacing w:before="15" w:after="15"/>
            </w:pPr>
            <w:r w:rsidRPr="00505B7C">
              <w:t>П</w:t>
            </w:r>
            <w:r w:rsidR="00106D1D" w:rsidRPr="00505B7C">
              <w:t>овышение доступности качественного образования, соответствующего требованиям инновационного развития экономики, современным потребностя</w:t>
            </w:r>
            <w:r w:rsidR="007623F7" w:rsidRPr="00505B7C">
              <w:t xml:space="preserve">м общества и каждого гражданина </w:t>
            </w:r>
            <w:r w:rsidR="007623F7" w:rsidRPr="00505B7C">
              <w:rPr>
                <w:i/>
              </w:rPr>
              <w:t>(в соответствии с нормативно-правовыми документами)</w:t>
            </w:r>
            <w:r w:rsidRPr="00505B7C">
              <w:rPr>
                <w:i/>
              </w:rPr>
              <w:t>.</w:t>
            </w:r>
          </w:p>
        </w:tc>
      </w:tr>
      <w:tr w:rsidR="00106D1D" w:rsidRPr="00505B7C" w:rsidTr="00505B7C">
        <w:tc>
          <w:tcPr>
            <w:tcW w:w="2210" w:type="dxa"/>
            <w:tcMar>
              <w:top w:w="30" w:type="dxa"/>
              <w:left w:w="30" w:type="dxa"/>
              <w:bottom w:w="30" w:type="dxa"/>
              <w:right w:w="30" w:type="dxa"/>
            </w:tcMar>
          </w:tcPr>
          <w:p w:rsidR="00106D1D" w:rsidRPr="00505B7C" w:rsidRDefault="00106D1D" w:rsidP="00515606">
            <w:pPr>
              <w:spacing w:before="15" w:after="15"/>
              <w:jc w:val="center"/>
              <w:rPr>
                <w:i/>
              </w:rPr>
            </w:pPr>
            <w:r w:rsidRPr="00505B7C">
              <w:rPr>
                <w:i/>
              </w:rPr>
              <w:t>Социальный заказ</w:t>
            </w:r>
          </w:p>
        </w:tc>
        <w:tc>
          <w:tcPr>
            <w:tcW w:w="7161" w:type="dxa"/>
            <w:tcMar>
              <w:top w:w="30" w:type="dxa"/>
              <w:left w:w="30" w:type="dxa"/>
              <w:bottom w:w="30" w:type="dxa"/>
              <w:right w:w="30" w:type="dxa"/>
            </w:tcMar>
          </w:tcPr>
          <w:p w:rsidR="00106D1D" w:rsidRPr="00505B7C" w:rsidRDefault="003E3D99" w:rsidP="007623F7">
            <w:pPr>
              <w:spacing w:before="15" w:after="15"/>
            </w:pPr>
            <w:r w:rsidRPr="00505B7C">
              <w:t>Р</w:t>
            </w:r>
            <w:r w:rsidR="00106D1D" w:rsidRPr="00505B7C">
              <w:t>азвитие у детей индивидуальности, познавательной активности, творческих способностей, при условии сохранения здоровья детей и формирования пр</w:t>
            </w:r>
            <w:r w:rsidR="00233F43" w:rsidRPr="00505B7C">
              <w:t>ивычки к здоровому образу жизни, приобщение детей к социокультурным нормам, традициям семьи, общества и государства.</w:t>
            </w:r>
          </w:p>
        </w:tc>
      </w:tr>
      <w:tr w:rsidR="00866AFA" w:rsidRPr="00505B7C" w:rsidTr="00505B7C">
        <w:trPr>
          <w:trHeight w:val="1239"/>
        </w:trPr>
        <w:tc>
          <w:tcPr>
            <w:tcW w:w="2210" w:type="dxa"/>
            <w:tcMar>
              <w:top w:w="30" w:type="dxa"/>
              <w:left w:w="30" w:type="dxa"/>
              <w:bottom w:w="30" w:type="dxa"/>
              <w:right w:w="30" w:type="dxa"/>
            </w:tcMar>
          </w:tcPr>
          <w:p w:rsidR="00866AFA" w:rsidRPr="00505B7C" w:rsidRDefault="00866AFA" w:rsidP="00515606">
            <w:pPr>
              <w:spacing w:before="15" w:after="15"/>
              <w:jc w:val="center"/>
              <w:rPr>
                <w:i/>
              </w:rPr>
            </w:pPr>
            <w:r w:rsidRPr="00505B7C">
              <w:rPr>
                <w:i/>
              </w:rPr>
              <w:t>Личностный заказ</w:t>
            </w:r>
          </w:p>
        </w:tc>
        <w:tc>
          <w:tcPr>
            <w:tcW w:w="7161" w:type="dxa"/>
            <w:tcMar>
              <w:top w:w="30" w:type="dxa"/>
              <w:left w:w="30" w:type="dxa"/>
              <w:bottom w:w="30" w:type="dxa"/>
              <w:right w:w="30" w:type="dxa"/>
            </w:tcMar>
          </w:tcPr>
          <w:p w:rsidR="00866AFA" w:rsidRPr="00505B7C" w:rsidRDefault="003E3D99" w:rsidP="00D56240">
            <w:pPr>
              <w:spacing w:before="15" w:after="15"/>
            </w:pPr>
            <w:r w:rsidRPr="00505B7C">
              <w:rPr>
                <w:b/>
                <w:i/>
              </w:rPr>
              <w:t>В</w:t>
            </w:r>
            <w:r w:rsidR="00866AFA" w:rsidRPr="00505B7C">
              <w:rPr>
                <w:b/>
                <w:i/>
              </w:rPr>
              <w:t>оспитанник</w:t>
            </w:r>
            <w:r w:rsidRPr="00505B7C">
              <w:rPr>
                <w:b/>
                <w:i/>
              </w:rPr>
              <w:t>и</w:t>
            </w:r>
            <w:r w:rsidR="00866AFA" w:rsidRPr="00505B7C">
              <w:rPr>
                <w:b/>
                <w:i/>
                <w:color w:val="000000"/>
                <w:shd w:val="clear" w:color="auto" w:fill="FFFFFF"/>
              </w:rPr>
              <w:t>:</w:t>
            </w:r>
            <w:r w:rsidR="00866AFA" w:rsidRPr="00505B7C">
              <w:t xml:space="preserve"> реализация права на игру, обеспечение безопасности, создание условий для развития имеющихся </w:t>
            </w:r>
            <w:r w:rsidR="0057405A" w:rsidRPr="00505B7C">
              <w:t>способностей;</w:t>
            </w:r>
          </w:p>
          <w:p w:rsidR="00866AFA" w:rsidRPr="00505B7C" w:rsidRDefault="003E3D99" w:rsidP="00D56240">
            <w:pPr>
              <w:spacing w:before="15" w:after="15"/>
            </w:pPr>
            <w:r w:rsidRPr="00505B7C">
              <w:rPr>
                <w:b/>
                <w:i/>
              </w:rPr>
              <w:t>П</w:t>
            </w:r>
            <w:r w:rsidR="00866AFA" w:rsidRPr="00505B7C">
              <w:rPr>
                <w:b/>
                <w:i/>
              </w:rPr>
              <w:t>едагог</w:t>
            </w:r>
            <w:r w:rsidRPr="00505B7C">
              <w:rPr>
                <w:b/>
                <w:i/>
              </w:rPr>
              <w:t>и</w:t>
            </w:r>
            <w:r w:rsidR="00866AFA" w:rsidRPr="00505B7C">
              <w:rPr>
                <w:b/>
                <w:i/>
                <w:color w:val="000000"/>
                <w:shd w:val="clear" w:color="auto" w:fill="FFFFFF"/>
              </w:rPr>
              <w:t>:</w:t>
            </w:r>
            <w:r w:rsidR="00866AFA" w:rsidRPr="00505B7C">
              <w:t xml:space="preserve"> наличие условий для повышения квалификации, признание результатов труда, подд</w:t>
            </w:r>
            <w:r w:rsidR="0057405A" w:rsidRPr="00505B7C">
              <w:t>ержка педагогической инициативы.</w:t>
            </w:r>
          </w:p>
          <w:p w:rsidR="00233F43" w:rsidRPr="00505B7C" w:rsidRDefault="00233F43" w:rsidP="00233F43">
            <w:pPr>
              <w:shd w:val="clear" w:color="auto" w:fill="FFFFFF"/>
              <w:spacing w:line="298" w:lineRule="exact"/>
              <w:ind w:right="168"/>
              <w:jc w:val="both"/>
            </w:pPr>
            <w:r w:rsidRPr="00505B7C">
              <w:rPr>
                <w:b/>
                <w:bCs/>
                <w:i/>
                <w:iCs/>
              </w:rPr>
              <w:t xml:space="preserve">Родитель (законный представитель): </w:t>
            </w:r>
            <w:r w:rsidRPr="00505B7C">
              <w:t>получение методи</w:t>
            </w:r>
            <w:r w:rsidRPr="00505B7C">
              <w:softHyphen/>
              <w:t>ческой, психолого-педагогической, диагностической и кон</w:t>
            </w:r>
            <w:r w:rsidRPr="00505B7C">
              <w:softHyphen/>
            </w:r>
            <w:r w:rsidRPr="00505B7C">
              <w:rPr>
                <w:spacing w:val="-1"/>
              </w:rPr>
              <w:t>сультативной помощи без взимания платы; участие в органи</w:t>
            </w:r>
            <w:r w:rsidRPr="00505B7C">
              <w:rPr>
                <w:spacing w:val="-1"/>
              </w:rPr>
              <w:softHyphen/>
            </w:r>
            <w:r w:rsidRPr="00505B7C">
              <w:t>зации образовательной деятельности ДОУ: иметь возмож</w:t>
            </w:r>
            <w:r w:rsidRPr="00505B7C">
              <w:softHyphen/>
              <w:t>ность знакомиться с содержанием образования, используе</w:t>
            </w:r>
            <w:r w:rsidRPr="00505B7C">
              <w:softHyphen/>
              <w:t>мыми методами обучения и воспитания, образовательными технологиями; принимать участие в управлении орга</w:t>
            </w:r>
            <w:r w:rsidRPr="00505B7C">
              <w:softHyphen/>
            </w:r>
            <w:r w:rsidRPr="00505B7C">
              <w:rPr>
                <w:spacing w:val="-2"/>
              </w:rPr>
              <w:t xml:space="preserve">низацией, осуществляющей образовательную деятельность, в </w:t>
            </w:r>
            <w:r w:rsidRPr="00505B7C">
              <w:t>форме, определяемой Уставом организации.</w:t>
            </w:r>
          </w:p>
        </w:tc>
      </w:tr>
    </w:tbl>
    <w:p w:rsidR="00233F43" w:rsidRPr="001461F8" w:rsidRDefault="00233F43" w:rsidP="009A5312">
      <w:pPr>
        <w:shd w:val="clear" w:color="auto" w:fill="FFFFFF"/>
        <w:spacing w:before="192" w:line="360" w:lineRule="auto"/>
        <w:jc w:val="both"/>
        <w:rPr>
          <w:sz w:val="28"/>
          <w:szCs w:val="28"/>
        </w:rPr>
      </w:pPr>
      <w:r w:rsidRPr="001461F8">
        <w:rPr>
          <w:b/>
          <w:bCs/>
          <w:sz w:val="28"/>
          <w:szCs w:val="28"/>
        </w:rPr>
        <w:t xml:space="preserve">Таким образом: </w:t>
      </w:r>
      <w:r w:rsidRPr="001461F8">
        <w:rPr>
          <w:sz w:val="28"/>
          <w:szCs w:val="28"/>
        </w:rPr>
        <w:t>предварительная оценка прогноза изменения государствен</w:t>
      </w:r>
      <w:r w:rsidRPr="001461F8">
        <w:rPr>
          <w:sz w:val="28"/>
          <w:szCs w:val="28"/>
        </w:rPr>
        <w:softHyphen/>
        <w:t>ного и социального заказа позволяет определить перспективу работы ДОУ: обеспе</w:t>
      </w:r>
      <w:r w:rsidRPr="001461F8">
        <w:rPr>
          <w:sz w:val="28"/>
          <w:szCs w:val="28"/>
        </w:rPr>
        <w:softHyphen/>
      </w:r>
      <w:r w:rsidRPr="001461F8">
        <w:rPr>
          <w:spacing w:val="-1"/>
          <w:sz w:val="28"/>
          <w:szCs w:val="28"/>
        </w:rPr>
        <w:t>чение соответствия образовательной деятельности государственным требованиям и</w:t>
      </w:r>
      <w:r w:rsidRPr="001461F8">
        <w:rPr>
          <w:sz w:val="28"/>
          <w:szCs w:val="28"/>
        </w:rPr>
        <w:t xml:space="preserve"> ожиданиям родителей (законных представителей); совершенствование методов и форм организации образовательной деятельности; установление долгосрочных партнерских отношений с учреждениями дополнительного образования, медицин</w:t>
      </w:r>
      <w:r w:rsidRPr="001461F8">
        <w:rPr>
          <w:sz w:val="28"/>
          <w:szCs w:val="28"/>
        </w:rPr>
        <w:softHyphen/>
        <w:t>скими учреждениями, общественными организациями; создание имиджа ДОУ, обеспечивающего его конкурентные преимущества.</w:t>
      </w:r>
    </w:p>
    <w:p w:rsidR="00782B73" w:rsidRPr="001461F8" w:rsidRDefault="00782B73" w:rsidP="00782B73">
      <w:pPr>
        <w:jc w:val="center"/>
        <w:rPr>
          <w:b/>
          <w:sz w:val="28"/>
          <w:szCs w:val="28"/>
        </w:rPr>
      </w:pPr>
      <w:r w:rsidRPr="001461F8">
        <w:rPr>
          <w:b/>
          <w:sz w:val="28"/>
          <w:szCs w:val="28"/>
        </w:rPr>
        <w:t xml:space="preserve">2.2. Анализ и оценка достижений, педагогического опыта, </w:t>
      </w:r>
    </w:p>
    <w:p w:rsidR="00782B73" w:rsidRPr="001461F8" w:rsidRDefault="00F601F1" w:rsidP="00782B73">
      <w:pPr>
        <w:jc w:val="center"/>
        <w:rPr>
          <w:b/>
          <w:sz w:val="28"/>
          <w:szCs w:val="28"/>
        </w:rPr>
      </w:pPr>
      <w:r w:rsidRPr="001461F8">
        <w:rPr>
          <w:b/>
          <w:sz w:val="28"/>
          <w:szCs w:val="28"/>
        </w:rPr>
        <w:t>конкурентных преимуществ ДО</w:t>
      </w:r>
      <w:r w:rsidR="00015406" w:rsidRPr="001461F8">
        <w:rPr>
          <w:b/>
          <w:sz w:val="28"/>
          <w:szCs w:val="28"/>
        </w:rPr>
        <w:t>У</w:t>
      </w:r>
      <w:r w:rsidR="005073CB" w:rsidRPr="001461F8">
        <w:rPr>
          <w:b/>
          <w:sz w:val="28"/>
          <w:szCs w:val="28"/>
        </w:rPr>
        <w:t>.</w:t>
      </w:r>
    </w:p>
    <w:p w:rsidR="00D80F9B" w:rsidRPr="001461F8" w:rsidRDefault="00801DE8" w:rsidP="00782B73">
      <w:pPr>
        <w:spacing w:line="360" w:lineRule="auto"/>
        <w:ind w:firstLine="708"/>
        <w:jc w:val="both"/>
        <w:rPr>
          <w:color w:val="000000"/>
          <w:sz w:val="28"/>
          <w:szCs w:val="28"/>
        </w:rPr>
      </w:pPr>
      <w:r w:rsidRPr="001461F8">
        <w:rPr>
          <w:color w:val="000000"/>
          <w:sz w:val="28"/>
          <w:szCs w:val="28"/>
        </w:rPr>
        <w:t>С</w:t>
      </w:r>
      <w:r w:rsidR="00D80F9B" w:rsidRPr="001461F8">
        <w:rPr>
          <w:color w:val="000000"/>
          <w:sz w:val="28"/>
          <w:szCs w:val="28"/>
        </w:rPr>
        <w:t xml:space="preserve">тремление к освоению инноваций позволило педагогическому коллективу работать в соответствии с современными тенденциями </w:t>
      </w:r>
      <w:r w:rsidRPr="001461F8">
        <w:rPr>
          <w:color w:val="000000"/>
          <w:sz w:val="28"/>
          <w:szCs w:val="28"/>
        </w:rPr>
        <w:t>развития</w:t>
      </w:r>
      <w:r w:rsidR="00D80F9B" w:rsidRPr="001461F8">
        <w:rPr>
          <w:color w:val="000000"/>
          <w:sz w:val="28"/>
          <w:szCs w:val="28"/>
        </w:rPr>
        <w:t xml:space="preserve"> дошкольно</w:t>
      </w:r>
      <w:r w:rsidRPr="001461F8">
        <w:rPr>
          <w:color w:val="000000"/>
          <w:sz w:val="28"/>
          <w:szCs w:val="28"/>
        </w:rPr>
        <w:t>го</w:t>
      </w:r>
      <w:r w:rsidR="00D80F9B" w:rsidRPr="001461F8">
        <w:rPr>
          <w:color w:val="000000"/>
          <w:sz w:val="28"/>
          <w:szCs w:val="28"/>
        </w:rPr>
        <w:t xml:space="preserve"> образовани</w:t>
      </w:r>
      <w:r w:rsidRPr="001461F8">
        <w:rPr>
          <w:color w:val="000000"/>
          <w:sz w:val="28"/>
          <w:szCs w:val="28"/>
        </w:rPr>
        <w:t>я</w:t>
      </w:r>
      <w:r w:rsidR="00D80F9B" w:rsidRPr="001461F8">
        <w:rPr>
          <w:color w:val="000000"/>
          <w:sz w:val="28"/>
          <w:szCs w:val="28"/>
        </w:rPr>
        <w:t xml:space="preserve">, </w:t>
      </w:r>
      <w:r w:rsidRPr="001461F8">
        <w:rPr>
          <w:color w:val="000000"/>
          <w:sz w:val="28"/>
          <w:szCs w:val="28"/>
        </w:rPr>
        <w:t xml:space="preserve">что </w:t>
      </w:r>
      <w:r w:rsidR="00D80F9B" w:rsidRPr="001461F8">
        <w:rPr>
          <w:color w:val="000000"/>
          <w:sz w:val="28"/>
          <w:szCs w:val="28"/>
        </w:rPr>
        <w:t xml:space="preserve">способствовало профессиональному росту </w:t>
      </w:r>
      <w:r w:rsidR="00D80F9B" w:rsidRPr="001461F8">
        <w:rPr>
          <w:color w:val="000000"/>
          <w:sz w:val="28"/>
          <w:szCs w:val="28"/>
        </w:rPr>
        <w:lastRenderedPageBreak/>
        <w:t xml:space="preserve">педагогов, выявлению и реализации творческого потенциала детей, развитию их активности и самостоятельности. </w:t>
      </w:r>
    </w:p>
    <w:p w:rsidR="002B061D" w:rsidRPr="001461F8" w:rsidRDefault="00D80F9B" w:rsidP="00D80F9B">
      <w:pPr>
        <w:spacing w:line="360" w:lineRule="auto"/>
        <w:ind w:firstLine="708"/>
        <w:jc w:val="both"/>
        <w:rPr>
          <w:color w:val="000000"/>
          <w:sz w:val="28"/>
          <w:szCs w:val="28"/>
        </w:rPr>
      </w:pPr>
      <w:r w:rsidRPr="001461F8">
        <w:rPr>
          <w:color w:val="000000"/>
          <w:sz w:val="28"/>
          <w:szCs w:val="28"/>
        </w:rPr>
        <w:t>Инновации коснулись всех направлений</w:t>
      </w:r>
      <w:r w:rsidR="004E1A24" w:rsidRPr="001461F8">
        <w:rPr>
          <w:color w:val="000000"/>
          <w:sz w:val="28"/>
          <w:szCs w:val="28"/>
        </w:rPr>
        <w:t xml:space="preserve"> работы с дошкольниками</w:t>
      </w:r>
      <w:r w:rsidRPr="001461F8">
        <w:rPr>
          <w:color w:val="000000"/>
          <w:sz w:val="28"/>
          <w:szCs w:val="28"/>
          <w:shd w:val="clear" w:color="auto" w:fill="FFFFFF"/>
        </w:rPr>
        <w:t xml:space="preserve">: </w:t>
      </w:r>
      <w:r w:rsidR="00015406" w:rsidRPr="001461F8">
        <w:rPr>
          <w:color w:val="000000"/>
          <w:sz w:val="28"/>
          <w:szCs w:val="28"/>
          <w:shd w:val="clear" w:color="auto" w:fill="FFFFFF"/>
        </w:rPr>
        <w:t xml:space="preserve">физическое развитие, познавательное, речевое, художественно-эстетическое и социально-коммуникативное развитие. </w:t>
      </w:r>
    </w:p>
    <w:p w:rsidR="00CF2BF7" w:rsidRPr="001461F8" w:rsidRDefault="00015406" w:rsidP="00CF2BF7">
      <w:pPr>
        <w:shd w:val="clear" w:color="auto" w:fill="FFFFFF"/>
        <w:tabs>
          <w:tab w:val="num" w:pos="0"/>
        </w:tabs>
        <w:autoSpaceDE w:val="0"/>
        <w:autoSpaceDN w:val="0"/>
        <w:adjustRightInd w:val="0"/>
        <w:spacing w:line="360" w:lineRule="auto"/>
        <w:ind w:firstLine="708"/>
        <w:jc w:val="both"/>
        <w:rPr>
          <w:sz w:val="28"/>
          <w:szCs w:val="28"/>
        </w:rPr>
      </w:pPr>
      <w:r w:rsidRPr="001461F8">
        <w:rPr>
          <w:b/>
          <w:i/>
          <w:sz w:val="28"/>
          <w:szCs w:val="28"/>
        </w:rPr>
        <w:t xml:space="preserve">Физическое развитие. </w:t>
      </w:r>
      <w:r w:rsidR="00184F80" w:rsidRPr="001461F8">
        <w:rPr>
          <w:color w:val="000000"/>
          <w:sz w:val="28"/>
          <w:szCs w:val="28"/>
        </w:rPr>
        <w:t xml:space="preserve"> </w:t>
      </w:r>
      <w:r w:rsidR="00BC3F1F" w:rsidRPr="001461F8">
        <w:rPr>
          <w:color w:val="000000"/>
          <w:sz w:val="28"/>
          <w:szCs w:val="28"/>
        </w:rPr>
        <w:t>Вопросы воспитания здорового, физически развитого  ребенка – первостепенная задача дл</w:t>
      </w:r>
      <w:r w:rsidR="00CF2BF7" w:rsidRPr="001461F8">
        <w:rPr>
          <w:color w:val="000000"/>
          <w:sz w:val="28"/>
          <w:szCs w:val="28"/>
        </w:rPr>
        <w:t>я детского сада общеразвивающего</w:t>
      </w:r>
      <w:r w:rsidR="00BC3F1F" w:rsidRPr="001461F8">
        <w:rPr>
          <w:color w:val="000000"/>
          <w:sz w:val="28"/>
          <w:szCs w:val="28"/>
        </w:rPr>
        <w:t xml:space="preserve"> вида. Целенаправленная физкульту</w:t>
      </w:r>
      <w:r w:rsidR="00F601F1" w:rsidRPr="001461F8">
        <w:rPr>
          <w:color w:val="000000"/>
          <w:sz w:val="28"/>
          <w:szCs w:val="28"/>
        </w:rPr>
        <w:t>рно-оздоровительная работа в ДО</w:t>
      </w:r>
      <w:r w:rsidRPr="001461F8">
        <w:rPr>
          <w:color w:val="000000"/>
          <w:sz w:val="28"/>
          <w:szCs w:val="28"/>
        </w:rPr>
        <w:t>У</w:t>
      </w:r>
      <w:r w:rsidR="00F601F1" w:rsidRPr="001461F8">
        <w:rPr>
          <w:color w:val="000000"/>
          <w:sz w:val="28"/>
          <w:szCs w:val="28"/>
        </w:rPr>
        <w:t xml:space="preserve"> </w:t>
      </w:r>
      <w:r w:rsidR="00BC3F1F" w:rsidRPr="001461F8">
        <w:rPr>
          <w:color w:val="000000"/>
          <w:sz w:val="28"/>
          <w:szCs w:val="28"/>
        </w:rPr>
        <w:t>позволила достичь значимых результатов в снижении уровня заболеваемости дошкольников и повышении показателей физической подготовленности</w:t>
      </w:r>
      <w:r w:rsidR="00D9100B" w:rsidRPr="001461F8">
        <w:rPr>
          <w:color w:val="000000"/>
          <w:sz w:val="28"/>
          <w:szCs w:val="28"/>
        </w:rPr>
        <w:t>.</w:t>
      </w:r>
      <w:r w:rsidR="000F39BF" w:rsidRPr="001461F8">
        <w:rPr>
          <w:color w:val="000000"/>
          <w:sz w:val="28"/>
          <w:szCs w:val="28"/>
        </w:rPr>
        <w:t xml:space="preserve"> По этому направлению </w:t>
      </w:r>
      <w:r w:rsidR="00D9100B" w:rsidRPr="001461F8">
        <w:rPr>
          <w:color w:val="000000"/>
          <w:sz w:val="28"/>
          <w:szCs w:val="28"/>
        </w:rPr>
        <w:t xml:space="preserve"> </w:t>
      </w:r>
      <w:r w:rsidR="000F39BF" w:rsidRPr="001461F8">
        <w:rPr>
          <w:color w:val="000000"/>
          <w:sz w:val="28"/>
          <w:szCs w:val="28"/>
        </w:rPr>
        <w:t xml:space="preserve">воспитатель </w:t>
      </w:r>
      <w:r w:rsidR="00233F43" w:rsidRPr="001461F8">
        <w:rPr>
          <w:color w:val="000000"/>
          <w:sz w:val="28"/>
          <w:szCs w:val="28"/>
        </w:rPr>
        <w:t>Карпенко Наталия Николаевна</w:t>
      </w:r>
      <w:r w:rsidR="000F39BF" w:rsidRPr="001461F8">
        <w:rPr>
          <w:color w:val="000000"/>
          <w:sz w:val="28"/>
          <w:szCs w:val="28"/>
        </w:rPr>
        <w:t xml:space="preserve"> обобщила свой педагогический опыт на </w:t>
      </w:r>
      <w:r w:rsidR="000F39BF" w:rsidRPr="001461F8">
        <w:rPr>
          <w:color w:val="FF0000"/>
          <w:sz w:val="28"/>
          <w:szCs w:val="28"/>
        </w:rPr>
        <w:t xml:space="preserve"> </w:t>
      </w:r>
      <w:r w:rsidR="000F39BF" w:rsidRPr="001461F8">
        <w:rPr>
          <w:sz w:val="28"/>
          <w:szCs w:val="28"/>
        </w:rPr>
        <w:t>тему</w:t>
      </w:r>
      <w:r w:rsidR="00CF2BF7" w:rsidRPr="001461F8">
        <w:rPr>
          <w:sz w:val="28"/>
          <w:szCs w:val="28"/>
        </w:rPr>
        <w:t>:</w:t>
      </w:r>
      <w:r w:rsidR="004D66F7" w:rsidRPr="001461F8">
        <w:rPr>
          <w:sz w:val="28"/>
          <w:szCs w:val="28"/>
        </w:rPr>
        <w:t xml:space="preserve"> </w:t>
      </w:r>
      <w:r w:rsidR="00386ABC" w:rsidRPr="001461F8">
        <w:rPr>
          <w:sz w:val="28"/>
          <w:szCs w:val="28"/>
        </w:rPr>
        <w:t>«</w:t>
      </w:r>
      <w:r w:rsidR="00F37780" w:rsidRPr="001461F8">
        <w:rPr>
          <w:sz w:val="28"/>
          <w:szCs w:val="28"/>
        </w:rPr>
        <w:t>Формирование навыков здорового образа жизни посредством применения игрового самомассажа у детей дошкольного возраста».</w:t>
      </w:r>
    </w:p>
    <w:p w:rsidR="00015406" w:rsidRPr="001461F8" w:rsidRDefault="007D1488" w:rsidP="007D1488">
      <w:pPr>
        <w:shd w:val="clear" w:color="auto" w:fill="FFFFFF"/>
        <w:autoSpaceDE w:val="0"/>
        <w:autoSpaceDN w:val="0"/>
        <w:adjustRightInd w:val="0"/>
        <w:spacing w:line="360" w:lineRule="auto"/>
        <w:jc w:val="both"/>
        <w:rPr>
          <w:b/>
          <w:color w:val="FF0000"/>
          <w:sz w:val="28"/>
          <w:szCs w:val="28"/>
        </w:rPr>
      </w:pPr>
      <w:r w:rsidRPr="001461F8">
        <w:rPr>
          <w:color w:val="000000"/>
          <w:sz w:val="28"/>
          <w:szCs w:val="28"/>
        </w:rPr>
        <w:tab/>
      </w:r>
      <w:r w:rsidRPr="001461F8">
        <w:rPr>
          <w:b/>
          <w:sz w:val="28"/>
          <w:szCs w:val="28"/>
        </w:rPr>
        <w:t>Познавательное</w:t>
      </w:r>
      <w:r w:rsidR="00015406" w:rsidRPr="001461F8">
        <w:rPr>
          <w:b/>
          <w:sz w:val="28"/>
          <w:szCs w:val="28"/>
        </w:rPr>
        <w:t xml:space="preserve"> развитие</w:t>
      </w:r>
      <w:r w:rsidRPr="001461F8">
        <w:rPr>
          <w:b/>
          <w:sz w:val="28"/>
          <w:szCs w:val="28"/>
        </w:rPr>
        <w:t>.</w:t>
      </w:r>
      <w:r w:rsidRPr="001461F8">
        <w:rPr>
          <w:b/>
          <w:color w:val="C00000"/>
          <w:sz w:val="28"/>
          <w:szCs w:val="28"/>
        </w:rPr>
        <w:t xml:space="preserve"> </w:t>
      </w:r>
      <w:r w:rsidR="002B061D" w:rsidRPr="001461F8">
        <w:rPr>
          <w:sz w:val="28"/>
          <w:szCs w:val="28"/>
        </w:rPr>
        <w:t>Активная работа педагогами детского сада ведется также</w:t>
      </w:r>
      <w:r w:rsidR="002B061D" w:rsidRPr="001461F8">
        <w:rPr>
          <w:b/>
          <w:color w:val="FF0000"/>
          <w:sz w:val="28"/>
          <w:szCs w:val="28"/>
        </w:rPr>
        <w:t xml:space="preserve"> </w:t>
      </w:r>
      <w:r w:rsidR="002B061D" w:rsidRPr="001461F8">
        <w:rPr>
          <w:sz w:val="28"/>
          <w:szCs w:val="28"/>
        </w:rPr>
        <w:t>по</w:t>
      </w:r>
      <w:r w:rsidR="002B061D" w:rsidRPr="001461F8">
        <w:rPr>
          <w:b/>
          <w:color w:val="FF0000"/>
          <w:sz w:val="28"/>
          <w:szCs w:val="28"/>
        </w:rPr>
        <w:t xml:space="preserve"> </w:t>
      </w:r>
      <w:r w:rsidR="002B061D" w:rsidRPr="001461F8">
        <w:rPr>
          <w:sz w:val="28"/>
          <w:szCs w:val="28"/>
        </w:rPr>
        <w:t>познавательному развити</w:t>
      </w:r>
      <w:r w:rsidR="00015406" w:rsidRPr="001461F8">
        <w:rPr>
          <w:sz w:val="28"/>
          <w:szCs w:val="28"/>
        </w:rPr>
        <w:t>ю</w:t>
      </w:r>
      <w:r w:rsidR="002B061D" w:rsidRPr="001461F8">
        <w:rPr>
          <w:sz w:val="28"/>
          <w:szCs w:val="28"/>
        </w:rPr>
        <w:t xml:space="preserve"> дошкольника.</w:t>
      </w:r>
      <w:r w:rsidR="002B061D" w:rsidRPr="001461F8">
        <w:rPr>
          <w:b/>
          <w:color w:val="FF0000"/>
          <w:sz w:val="28"/>
          <w:szCs w:val="28"/>
        </w:rPr>
        <w:t xml:space="preserve"> </w:t>
      </w:r>
    </w:p>
    <w:p w:rsidR="007D1488" w:rsidRPr="001461F8" w:rsidRDefault="00015406" w:rsidP="007D1488">
      <w:pPr>
        <w:shd w:val="clear" w:color="auto" w:fill="FFFFFF"/>
        <w:autoSpaceDE w:val="0"/>
        <w:autoSpaceDN w:val="0"/>
        <w:adjustRightInd w:val="0"/>
        <w:spacing w:line="360" w:lineRule="auto"/>
        <w:jc w:val="both"/>
        <w:rPr>
          <w:sz w:val="28"/>
          <w:szCs w:val="28"/>
        </w:rPr>
      </w:pPr>
      <w:r w:rsidRPr="001461F8">
        <w:rPr>
          <w:b/>
          <w:color w:val="FF0000"/>
          <w:sz w:val="28"/>
          <w:szCs w:val="28"/>
        </w:rPr>
        <w:tab/>
      </w:r>
      <w:r w:rsidRPr="001461F8">
        <w:rPr>
          <w:b/>
          <w:sz w:val="28"/>
          <w:szCs w:val="28"/>
        </w:rPr>
        <w:t xml:space="preserve">Речевое развитие. </w:t>
      </w:r>
      <w:r w:rsidR="007D1488" w:rsidRPr="001461F8">
        <w:rPr>
          <w:sz w:val="28"/>
          <w:szCs w:val="28"/>
        </w:rPr>
        <w:t xml:space="preserve">Анализ ситуации показал необходимость  использовать  в работе с детьми новые, эффективные, нетрадиционные формы работы по развитию речи, которые давали бы ребёнку возможность добиваться успеха посредством  речевой деятельности, избавляли от речевых стереотипов. </w:t>
      </w:r>
    </w:p>
    <w:p w:rsidR="000B7EB0" w:rsidRPr="001461F8" w:rsidRDefault="000B7EB0" w:rsidP="000B7EB0">
      <w:pPr>
        <w:spacing w:line="360" w:lineRule="auto"/>
        <w:contextualSpacing/>
        <w:jc w:val="both"/>
        <w:rPr>
          <w:sz w:val="28"/>
          <w:szCs w:val="28"/>
        </w:rPr>
      </w:pPr>
      <w:r w:rsidRPr="001461F8">
        <w:rPr>
          <w:sz w:val="28"/>
          <w:szCs w:val="28"/>
        </w:rPr>
        <w:tab/>
        <w:t>Учитель-логопед и воспитатели групп ведут   активную   работу   по   преодолению   и   коррекции   речевых   нарушений. Анализ показателей речевого развития детей позволяет сделать вывод о качественной и высоко результативной деятельности педагогов по коррекции речевых нарушений.</w:t>
      </w:r>
    </w:p>
    <w:p w:rsidR="000B7EB0" w:rsidRPr="001461F8" w:rsidRDefault="000B7EB0" w:rsidP="000B7EB0">
      <w:pPr>
        <w:contextualSpacing/>
        <w:jc w:val="center"/>
        <w:rPr>
          <w:b/>
          <w:i/>
          <w:sz w:val="28"/>
          <w:szCs w:val="28"/>
        </w:rPr>
      </w:pPr>
      <w:r w:rsidRPr="001461F8">
        <w:rPr>
          <w:b/>
          <w:i/>
          <w:sz w:val="28"/>
          <w:szCs w:val="28"/>
        </w:rPr>
        <w:t>Динамика развития речи детей подготовительной группы с ТНР .</w:t>
      </w:r>
    </w:p>
    <w:tbl>
      <w:tblPr>
        <w:tblW w:w="9923" w:type="dxa"/>
        <w:tblInd w:w="40" w:type="dxa"/>
        <w:tblLayout w:type="fixed"/>
        <w:tblCellMar>
          <w:left w:w="40" w:type="dxa"/>
          <w:right w:w="40" w:type="dxa"/>
        </w:tblCellMar>
        <w:tblLook w:val="0000"/>
      </w:tblPr>
      <w:tblGrid>
        <w:gridCol w:w="2294"/>
        <w:gridCol w:w="2256"/>
        <w:gridCol w:w="778"/>
        <w:gridCol w:w="797"/>
        <w:gridCol w:w="802"/>
        <w:gridCol w:w="1011"/>
        <w:gridCol w:w="993"/>
        <w:gridCol w:w="992"/>
      </w:tblGrid>
      <w:tr w:rsidR="000B7EB0" w:rsidRPr="00E020DE" w:rsidTr="00E020DE">
        <w:trPr>
          <w:trHeight w:hRule="exact" w:val="566"/>
        </w:trPr>
        <w:tc>
          <w:tcPr>
            <w:tcW w:w="2294" w:type="dxa"/>
            <w:tcBorders>
              <w:top w:val="single" w:sz="6" w:space="0" w:color="auto"/>
              <w:left w:val="single" w:sz="6" w:space="0" w:color="auto"/>
              <w:bottom w:val="nil"/>
              <w:right w:val="single" w:sz="6" w:space="0" w:color="auto"/>
            </w:tcBorders>
            <w:shd w:val="clear" w:color="auto" w:fill="FFFFFF"/>
          </w:tcPr>
          <w:p w:rsidR="000B7EB0" w:rsidRPr="00E020DE" w:rsidRDefault="000B7EB0" w:rsidP="00A65F81">
            <w:pPr>
              <w:contextualSpacing/>
              <w:jc w:val="both"/>
            </w:pPr>
            <w:r w:rsidRPr="00E020DE">
              <w:t>Учебный год</w:t>
            </w:r>
          </w:p>
        </w:tc>
        <w:tc>
          <w:tcPr>
            <w:tcW w:w="2256" w:type="dxa"/>
            <w:tcBorders>
              <w:top w:val="single" w:sz="6" w:space="0" w:color="auto"/>
              <w:left w:val="single" w:sz="6" w:space="0" w:color="auto"/>
              <w:bottom w:val="nil"/>
              <w:right w:val="single" w:sz="6" w:space="0" w:color="auto"/>
            </w:tcBorders>
            <w:shd w:val="clear" w:color="auto" w:fill="FFFFFF"/>
          </w:tcPr>
          <w:p w:rsidR="000B7EB0" w:rsidRPr="00E020DE" w:rsidRDefault="000B7EB0" w:rsidP="00A65F81">
            <w:pPr>
              <w:contextualSpacing/>
              <w:jc w:val="both"/>
            </w:pPr>
            <w:r w:rsidRPr="00E020DE">
              <w:t>Кол-во детей</w:t>
            </w:r>
          </w:p>
        </w:tc>
        <w:tc>
          <w:tcPr>
            <w:tcW w:w="2377" w:type="dxa"/>
            <w:gridSpan w:val="3"/>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Начало года</w:t>
            </w:r>
          </w:p>
        </w:tc>
        <w:tc>
          <w:tcPr>
            <w:tcW w:w="2996" w:type="dxa"/>
            <w:gridSpan w:val="3"/>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Конец года</w:t>
            </w:r>
          </w:p>
        </w:tc>
      </w:tr>
      <w:tr w:rsidR="000B7EB0" w:rsidRPr="00E020DE" w:rsidTr="00E020DE">
        <w:trPr>
          <w:trHeight w:hRule="exact" w:val="283"/>
        </w:trPr>
        <w:tc>
          <w:tcPr>
            <w:tcW w:w="2294" w:type="dxa"/>
            <w:tcBorders>
              <w:top w:val="nil"/>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p>
          <w:p w:rsidR="000B7EB0" w:rsidRPr="00E020DE" w:rsidRDefault="000B7EB0" w:rsidP="00A65F81">
            <w:pPr>
              <w:contextualSpacing/>
              <w:jc w:val="both"/>
            </w:pPr>
          </w:p>
        </w:tc>
        <w:tc>
          <w:tcPr>
            <w:tcW w:w="2256" w:type="dxa"/>
            <w:tcBorders>
              <w:top w:val="nil"/>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p>
          <w:p w:rsidR="000B7EB0" w:rsidRPr="00E020DE" w:rsidRDefault="000B7EB0" w:rsidP="00A65F81">
            <w:pPr>
              <w:contextualSpacing/>
              <w:jc w:val="both"/>
            </w:pP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В</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С</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Н</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Н</w:t>
            </w:r>
          </w:p>
        </w:tc>
      </w:tr>
      <w:tr w:rsidR="000B7EB0" w:rsidRPr="00E020DE" w:rsidTr="00E020DE">
        <w:trPr>
          <w:trHeight w:hRule="exact" w:val="293"/>
        </w:trPr>
        <w:tc>
          <w:tcPr>
            <w:tcW w:w="2294"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2017-2018</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11 (100%)</w:t>
            </w:r>
          </w:p>
        </w:tc>
        <w:tc>
          <w:tcPr>
            <w:tcW w:w="778"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9%</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15%</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76%</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34%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53%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7EB0" w:rsidRPr="00E020DE" w:rsidRDefault="000B7EB0" w:rsidP="00A65F81">
            <w:pPr>
              <w:contextualSpacing/>
              <w:jc w:val="both"/>
            </w:pPr>
            <w:r w:rsidRPr="00E020DE">
              <w:t>13%</w:t>
            </w:r>
          </w:p>
        </w:tc>
      </w:tr>
    </w:tbl>
    <w:p w:rsidR="000B7EB0" w:rsidRPr="001461F8" w:rsidRDefault="000B7EB0" w:rsidP="000B7EB0">
      <w:pPr>
        <w:contextualSpacing/>
        <w:jc w:val="both"/>
        <w:rPr>
          <w:sz w:val="28"/>
          <w:szCs w:val="28"/>
        </w:rPr>
      </w:pPr>
    </w:p>
    <w:p w:rsidR="000B7EB0" w:rsidRPr="001461F8" w:rsidRDefault="000B7EB0" w:rsidP="000B7EB0">
      <w:pPr>
        <w:spacing w:line="360" w:lineRule="auto"/>
        <w:contextualSpacing/>
        <w:jc w:val="both"/>
        <w:rPr>
          <w:sz w:val="28"/>
          <w:szCs w:val="28"/>
        </w:rPr>
      </w:pPr>
      <w:r w:rsidRPr="001461F8">
        <w:rPr>
          <w:sz w:val="28"/>
          <w:szCs w:val="28"/>
        </w:rPr>
        <w:lastRenderedPageBreak/>
        <w:tab/>
        <w:t>Учитель-логопед Просяная И.Н. обобщила свой педагогический опыт по данному направлению деятельности тема: «Формирование звукобуквенного анализа слова у старших дошкольников посредством фонематических игр в условиях дошкольного логопункта».</w:t>
      </w:r>
    </w:p>
    <w:p w:rsidR="007B443D" w:rsidRPr="001461F8" w:rsidRDefault="00F601F1" w:rsidP="00F601F1">
      <w:pPr>
        <w:spacing w:line="360" w:lineRule="auto"/>
        <w:jc w:val="both"/>
        <w:rPr>
          <w:b/>
          <w:sz w:val="28"/>
          <w:szCs w:val="28"/>
        </w:rPr>
      </w:pPr>
      <w:r w:rsidRPr="001461F8">
        <w:rPr>
          <w:color w:val="000000"/>
          <w:kern w:val="28"/>
          <w:sz w:val="28"/>
          <w:szCs w:val="28"/>
        </w:rPr>
        <w:t xml:space="preserve">             </w:t>
      </w:r>
      <w:r w:rsidR="009C05D2" w:rsidRPr="001461F8">
        <w:rPr>
          <w:b/>
          <w:sz w:val="28"/>
          <w:szCs w:val="28"/>
        </w:rPr>
        <w:t>Художественно-эстетическое</w:t>
      </w:r>
      <w:r w:rsidR="00015406" w:rsidRPr="001461F8">
        <w:rPr>
          <w:b/>
          <w:sz w:val="28"/>
          <w:szCs w:val="28"/>
        </w:rPr>
        <w:t xml:space="preserve"> развитие</w:t>
      </w:r>
      <w:r w:rsidR="0042563A" w:rsidRPr="001461F8">
        <w:rPr>
          <w:b/>
          <w:sz w:val="28"/>
          <w:szCs w:val="28"/>
        </w:rPr>
        <w:t>.</w:t>
      </w:r>
      <w:r w:rsidR="009C05D2" w:rsidRPr="001461F8">
        <w:rPr>
          <w:b/>
          <w:sz w:val="28"/>
          <w:szCs w:val="28"/>
        </w:rPr>
        <w:t xml:space="preserve"> </w:t>
      </w:r>
    </w:p>
    <w:p w:rsidR="009C05D2" w:rsidRPr="001461F8" w:rsidRDefault="009C05D2" w:rsidP="009C05D2">
      <w:pPr>
        <w:spacing w:line="360" w:lineRule="auto"/>
        <w:ind w:firstLine="708"/>
        <w:jc w:val="both"/>
        <w:rPr>
          <w:i/>
          <w:sz w:val="28"/>
          <w:szCs w:val="28"/>
        </w:rPr>
      </w:pPr>
      <w:r w:rsidRPr="001461F8">
        <w:rPr>
          <w:color w:val="000000"/>
          <w:sz w:val="28"/>
          <w:szCs w:val="28"/>
        </w:rPr>
        <w:t xml:space="preserve">Педагоги детского сада придают  важное значение развитию творческой активности детей и организуют их </w:t>
      </w:r>
      <w:r w:rsidR="007920EA" w:rsidRPr="001461F8">
        <w:rPr>
          <w:color w:val="000000"/>
          <w:sz w:val="28"/>
          <w:szCs w:val="28"/>
        </w:rPr>
        <w:t>участие в различных  творческих конкурсах.</w:t>
      </w:r>
      <w:r w:rsidRPr="001461F8">
        <w:rPr>
          <w:color w:val="000000"/>
          <w:sz w:val="28"/>
          <w:szCs w:val="28"/>
        </w:rPr>
        <w:t xml:space="preserve">  Детская творческая инициатива была отмечена следующими  наградами</w:t>
      </w:r>
      <w:r w:rsidRPr="001461F8">
        <w:rPr>
          <w:sz w:val="28"/>
          <w:szCs w:val="28"/>
        </w:rPr>
        <w:t>:</w:t>
      </w:r>
    </w:p>
    <w:p w:rsidR="006A564C" w:rsidRPr="001461F8" w:rsidRDefault="00F601F1" w:rsidP="003C378C">
      <w:pPr>
        <w:spacing w:line="360" w:lineRule="auto"/>
        <w:jc w:val="both"/>
        <w:rPr>
          <w:color w:val="000000"/>
          <w:sz w:val="28"/>
          <w:szCs w:val="28"/>
        </w:rPr>
      </w:pPr>
      <w:r w:rsidRPr="001461F8">
        <w:rPr>
          <w:color w:val="000000"/>
          <w:sz w:val="28"/>
          <w:szCs w:val="28"/>
        </w:rPr>
        <w:t xml:space="preserve">- </w:t>
      </w:r>
      <w:r w:rsidR="00233F43" w:rsidRPr="001461F8">
        <w:rPr>
          <w:color w:val="000000"/>
          <w:sz w:val="28"/>
          <w:szCs w:val="28"/>
        </w:rPr>
        <w:t>диплом первой степени всероссийского конкурса</w:t>
      </w:r>
      <w:r w:rsidR="002D6D61" w:rsidRPr="001461F8">
        <w:rPr>
          <w:color w:val="000000"/>
          <w:sz w:val="28"/>
          <w:szCs w:val="28"/>
        </w:rPr>
        <w:t xml:space="preserve"> искусств </w:t>
      </w:r>
      <w:r w:rsidR="00233F43" w:rsidRPr="001461F8">
        <w:rPr>
          <w:color w:val="000000"/>
          <w:sz w:val="28"/>
          <w:szCs w:val="28"/>
        </w:rPr>
        <w:t xml:space="preserve"> «Новая звезда», Иванюченко Ж.В., Кирюкова А.В.</w:t>
      </w:r>
    </w:p>
    <w:p w:rsidR="00233F43" w:rsidRPr="001461F8" w:rsidRDefault="00233F43" w:rsidP="003C378C">
      <w:pPr>
        <w:spacing w:line="360" w:lineRule="auto"/>
        <w:jc w:val="both"/>
        <w:rPr>
          <w:color w:val="000000"/>
          <w:sz w:val="28"/>
          <w:szCs w:val="28"/>
        </w:rPr>
      </w:pPr>
      <w:r w:rsidRPr="001461F8">
        <w:rPr>
          <w:color w:val="000000"/>
          <w:sz w:val="28"/>
          <w:szCs w:val="28"/>
        </w:rPr>
        <w:t xml:space="preserve">-победитель  </w:t>
      </w:r>
      <w:r w:rsidR="002D6D61" w:rsidRPr="001461F8">
        <w:rPr>
          <w:color w:val="000000"/>
          <w:sz w:val="28"/>
          <w:szCs w:val="28"/>
        </w:rPr>
        <w:t>районного конкурса рисунков «Бабушкины пирожки», Кузина Полина, воспитатель Сергиенко Ю.Е.</w:t>
      </w:r>
    </w:p>
    <w:p w:rsidR="002D6D61" w:rsidRPr="001461F8" w:rsidRDefault="002D6D61" w:rsidP="006A564C">
      <w:pPr>
        <w:spacing w:line="360" w:lineRule="auto"/>
        <w:ind w:firstLine="708"/>
        <w:jc w:val="both"/>
        <w:rPr>
          <w:color w:val="000000"/>
          <w:sz w:val="28"/>
          <w:szCs w:val="28"/>
        </w:rPr>
      </w:pPr>
      <w:r w:rsidRPr="001461F8">
        <w:rPr>
          <w:color w:val="000000"/>
          <w:sz w:val="28"/>
          <w:szCs w:val="28"/>
        </w:rPr>
        <w:t>На протяжении трех лет МДОУ «Детский сад общеразвивающего вида №29 с. Красный Октябрь» участвовал  в муниципальном  проекте «Танцевальная палитра».</w:t>
      </w:r>
    </w:p>
    <w:p w:rsidR="000F1819" w:rsidRPr="001461F8" w:rsidRDefault="002B061D" w:rsidP="00CB4D59">
      <w:pPr>
        <w:spacing w:line="360" w:lineRule="auto"/>
        <w:ind w:firstLine="708"/>
        <w:jc w:val="both"/>
        <w:rPr>
          <w:b/>
          <w:sz w:val="28"/>
          <w:szCs w:val="28"/>
        </w:rPr>
      </w:pPr>
      <w:r w:rsidRPr="001461F8">
        <w:rPr>
          <w:b/>
          <w:sz w:val="28"/>
          <w:szCs w:val="28"/>
        </w:rPr>
        <w:t>Социально-</w:t>
      </w:r>
      <w:r w:rsidR="00015406" w:rsidRPr="001461F8">
        <w:rPr>
          <w:b/>
          <w:sz w:val="28"/>
          <w:szCs w:val="28"/>
        </w:rPr>
        <w:t>коммуникативное развитие</w:t>
      </w:r>
      <w:r w:rsidR="000F1819" w:rsidRPr="001461F8">
        <w:rPr>
          <w:b/>
          <w:sz w:val="28"/>
          <w:szCs w:val="28"/>
        </w:rPr>
        <w:t>.</w:t>
      </w:r>
    </w:p>
    <w:p w:rsidR="00D13CCB" w:rsidRPr="001461F8" w:rsidRDefault="002B061D" w:rsidP="00EF2D87">
      <w:pPr>
        <w:spacing w:line="360" w:lineRule="auto"/>
        <w:ind w:firstLine="708"/>
        <w:jc w:val="both"/>
        <w:rPr>
          <w:sz w:val="28"/>
          <w:szCs w:val="28"/>
        </w:rPr>
      </w:pPr>
      <w:r w:rsidRPr="001461F8">
        <w:rPr>
          <w:sz w:val="28"/>
          <w:szCs w:val="28"/>
        </w:rPr>
        <w:t xml:space="preserve">Дошкольный возраст имеет основополагающее значение для социального становления личности в целом и для воспитания толерантности, в частности, поэтому педагогический коллектив </w:t>
      </w:r>
      <w:r w:rsidR="000F1819" w:rsidRPr="001461F8">
        <w:rPr>
          <w:sz w:val="28"/>
          <w:szCs w:val="28"/>
        </w:rPr>
        <w:t>счел целесообразным уделить отдельное внимание духовно-нравственному</w:t>
      </w:r>
      <w:r w:rsidR="001A6CC3" w:rsidRPr="001461F8">
        <w:rPr>
          <w:sz w:val="28"/>
          <w:szCs w:val="28"/>
        </w:rPr>
        <w:t xml:space="preserve"> развитию</w:t>
      </w:r>
      <w:r w:rsidR="000F1819" w:rsidRPr="001461F8">
        <w:rPr>
          <w:sz w:val="28"/>
          <w:szCs w:val="28"/>
        </w:rPr>
        <w:t xml:space="preserve"> воспитанников. </w:t>
      </w:r>
    </w:p>
    <w:p w:rsidR="006A564C" w:rsidRPr="001461F8" w:rsidRDefault="0081074F" w:rsidP="003C378C">
      <w:pPr>
        <w:spacing w:line="360" w:lineRule="auto"/>
        <w:ind w:firstLine="708"/>
        <w:contextualSpacing/>
        <w:jc w:val="both"/>
        <w:rPr>
          <w:sz w:val="28"/>
          <w:szCs w:val="28"/>
        </w:rPr>
      </w:pPr>
      <w:r w:rsidRPr="001461F8">
        <w:rPr>
          <w:sz w:val="28"/>
          <w:szCs w:val="28"/>
        </w:rPr>
        <w:t xml:space="preserve">Воспитатели </w:t>
      </w:r>
      <w:r w:rsidR="002D6D61" w:rsidRPr="001461F8">
        <w:rPr>
          <w:sz w:val="28"/>
          <w:szCs w:val="28"/>
        </w:rPr>
        <w:t xml:space="preserve">Сергиенко Ю.Е. и старший воспитатель Гуптор И.С. призеры районного конкурса учебных и методических материалов. </w:t>
      </w:r>
    </w:p>
    <w:p w:rsidR="002D6D61" w:rsidRPr="001461F8" w:rsidRDefault="002D6D61" w:rsidP="003C378C">
      <w:pPr>
        <w:shd w:val="clear" w:color="auto" w:fill="FFFFFF"/>
        <w:spacing w:line="360" w:lineRule="auto"/>
        <w:ind w:firstLine="710"/>
        <w:contextualSpacing/>
        <w:jc w:val="both"/>
        <w:rPr>
          <w:sz w:val="28"/>
          <w:szCs w:val="28"/>
        </w:rPr>
      </w:pPr>
      <w:r w:rsidRPr="001461F8">
        <w:rPr>
          <w:sz w:val="28"/>
          <w:szCs w:val="28"/>
        </w:rPr>
        <w:t>В</w:t>
      </w:r>
      <w:r w:rsidRPr="001461F8">
        <w:rPr>
          <w:color w:val="000000"/>
          <w:sz w:val="28"/>
          <w:szCs w:val="28"/>
        </w:rPr>
        <w:t xml:space="preserve"> МДОУ «Детский сад общеразвивающего вида №29 с. Красный Октябрь»</w:t>
      </w:r>
      <w:r w:rsidRPr="001461F8">
        <w:rPr>
          <w:sz w:val="28"/>
          <w:szCs w:val="28"/>
        </w:rPr>
        <w:t xml:space="preserve"> функционирует консульта</w:t>
      </w:r>
      <w:r w:rsidR="00015406" w:rsidRPr="001461F8">
        <w:rPr>
          <w:sz w:val="28"/>
          <w:szCs w:val="28"/>
        </w:rPr>
        <w:t>ционный</w:t>
      </w:r>
      <w:r w:rsidRPr="001461F8">
        <w:rPr>
          <w:sz w:val="28"/>
          <w:szCs w:val="28"/>
        </w:rPr>
        <w:t xml:space="preserve"> </w:t>
      </w:r>
      <w:r w:rsidR="00015406" w:rsidRPr="001461F8">
        <w:rPr>
          <w:sz w:val="28"/>
          <w:szCs w:val="28"/>
        </w:rPr>
        <w:t>центр</w:t>
      </w:r>
      <w:r w:rsidRPr="001461F8">
        <w:rPr>
          <w:sz w:val="28"/>
          <w:szCs w:val="28"/>
        </w:rPr>
        <w:t xml:space="preserve"> для оказания родителям (законным представителям) психолого-педагогической поддержки раз</w:t>
      </w:r>
      <w:r w:rsidRPr="001461F8">
        <w:rPr>
          <w:sz w:val="28"/>
          <w:szCs w:val="28"/>
        </w:rPr>
        <w:softHyphen/>
        <w:t>вития детей раннего возраста  (от  0  до  3  лет)</w:t>
      </w:r>
      <w:r w:rsidR="00015406" w:rsidRPr="001461F8">
        <w:rPr>
          <w:sz w:val="28"/>
          <w:szCs w:val="28"/>
        </w:rPr>
        <w:t>, а также детей дошкольного возраста от 3 до 7(8) лет</w:t>
      </w:r>
      <w:r w:rsidRPr="001461F8">
        <w:rPr>
          <w:sz w:val="28"/>
          <w:szCs w:val="28"/>
        </w:rPr>
        <w:t>.</w:t>
      </w:r>
    </w:p>
    <w:p w:rsidR="002D6D61" w:rsidRPr="001461F8" w:rsidRDefault="002D6D61" w:rsidP="003C378C">
      <w:pPr>
        <w:shd w:val="clear" w:color="auto" w:fill="FFFFFF"/>
        <w:spacing w:line="360" w:lineRule="auto"/>
        <w:ind w:left="5" w:firstLine="706"/>
        <w:contextualSpacing/>
        <w:jc w:val="both"/>
        <w:rPr>
          <w:sz w:val="28"/>
          <w:szCs w:val="28"/>
        </w:rPr>
      </w:pPr>
      <w:r w:rsidRPr="001461F8">
        <w:rPr>
          <w:sz w:val="28"/>
          <w:szCs w:val="28"/>
        </w:rPr>
        <w:lastRenderedPageBreak/>
        <w:t xml:space="preserve">В </w:t>
      </w:r>
      <w:r w:rsidR="00015406" w:rsidRPr="001461F8">
        <w:rPr>
          <w:sz w:val="28"/>
          <w:szCs w:val="28"/>
        </w:rPr>
        <w:t>консультационном центре</w:t>
      </w:r>
      <w:r w:rsidRPr="001461F8">
        <w:rPr>
          <w:sz w:val="28"/>
          <w:szCs w:val="28"/>
        </w:rPr>
        <w:t xml:space="preserve"> для родителей проводились индивидуальные и групповые консультации познавательного развития для повышения педагогиче</w:t>
      </w:r>
      <w:r w:rsidRPr="001461F8">
        <w:rPr>
          <w:sz w:val="28"/>
          <w:szCs w:val="28"/>
        </w:rPr>
        <w:softHyphen/>
        <w:t>ской грамотности родителей (законных представителей) в сфере дошкольного образования.</w:t>
      </w:r>
    </w:p>
    <w:p w:rsidR="000F5735" w:rsidRPr="001461F8" w:rsidRDefault="000F5735" w:rsidP="003C378C">
      <w:pPr>
        <w:shd w:val="clear" w:color="auto" w:fill="FFFFFF"/>
        <w:spacing w:line="360" w:lineRule="auto"/>
        <w:ind w:left="101" w:right="1" w:firstLine="562"/>
        <w:contextualSpacing/>
        <w:jc w:val="both"/>
        <w:rPr>
          <w:sz w:val="28"/>
          <w:szCs w:val="28"/>
        </w:rPr>
      </w:pPr>
      <w:r w:rsidRPr="001461F8">
        <w:rPr>
          <w:sz w:val="28"/>
          <w:szCs w:val="28"/>
        </w:rPr>
        <w:t>Для обеспечения качественного психолого-педагогического сопро</w:t>
      </w:r>
      <w:r w:rsidRPr="001461F8">
        <w:rPr>
          <w:sz w:val="28"/>
          <w:szCs w:val="28"/>
        </w:rPr>
        <w:softHyphen/>
        <w:t>вождения воспитанников ДОУ активно взаимодействует на договорной основе с территориальной психолого-медико-педагогической комиссией (ТПМПК). Специа</w:t>
      </w:r>
      <w:r w:rsidRPr="001461F8">
        <w:rPr>
          <w:sz w:val="28"/>
          <w:szCs w:val="28"/>
        </w:rPr>
        <w:softHyphen/>
        <w:t>листы ДОУ по рекомендациям ТПМПК осуществляют сопровожде</w:t>
      </w:r>
      <w:r w:rsidRPr="001461F8">
        <w:rPr>
          <w:sz w:val="28"/>
          <w:szCs w:val="28"/>
        </w:rPr>
        <w:softHyphen/>
        <w:t>ние дошкольников</w:t>
      </w:r>
      <w:r w:rsidR="00B85736" w:rsidRPr="001461F8">
        <w:rPr>
          <w:sz w:val="28"/>
          <w:szCs w:val="28"/>
        </w:rPr>
        <w:t xml:space="preserve"> с ОВЗ</w:t>
      </w:r>
      <w:r w:rsidRPr="001461F8">
        <w:rPr>
          <w:sz w:val="28"/>
          <w:szCs w:val="28"/>
        </w:rPr>
        <w:t>, оказывают психолого-педагогическую, социальную помощь участникам образовательной деятельности – детям, родителям (законным представите</w:t>
      </w:r>
      <w:r w:rsidRPr="001461F8">
        <w:rPr>
          <w:sz w:val="28"/>
          <w:szCs w:val="28"/>
        </w:rPr>
        <w:softHyphen/>
        <w:t xml:space="preserve">лям), педагогам в предупреждении, разрешении проблем обучения, адаптации </w:t>
      </w:r>
      <w:r w:rsidR="00B85736" w:rsidRPr="001461F8">
        <w:rPr>
          <w:sz w:val="28"/>
          <w:szCs w:val="28"/>
        </w:rPr>
        <w:t>воспитанников</w:t>
      </w:r>
      <w:r w:rsidRPr="001461F8">
        <w:rPr>
          <w:sz w:val="28"/>
          <w:szCs w:val="28"/>
        </w:rPr>
        <w:t>.</w:t>
      </w:r>
    </w:p>
    <w:p w:rsidR="000F5735" w:rsidRPr="001461F8" w:rsidRDefault="000F5735" w:rsidP="003C378C">
      <w:pPr>
        <w:shd w:val="clear" w:color="auto" w:fill="FFFFFF"/>
        <w:spacing w:line="360" w:lineRule="auto"/>
        <w:ind w:left="101" w:right="1" w:firstLine="562"/>
        <w:contextualSpacing/>
        <w:jc w:val="both"/>
        <w:rPr>
          <w:sz w:val="28"/>
          <w:szCs w:val="28"/>
        </w:rPr>
      </w:pPr>
      <w:r w:rsidRPr="001461F8">
        <w:rPr>
          <w:sz w:val="28"/>
          <w:szCs w:val="28"/>
        </w:rPr>
        <w:t>В связи с увеличением контингента детей дошкольного возраста, учитывая социальный запрос населения</w:t>
      </w:r>
      <w:r w:rsidR="00B85736" w:rsidRPr="001461F8">
        <w:rPr>
          <w:sz w:val="28"/>
          <w:szCs w:val="28"/>
        </w:rPr>
        <w:t>,</w:t>
      </w:r>
      <w:r w:rsidRPr="001461F8">
        <w:rPr>
          <w:sz w:val="28"/>
          <w:szCs w:val="28"/>
        </w:rPr>
        <w:t xml:space="preserve"> с целью обеспечения охвата дошкольным образованием неорганизованных детей и реализации права на предоставление бесплатного общедоступного дошкольного образования,  с 2017 года на базе ДОУ функционирует группа кратковременного пребывания  с реализацией  основной  образовательной программы дошкольного образования.  </w:t>
      </w:r>
    </w:p>
    <w:p w:rsidR="00782B73" w:rsidRPr="001461F8" w:rsidRDefault="00782B73" w:rsidP="00782B73">
      <w:pPr>
        <w:jc w:val="center"/>
        <w:rPr>
          <w:b/>
          <w:sz w:val="28"/>
          <w:szCs w:val="28"/>
        </w:rPr>
      </w:pPr>
      <w:r w:rsidRPr="001461F8">
        <w:rPr>
          <w:b/>
          <w:sz w:val="28"/>
          <w:szCs w:val="28"/>
        </w:rPr>
        <w:t>2.3. Проблемно-орие</w:t>
      </w:r>
      <w:r w:rsidR="007920EA" w:rsidRPr="001461F8">
        <w:rPr>
          <w:b/>
          <w:sz w:val="28"/>
          <w:szCs w:val="28"/>
        </w:rPr>
        <w:t>нтированный анализ состояния ДО</w:t>
      </w:r>
      <w:r w:rsidR="00B85736" w:rsidRPr="001461F8">
        <w:rPr>
          <w:b/>
          <w:sz w:val="28"/>
          <w:szCs w:val="28"/>
        </w:rPr>
        <w:t>У</w:t>
      </w:r>
      <w:r w:rsidRPr="001461F8">
        <w:rPr>
          <w:b/>
          <w:sz w:val="28"/>
          <w:szCs w:val="28"/>
        </w:rPr>
        <w:t xml:space="preserve">, описание ключевых проблем. </w:t>
      </w:r>
    </w:p>
    <w:p w:rsidR="0097468F" w:rsidRPr="001461F8" w:rsidRDefault="00D7357C" w:rsidP="0097468F">
      <w:pPr>
        <w:spacing w:line="360" w:lineRule="auto"/>
        <w:ind w:firstLine="709"/>
        <w:jc w:val="both"/>
        <w:rPr>
          <w:sz w:val="28"/>
          <w:szCs w:val="28"/>
        </w:rPr>
      </w:pPr>
      <w:r w:rsidRPr="001461F8">
        <w:rPr>
          <w:sz w:val="28"/>
          <w:szCs w:val="28"/>
        </w:rPr>
        <w:t xml:space="preserve">Проведенный анализ состояния и готовность </w:t>
      </w:r>
      <w:r w:rsidR="00220D7A" w:rsidRPr="001461F8">
        <w:rPr>
          <w:sz w:val="28"/>
          <w:szCs w:val="28"/>
        </w:rPr>
        <w:t>дошкольной организации</w:t>
      </w:r>
      <w:r w:rsidRPr="001461F8">
        <w:rPr>
          <w:sz w:val="28"/>
          <w:szCs w:val="28"/>
        </w:rPr>
        <w:t xml:space="preserve"> (качество </w:t>
      </w:r>
      <w:r w:rsidR="00A63BF2" w:rsidRPr="001461F8">
        <w:rPr>
          <w:sz w:val="28"/>
          <w:szCs w:val="28"/>
        </w:rPr>
        <w:t xml:space="preserve">методической работы, </w:t>
      </w:r>
      <w:r w:rsidRPr="001461F8">
        <w:rPr>
          <w:color w:val="000000"/>
          <w:sz w:val="28"/>
          <w:szCs w:val="28"/>
          <w:shd w:val="clear" w:color="auto" w:fill="FFFFFF"/>
        </w:rPr>
        <w:t>информационно-коммуникационных, материально-технических, финансово-экономических, нормативно-правовых ресурсов)</w:t>
      </w:r>
      <w:r w:rsidRPr="001461F8">
        <w:rPr>
          <w:sz w:val="28"/>
          <w:szCs w:val="28"/>
        </w:rPr>
        <w:t xml:space="preserve"> к инновационной деятельности</w:t>
      </w:r>
      <w:r w:rsidR="0097468F" w:rsidRPr="001461F8">
        <w:rPr>
          <w:sz w:val="28"/>
          <w:szCs w:val="28"/>
        </w:rPr>
        <w:t>.</w:t>
      </w:r>
      <w:r w:rsidRPr="001461F8">
        <w:rPr>
          <w:sz w:val="28"/>
          <w:szCs w:val="28"/>
        </w:rPr>
        <w:t xml:space="preserve"> </w:t>
      </w:r>
      <w:r w:rsidR="0097468F" w:rsidRPr="001461F8">
        <w:rPr>
          <w:spacing w:val="-10"/>
          <w:sz w:val="28"/>
          <w:szCs w:val="28"/>
        </w:rPr>
        <w:t>Были   выявлены   следующие   проблемы   МДОУ   и   воз</w:t>
      </w:r>
      <w:r w:rsidR="0097468F" w:rsidRPr="001461F8">
        <w:rPr>
          <w:spacing w:val="-10"/>
          <w:sz w:val="28"/>
          <w:szCs w:val="28"/>
        </w:rPr>
        <w:softHyphen/>
      </w:r>
      <w:r w:rsidR="0097468F" w:rsidRPr="001461F8">
        <w:rPr>
          <w:sz w:val="28"/>
          <w:szCs w:val="28"/>
        </w:rPr>
        <w:t>можные пути их решения:</w:t>
      </w:r>
    </w:p>
    <w:tbl>
      <w:tblPr>
        <w:tblStyle w:val="a6"/>
        <w:tblW w:w="0" w:type="auto"/>
        <w:tblLook w:val="04A0"/>
      </w:tblPr>
      <w:tblGrid>
        <w:gridCol w:w="4503"/>
        <w:gridCol w:w="5070"/>
      </w:tblGrid>
      <w:tr w:rsidR="0097468F" w:rsidRPr="00E020DE" w:rsidTr="00E020DE">
        <w:tc>
          <w:tcPr>
            <w:tcW w:w="4503" w:type="dxa"/>
          </w:tcPr>
          <w:p w:rsidR="0097468F" w:rsidRPr="00E020DE" w:rsidRDefault="0097468F" w:rsidP="003C378C">
            <w:pPr>
              <w:spacing w:line="360" w:lineRule="auto"/>
              <w:jc w:val="center"/>
            </w:pPr>
            <w:r w:rsidRPr="00E020DE">
              <w:rPr>
                <w:b/>
                <w:bCs/>
                <w:spacing w:val="-2"/>
              </w:rPr>
              <w:t>Проблема</w:t>
            </w:r>
          </w:p>
        </w:tc>
        <w:tc>
          <w:tcPr>
            <w:tcW w:w="5070" w:type="dxa"/>
          </w:tcPr>
          <w:p w:rsidR="0097468F" w:rsidRPr="00E020DE" w:rsidRDefault="0097468F" w:rsidP="003C378C">
            <w:pPr>
              <w:spacing w:line="360" w:lineRule="auto"/>
              <w:jc w:val="center"/>
            </w:pPr>
            <w:r w:rsidRPr="00E020DE">
              <w:rPr>
                <w:b/>
                <w:bCs/>
                <w:spacing w:val="-2"/>
              </w:rPr>
              <w:t>Возможные пути решения</w:t>
            </w:r>
          </w:p>
        </w:tc>
      </w:tr>
      <w:tr w:rsidR="0097468F" w:rsidRPr="00E020DE" w:rsidTr="00E020DE">
        <w:tc>
          <w:tcPr>
            <w:tcW w:w="4503" w:type="dxa"/>
          </w:tcPr>
          <w:p w:rsidR="0097468F" w:rsidRPr="00E020DE" w:rsidRDefault="003C378C" w:rsidP="003C378C">
            <w:pPr>
              <w:shd w:val="clear" w:color="auto" w:fill="FFFFFF"/>
              <w:spacing w:line="360" w:lineRule="auto"/>
              <w:jc w:val="both"/>
            </w:pPr>
            <w:r w:rsidRPr="00E020DE">
              <w:rPr>
                <w:spacing w:val="-6"/>
              </w:rPr>
              <w:t xml:space="preserve">      </w:t>
            </w:r>
            <w:r w:rsidR="0097468F" w:rsidRPr="00E020DE">
              <w:rPr>
                <w:spacing w:val="-6"/>
              </w:rPr>
              <w:t>Обновление   содержания   дошколь</w:t>
            </w:r>
            <w:r w:rsidR="0097468F" w:rsidRPr="00E020DE">
              <w:rPr>
                <w:spacing w:val="-6"/>
              </w:rPr>
              <w:softHyphen/>
            </w:r>
            <w:r w:rsidR="0097468F" w:rsidRPr="00E020DE">
              <w:t>ного образования в соответствии  с тре</w:t>
            </w:r>
            <w:r w:rsidR="0097468F" w:rsidRPr="00E020DE">
              <w:softHyphen/>
            </w:r>
            <w:r w:rsidR="0097468F" w:rsidRPr="00E020DE">
              <w:rPr>
                <w:spacing w:val="-5"/>
              </w:rPr>
              <w:t xml:space="preserve">бованиями  ФГОС  ДО  и  потребностями </w:t>
            </w:r>
            <w:r w:rsidR="0097468F" w:rsidRPr="00E020DE">
              <w:lastRenderedPageBreak/>
              <w:t>субъектов образовательного процесса.</w:t>
            </w:r>
          </w:p>
          <w:p w:rsidR="0097468F" w:rsidRPr="00E020DE" w:rsidRDefault="003C378C" w:rsidP="00022CAE">
            <w:pPr>
              <w:shd w:val="clear" w:color="auto" w:fill="FFFFFF"/>
              <w:spacing w:line="360" w:lineRule="auto"/>
              <w:jc w:val="both"/>
            </w:pPr>
            <w:r w:rsidRPr="00E020DE">
              <w:rPr>
                <w:spacing w:val="-9"/>
              </w:rPr>
              <w:t xml:space="preserve">      </w:t>
            </w:r>
            <w:r w:rsidR="0097468F" w:rsidRPr="00E020DE">
              <w:rPr>
                <w:spacing w:val="-9"/>
              </w:rPr>
              <w:t>Формирование    мобильной    и    гиб</w:t>
            </w:r>
            <w:r w:rsidR="0097468F" w:rsidRPr="00E020DE">
              <w:rPr>
                <w:spacing w:val="-9"/>
              </w:rPr>
              <w:softHyphen/>
            </w:r>
            <w:r w:rsidR="0097468F" w:rsidRPr="00E020DE">
              <w:rPr>
                <w:spacing w:val="-6"/>
              </w:rPr>
              <w:t>кой   образовательной   системы,   способ</w:t>
            </w:r>
            <w:r w:rsidR="0097468F" w:rsidRPr="00E020DE">
              <w:rPr>
                <w:spacing w:val="-6"/>
              </w:rPr>
              <w:softHyphen/>
            </w:r>
            <w:r w:rsidR="0097468F" w:rsidRPr="00E020DE">
              <w:rPr>
                <w:spacing w:val="-9"/>
              </w:rPr>
              <w:t xml:space="preserve">ной     реагировать     на     индивидуальные </w:t>
            </w:r>
            <w:r w:rsidR="0097468F" w:rsidRPr="00E020DE">
              <w:rPr>
                <w:spacing w:val="-11"/>
              </w:rPr>
              <w:t>образовательные    запросы    семьи    и    ре</w:t>
            </w:r>
            <w:r w:rsidR="0097468F" w:rsidRPr="00E020DE">
              <w:rPr>
                <w:spacing w:val="-11"/>
              </w:rPr>
              <w:softHyphen/>
            </w:r>
            <w:r w:rsidR="0097468F" w:rsidRPr="00E020DE">
              <w:t>бенка, включая детей с ОВЗ.</w:t>
            </w:r>
            <w:r w:rsidRPr="00E020DE">
              <w:rPr>
                <w:spacing w:val="-7"/>
              </w:rPr>
              <w:t xml:space="preserve">   </w:t>
            </w:r>
          </w:p>
        </w:tc>
        <w:tc>
          <w:tcPr>
            <w:tcW w:w="5070" w:type="dxa"/>
          </w:tcPr>
          <w:p w:rsidR="0097468F" w:rsidRPr="00E020DE" w:rsidRDefault="003C378C" w:rsidP="003C378C">
            <w:pPr>
              <w:shd w:val="clear" w:color="auto" w:fill="FFFFFF"/>
              <w:spacing w:line="360" w:lineRule="auto"/>
              <w:jc w:val="both"/>
            </w:pPr>
            <w:r w:rsidRPr="00E020DE">
              <w:lastRenderedPageBreak/>
              <w:t xml:space="preserve">      </w:t>
            </w:r>
            <w:r w:rsidR="0097468F" w:rsidRPr="00E020DE">
              <w:t>Внедрение современных образо</w:t>
            </w:r>
            <w:r w:rsidR="0097468F" w:rsidRPr="00E020DE">
              <w:softHyphen/>
              <w:t>вательных программ дошкольного об</w:t>
            </w:r>
            <w:r w:rsidR="0097468F" w:rsidRPr="00E020DE">
              <w:softHyphen/>
              <w:t>разования.</w:t>
            </w:r>
          </w:p>
          <w:p w:rsidR="00022CAE" w:rsidRPr="00E020DE" w:rsidRDefault="003C378C" w:rsidP="003C378C">
            <w:pPr>
              <w:spacing w:line="360" w:lineRule="auto"/>
              <w:jc w:val="both"/>
            </w:pPr>
            <w:r w:rsidRPr="00E020DE">
              <w:t xml:space="preserve">     </w:t>
            </w:r>
          </w:p>
          <w:p w:rsidR="00022CAE" w:rsidRPr="00E020DE" w:rsidRDefault="00022CAE" w:rsidP="003C378C">
            <w:pPr>
              <w:spacing w:line="360" w:lineRule="auto"/>
              <w:jc w:val="both"/>
            </w:pPr>
          </w:p>
          <w:p w:rsidR="0097468F" w:rsidRPr="00E020DE" w:rsidRDefault="003C378C" w:rsidP="003C378C">
            <w:pPr>
              <w:spacing w:line="360" w:lineRule="auto"/>
              <w:jc w:val="both"/>
            </w:pPr>
            <w:r w:rsidRPr="00E020DE">
              <w:t xml:space="preserve"> </w:t>
            </w:r>
            <w:r w:rsidR="0097468F" w:rsidRPr="00E020DE">
              <w:t>Диагностика образовательных потребностей дошкольников и детей с ОВЗ.</w:t>
            </w:r>
          </w:p>
          <w:p w:rsidR="0097468F" w:rsidRPr="00E020DE" w:rsidRDefault="003C378C" w:rsidP="00022CAE">
            <w:pPr>
              <w:spacing w:line="360" w:lineRule="auto"/>
              <w:jc w:val="both"/>
            </w:pPr>
            <w:r w:rsidRPr="00E020DE">
              <w:t xml:space="preserve">     </w:t>
            </w:r>
          </w:p>
        </w:tc>
      </w:tr>
      <w:tr w:rsidR="0097468F" w:rsidRPr="00E020DE" w:rsidTr="00E020DE">
        <w:tc>
          <w:tcPr>
            <w:tcW w:w="4503" w:type="dxa"/>
          </w:tcPr>
          <w:p w:rsidR="0097468F" w:rsidRPr="00E020DE" w:rsidRDefault="003C378C" w:rsidP="003C378C">
            <w:pPr>
              <w:spacing w:line="360" w:lineRule="auto"/>
              <w:jc w:val="both"/>
            </w:pPr>
            <w:r w:rsidRPr="00E020DE">
              <w:rPr>
                <w:spacing w:val="-7"/>
              </w:rPr>
              <w:lastRenderedPageBreak/>
              <w:t xml:space="preserve">     </w:t>
            </w:r>
            <w:r w:rsidR="0097468F" w:rsidRPr="00E020DE">
              <w:rPr>
                <w:spacing w:val="-7"/>
              </w:rPr>
              <w:t>Сохранение    здоровья    дошкольни</w:t>
            </w:r>
            <w:r w:rsidR="0097468F" w:rsidRPr="00E020DE">
              <w:rPr>
                <w:spacing w:val="-7"/>
              </w:rPr>
              <w:softHyphen/>
            </w:r>
            <w:r w:rsidR="0097468F" w:rsidRPr="00E020DE">
              <w:t xml:space="preserve">ков </w:t>
            </w:r>
          </w:p>
        </w:tc>
        <w:tc>
          <w:tcPr>
            <w:tcW w:w="5070" w:type="dxa"/>
          </w:tcPr>
          <w:p w:rsidR="0097468F" w:rsidRPr="00E020DE" w:rsidRDefault="003C378C" w:rsidP="003C378C">
            <w:pPr>
              <w:shd w:val="clear" w:color="auto" w:fill="FFFFFF"/>
              <w:spacing w:line="360" w:lineRule="auto"/>
              <w:jc w:val="both"/>
            </w:pPr>
            <w:r w:rsidRPr="00E020DE">
              <w:t xml:space="preserve">      </w:t>
            </w:r>
            <w:r w:rsidR="0097468F" w:rsidRPr="00E020DE">
              <w:t>Организация образовательного процесса в ДОУ на принципах здоровьеориентированной педагогики.</w:t>
            </w:r>
          </w:p>
          <w:p w:rsidR="0097468F" w:rsidRPr="00E020DE" w:rsidRDefault="003C378C" w:rsidP="003C378C">
            <w:pPr>
              <w:shd w:val="clear" w:color="auto" w:fill="FFFFFF"/>
              <w:spacing w:line="360" w:lineRule="auto"/>
              <w:jc w:val="both"/>
            </w:pPr>
            <w:r w:rsidRPr="00E020DE">
              <w:t xml:space="preserve">      </w:t>
            </w:r>
            <w:r w:rsidR="0097468F" w:rsidRPr="00E020DE">
              <w:t>Создание рационального здоровь-есберегающего образовательного про</w:t>
            </w:r>
            <w:r w:rsidR="0097468F" w:rsidRPr="00E020DE">
              <w:softHyphen/>
              <w:t>странства.</w:t>
            </w:r>
          </w:p>
          <w:p w:rsidR="0097468F" w:rsidRPr="00E020DE" w:rsidRDefault="003C378C" w:rsidP="00022CAE">
            <w:pPr>
              <w:shd w:val="clear" w:color="auto" w:fill="FFFFFF"/>
              <w:spacing w:line="360" w:lineRule="auto"/>
              <w:jc w:val="both"/>
            </w:pPr>
            <w:r w:rsidRPr="00E020DE">
              <w:t xml:space="preserve">         </w:t>
            </w:r>
            <w:r w:rsidR="0097468F" w:rsidRPr="00E020DE">
              <w:t>Формирование основ безопасности жизнедеятельности</w:t>
            </w:r>
          </w:p>
        </w:tc>
      </w:tr>
      <w:tr w:rsidR="0097468F" w:rsidRPr="00E020DE" w:rsidTr="00E020DE">
        <w:tc>
          <w:tcPr>
            <w:tcW w:w="4503" w:type="dxa"/>
          </w:tcPr>
          <w:p w:rsidR="0097468F" w:rsidRPr="00E020DE" w:rsidRDefault="003C378C" w:rsidP="00022CAE">
            <w:pPr>
              <w:shd w:val="clear" w:color="auto" w:fill="FFFFFF"/>
              <w:spacing w:line="360" w:lineRule="auto"/>
              <w:jc w:val="both"/>
            </w:pPr>
            <w:r w:rsidRPr="00E020DE">
              <w:rPr>
                <w:spacing w:val="-6"/>
              </w:rPr>
              <w:t xml:space="preserve">      </w:t>
            </w:r>
            <w:r w:rsidR="008961DE" w:rsidRPr="00E020DE">
              <w:rPr>
                <w:spacing w:val="-9"/>
              </w:rPr>
              <w:t>Недостаточный      уровень      взаимо</w:t>
            </w:r>
            <w:r w:rsidR="008961DE" w:rsidRPr="00E020DE">
              <w:rPr>
                <w:spacing w:val="-9"/>
              </w:rPr>
              <w:softHyphen/>
            </w:r>
            <w:r w:rsidR="008961DE" w:rsidRPr="00E020DE">
              <w:rPr>
                <w:spacing w:val="-1"/>
              </w:rPr>
              <w:t>действия системы «семья - детский сад»</w:t>
            </w:r>
          </w:p>
        </w:tc>
        <w:tc>
          <w:tcPr>
            <w:tcW w:w="5070" w:type="dxa"/>
          </w:tcPr>
          <w:p w:rsidR="008961DE" w:rsidRPr="00E020DE" w:rsidRDefault="003C378C" w:rsidP="003C378C">
            <w:pPr>
              <w:shd w:val="clear" w:color="auto" w:fill="FFFFFF"/>
              <w:spacing w:line="360" w:lineRule="auto"/>
              <w:jc w:val="both"/>
            </w:pPr>
            <w:r w:rsidRPr="00E020DE">
              <w:t xml:space="preserve">      </w:t>
            </w:r>
            <w:r w:rsidR="008961DE" w:rsidRPr="00E020DE">
              <w:t>Создание благоприятных условий для эффективной совместной деятель</w:t>
            </w:r>
            <w:r w:rsidR="008961DE" w:rsidRPr="00E020DE">
              <w:softHyphen/>
              <w:t>ности участников образовательного процесса.</w:t>
            </w:r>
          </w:p>
          <w:p w:rsidR="008961DE" w:rsidRPr="00E020DE" w:rsidRDefault="003C378C" w:rsidP="003C378C">
            <w:pPr>
              <w:shd w:val="clear" w:color="auto" w:fill="FFFFFF"/>
              <w:spacing w:line="360" w:lineRule="auto"/>
              <w:jc w:val="both"/>
            </w:pPr>
            <w:r w:rsidRPr="00E020DE">
              <w:t xml:space="preserve">      </w:t>
            </w:r>
            <w:r w:rsidR="008961DE" w:rsidRPr="00E020DE">
              <w:t>Интеграция усилий семьи и дет</w:t>
            </w:r>
            <w:r w:rsidR="008961DE" w:rsidRPr="00E020DE">
              <w:softHyphen/>
              <w:t>ского сада.</w:t>
            </w:r>
          </w:p>
          <w:p w:rsidR="0097468F" w:rsidRPr="00E020DE" w:rsidRDefault="003C378C" w:rsidP="00022CAE">
            <w:pPr>
              <w:shd w:val="clear" w:color="auto" w:fill="FFFFFF"/>
              <w:spacing w:line="360" w:lineRule="auto"/>
              <w:jc w:val="both"/>
            </w:pPr>
            <w:r w:rsidRPr="00E020DE">
              <w:t xml:space="preserve">      </w:t>
            </w:r>
            <w:r w:rsidR="008961DE" w:rsidRPr="00E020DE">
              <w:t>Совершенствование форм и ме</w:t>
            </w:r>
            <w:r w:rsidR="008961DE" w:rsidRPr="00E020DE">
              <w:softHyphen/>
              <w:t>тодов психолого-педагогической под</w:t>
            </w:r>
            <w:r w:rsidR="008961DE" w:rsidRPr="00E020DE">
              <w:softHyphen/>
              <w:t>держки семьи.</w:t>
            </w:r>
          </w:p>
        </w:tc>
      </w:tr>
      <w:tr w:rsidR="0097468F" w:rsidRPr="00E020DE" w:rsidTr="00E020DE">
        <w:tc>
          <w:tcPr>
            <w:tcW w:w="4503" w:type="dxa"/>
          </w:tcPr>
          <w:p w:rsidR="0097468F" w:rsidRPr="00E020DE" w:rsidRDefault="003C378C" w:rsidP="003C378C">
            <w:pPr>
              <w:spacing w:line="360" w:lineRule="auto"/>
              <w:jc w:val="both"/>
            </w:pPr>
            <w:r w:rsidRPr="00E020DE">
              <w:rPr>
                <w:spacing w:val="-2"/>
              </w:rPr>
              <w:t xml:space="preserve">     </w:t>
            </w:r>
            <w:r w:rsidR="008961DE" w:rsidRPr="00E020DE">
              <w:rPr>
                <w:spacing w:val="-2"/>
              </w:rPr>
              <w:t>Совершенствование материально-</w:t>
            </w:r>
            <w:r w:rsidR="008961DE" w:rsidRPr="00E020DE">
              <w:t>технической базы МДОУ</w:t>
            </w:r>
          </w:p>
        </w:tc>
        <w:tc>
          <w:tcPr>
            <w:tcW w:w="5070" w:type="dxa"/>
          </w:tcPr>
          <w:p w:rsidR="0097468F" w:rsidRPr="00E020DE" w:rsidRDefault="003C378C" w:rsidP="003C378C">
            <w:pPr>
              <w:spacing w:line="360" w:lineRule="auto"/>
              <w:jc w:val="both"/>
            </w:pPr>
            <w:r w:rsidRPr="00E020DE">
              <w:rPr>
                <w:spacing w:val="-8"/>
              </w:rPr>
              <w:t xml:space="preserve">       </w:t>
            </w:r>
            <w:r w:rsidR="008961DE" w:rsidRPr="00E020DE">
              <w:rPr>
                <w:spacing w:val="-8"/>
              </w:rPr>
              <w:t>Создание   условий   для       реализа</w:t>
            </w:r>
            <w:r w:rsidR="008961DE" w:rsidRPr="00E020DE">
              <w:rPr>
                <w:spacing w:val="-8"/>
              </w:rPr>
              <w:softHyphen/>
            </w:r>
            <w:r w:rsidR="008961DE" w:rsidRPr="00E020DE">
              <w:rPr>
                <w:spacing w:val="-6"/>
              </w:rPr>
              <w:t>ции   принципа    возрастной   сообразности   и   психологической   адек</w:t>
            </w:r>
            <w:r w:rsidR="008961DE" w:rsidRPr="00E020DE">
              <w:rPr>
                <w:spacing w:val="-6"/>
              </w:rPr>
              <w:softHyphen/>
            </w:r>
            <w:r w:rsidR="008961DE" w:rsidRPr="00E020DE">
              <w:t>ватности образовательной среды в ДОО в соответствии с ФГОС ДО.</w:t>
            </w:r>
          </w:p>
        </w:tc>
      </w:tr>
      <w:tr w:rsidR="008961DE" w:rsidRPr="00E020DE" w:rsidTr="00E020DE">
        <w:tc>
          <w:tcPr>
            <w:tcW w:w="4503" w:type="dxa"/>
          </w:tcPr>
          <w:p w:rsidR="008961DE" w:rsidRPr="00E020DE" w:rsidRDefault="003C378C" w:rsidP="003C378C">
            <w:pPr>
              <w:spacing w:line="360" w:lineRule="auto"/>
              <w:jc w:val="both"/>
              <w:rPr>
                <w:spacing w:val="-2"/>
              </w:rPr>
            </w:pPr>
            <w:r w:rsidRPr="00E020DE">
              <w:t xml:space="preserve">      </w:t>
            </w:r>
            <w:r w:rsidR="008961DE" w:rsidRPr="00E020DE">
              <w:t>И</w:t>
            </w:r>
            <w:r w:rsidR="009E200F" w:rsidRPr="00E020DE">
              <w:t>нициирование и реализация ин</w:t>
            </w:r>
            <w:r w:rsidR="008961DE" w:rsidRPr="00E020DE">
              <w:t xml:space="preserve">новационных проектов в </w:t>
            </w:r>
            <w:r w:rsidR="008961DE" w:rsidRPr="00E020DE">
              <w:rPr>
                <w:spacing w:val="-2"/>
              </w:rPr>
              <w:t>МДОУ</w:t>
            </w:r>
          </w:p>
        </w:tc>
        <w:tc>
          <w:tcPr>
            <w:tcW w:w="5070" w:type="dxa"/>
          </w:tcPr>
          <w:p w:rsidR="008961DE" w:rsidRPr="00E020DE" w:rsidRDefault="003C378C" w:rsidP="003C378C">
            <w:pPr>
              <w:spacing w:line="360" w:lineRule="auto"/>
              <w:jc w:val="both"/>
              <w:rPr>
                <w:spacing w:val="-8"/>
              </w:rPr>
            </w:pPr>
            <w:r w:rsidRPr="00E020DE">
              <w:rPr>
                <w:spacing w:val="-8"/>
              </w:rPr>
              <w:t xml:space="preserve">       </w:t>
            </w:r>
            <w:r w:rsidR="008961DE" w:rsidRPr="00E020DE">
              <w:rPr>
                <w:spacing w:val="-8"/>
              </w:rPr>
              <w:t>Участие в проектах муниципального и регионального уровней</w:t>
            </w:r>
          </w:p>
        </w:tc>
      </w:tr>
    </w:tbl>
    <w:p w:rsidR="009A5312" w:rsidRPr="001461F8" w:rsidRDefault="009A5312" w:rsidP="008734A4">
      <w:pPr>
        <w:jc w:val="center"/>
        <w:rPr>
          <w:b/>
          <w:sz w:val="28"/>
          <w:szCs w:val="28"/>
        </w:rPr>
      </w:pPr>
    </w:p>
    <w:p w:rsidR="009A5312" w:rsidRPr="001461F8" w:rsidRDefault="00D17E51" w:rsidP="008734A4">
      <w:pPr>
        <w:jc w:val="center"/>
        <w:rPr>
          <w:b/>
          <w:sz w:val="28"/>
          <w:szCs w:val="28"/>
        </w:rPr>
      </w:pPr>
      <w:r w:rsidRPr="001461F8">
        <w:rPr>
          <w:b/>
          <w:sz w:val="28"/>
          <w:szCs w:val="28"/>
        </w:rPr>
        <w:t>2.4. Анализ и оценка инновационной обстановки в ДОУ, инновационных возможностей коллектива, потенциальных точек роста.</w:t>
      </w:r>
    </w:p>
    <w:p w:rsidR="00D17E51" w:rsidRPr="001461F8" w:rsidRDefault="00E020DE" w:rsidP="00D17E51">
      <w:pPr>
        <w:spacing w:line="360" w:lineRule="auto"/>
        <w:jc w:val="both"/>
        <w:rPr>
          <w:sz w:val="28"/>
          <w:szCs w:val="28"/>
          <w:shd w:val="clear" w:color="auto" w:fill="FFFFFF"/>
        </w:rPr>
      </w:pPr>
      <w:r>
        <w:rPr>
          <w:sz w:val="28"/>
          <w:szCs w:val="28"/>
          <w:shd w:val="clear" w:color="auto" w:fill="FFFFFF"/>
        </w:rPr>
        <w:tab/>
      </w:r>
      <w:r w:rsidR="00D17E51" w:rsidRPr="001461F8">
        <w:rPr>
          <w:sz w:val="28"/>
          <w:szCs w:val="28"/>
          <w:shd w:val="clear" w:color="auto" w:fill="FFFFFF"/>
        </w:rPr>
        <w:t xml:space="preserve">Использование инноваций в детском саду предполагает введение в образовательный процесс обновлённых, улучшенных и уникальных идей, полученных творческими усилиями педагогов. </w:t>
      </w:r>
    </w:p>
    <w:p w:rsidR="00D17E51" w:rsidRPr="001461F8" w:rsidRDefault="00D17E51" w:rsidP="00D17E51">
      <w:pPr>
        <w:spacing w:line="360" w:lineRule="auto"/>
        <w:jc w:val="both"/>
        <w:rPr>
          <w:sz w:val="28"/>
          <w:szCs w:val="28"/>
          <w:shd w:val="clear" w:color="auto" w:fill="FFFFFF"/>
        </w:rPr>
      </w:pPr>
      <w:r w:rsidRPr="001461F8">
        <w:rPr>
          <w:sz w:val="28"/>
          <w:szCs w:val="28"/>
          <w:shd w:val="clear" w:color="auto" w:fill="FFFFFF"/>
        </w:rPr>
        <w:lastRenderedPageBreak/>
        <w:tab/>
        <w:t>Важным отличием инновационной деятельности от традиционной является то, что воспитатель выполняет роль не наставника, а соучастника процесса и придерживается положения «не рядом, не над, а вместе». Тем самым ребёнок чувствует больше свободы, что побуждает к большей творческой активности. А также знание даётся воспитаннику не в готовом виде, как раньше, а добывается ребёнком самим в ходе своей исследовательской деятельности.</w:t>
      </w:r>
      <w:r w:rsidRPr="001461F8">
        <w:rPr>
          <w:sz w:val="28"/>
          <w:szCs w:val="28"/>
        </w:rPr>
        <w:br/>
      </w:r>
      <w:r w:rsidRPr="001461F8">
        <w:rPr>
          <w:sz w:val="28"/>
          <w:szCs w:val="28"/>
          <w:shd w:val="clear" w:color="auto" w:fill="FFFFFF"/>
        </w:rPr>
        <w:tab/>
        <w:t xml:space="preserve">Виды инновационных педагогических технологий применяемых педагогами нашего дошкольного учреждения:  </w:t>
      </w:r>
    </w:p>
    <w:p w:rsidR="00D17E51" w:rsidRPr="001461F8" w:rsidRDefault="00D17E51" w:rsidP="00D17E51">
      <w:pPr>
        <w:spacing w:line="360" w:lineRule="auto"/>
        <w:jc w:val="both"/>
        <w:rPr>
          <w:sz w:val="28"/>
          <w:szCs w:val="28"/>
          <w:shd w:val="clear" w:color="auto" w:fill="FFFFFF"/>
        </w:rPr>
      </w:pPr>
      <w:r w:rsidRPr="001461F8">
        <w:rPr>
          <w:sz w:val="28"/>
          <w:szCs w:val="28"/>
          <w:shd w:val="clear" w:color="auto" w:fill="FFFFFF"/>
        </w:rPr>
        <w:t xml:space="preserve">- здоровьесберегающие; </w:t>
      </w:r>
    </w:p>
    <w:p w:rsidR="00D17E51" w:rsidRPr="001461F8" w:rsidRDefault="00D17E51" w:rsidP="00D17E51">
      <w:pPr>
        <w:spacing w:line="360" w:lineRule="auto"/>
        <w:jc w:val="both"/>
        <w:rPr>
          <w:sz w:val="28"/>
          <w:szCs w:val="28"/>
          <w:shd w:val="clear" w:color="auto" w:fill="FFFFFF"/>
        </w:rPr>
      </w:pPr>
      <w:r w:rsidRPr="001461F8">
        <w:rPr>
          <w:sz w:val="28"/>
          <w:szCs w:val="28"/>
          <w:shd w:val="clear" w:color="auto" w:fill="FFFFFF"/>
        </w:rPr>
        <w:t xml:space="preserve">- технологии проектной и исследовательской деятельности; </w:t>
      </w:r>
    </w:p>
    <w:p w:rsidR="00D17E51" w:rsidRPr="001461F8" w:rsidRDefault="00D17E51" w:rsidP="00D17E51">
      <w:pPr>
        <w:spacing w:line="360" w:lineRule="auto"/>
        <w:jc w:val="both"/>
        <w:rPr>
          <w:sz w:val="28"/>
          <w:szCs w:val="28"/>
          <w:shd w:val="clear" w:color="auto" w:fill="FFFFFF"/>
        </w:rPr>
      </w:pPr>
      <w:r w:rsidRPr="001461F8">
        <w:rPr>
          <w:sz w:val="28"/>
          <w:szCs w:val="28"/>
          <w:shd w:val="clear" w:color="auto" w:fill="FFFFFF"/>
        </w:rPr>
        <w:t xml:space="preserve">- технологии «лэпбук»; </w:t>
      </w:r>
    </w:p>
    <w:p w:rsidR="00D17E51" w:rsidRPr="001461F8" w:rsidRDefault="00D17E51" w:rsidP="00D17E51">
      <w:pPr>
        <w:spacing w:line="360" w:lineRule="auto"/>
        <w:jc w:val="both"/>
        <w:rPr>
          <w:sz w:val="28"/>
          <w:szCs w:val="28"/>
          <w:shd w:val="clear" w:color="auto" w:fill="FFFFFF"/>
        </w:rPr>
      </w:pPr>
      <w:r w:rsidRPr="001461F8">
        <w:rPr>
          <w:sz w:val="28"/>
          <w:szCs w:val="28"/>
          <w:shd w:val="clear" w:color="auto" w:fill="FFFFFF"/>
        </w:rPr>
        <w:t xml:space="preserve">- личностно-ориентированные; </w:t>
      </w:r>
    </w:p>
    <w:p w:rsidR="00D17E51" w:rsidRPr="001461F8" w:rsidRDefault="00D17E51" w:rsidP="00D17E51">
      <w:pPr>
        <w:spacing w:line="360" w:lineRule="auto"/>
        <w:jc w:val="both"/>
        <w:rPr>
          <w:sz w:val="28"/>
          <w:szCs w:val="28"/>
          <w:shd w:val="clear" w:color="auto" w:fill="FFFFFF"/>
        </w:rPr>
      </w:pPr>
      <w:r w:rsidRPr="001461F8">
        <w:rPr>
          <w:sz w:val="28"/>
          <w:szCs w:val="28"/>
          <w:shd w:val="clear" w:color="auto" w:fill="FFFFFF"/>
        </w:rPr>
        <w:t>- игровые технологии и др.</w:t>
      </w:r>
    </w:p>
    <w:p w:rsidR="00D17E51" w:rsidRPr="001461F8" w:rsidRDefault="00D17E51" w:rsidP="00D17E51">
      <w:pPr>
        <w:spacing w:line="360" w:lineRule="auto"/>
        <w:jc w:val="both"/>
        <w:rPr>
          <w:sz w:val="28"/>
          <w:szCs w:val="28"/>
          <w:shd w:val="clear" w:color="auto" w:fill="FFFFFF"/>
        </w:rPr>
      </w:pPr>
      <w:r w:rsidRPr="001461F8">
        <w:rPr>
          <w:sz w:val="28"/>
          <w:szCs w:val="28"/>
          <w:shd w:val="clear" w:color="auto" w:fill="FFFFFF"/>
        </w:rPr>
        <w:tab/>
        <w:t xml:space="preserve">Новые информационные технологии позволяют строить процесс обучения на основе зрительного (презентация, анимация) и слухового (звуковые и видеоматериалы) восприятия. Так, воспитатель Сергиенко Ю.Е. на занятиях для младших дошкольников  использует презентации с изображениями изучаемых животных «Мои любимые животные», «Кто живёт в лесу?», «Где, чей дом?», «Чей малыш?». В средней группе воспитатели Поддубная Т.И. и Макарчева А.И.  добавляют в презентации  видеоматериалы «Уроки тётушки Совы» и видеозагадки. В старших группах на занятиях по изучению правил дорожного движения воспитатели показывают ребятам обучающие мультфильмы, а затем проводят беседу на эти темы. </w:t>
      </w:r>
    </w:p>
    <w:p w:rsidR="00D17E51" w:rsidRPr="001461F8" w:rsidRDefault="00D17E51" w:rsidP="00D17E51">
      <w:pPr>
        <w:spacing w:line="360" w:lineRule="auto"/>
        <w:jc w:val="both"/>
        <w:rPr>
          <w:sz w:val="28"/>
          <w:szCs w:val="28"/>
          <w:shd w:val="clear" w:color="auto" w:fill="FFFFFF"/>
        </w:rPr>
      </w:pPr>
      <w:r w:rsidRPr="001461F8">
        <w:rPr>
          <w:sz w:val="28"/>
          <w:szCs w:val="28"/>
          <w:shd w:val="clear" w:color="auto" w:fill="FFFFFF"/>
        </w:rPr>
        <w:tab/>
        <w:t xml:space="preserve">Проектная деятельность в детском саду предполагает ведение совместных групповых проектов. В процессе их реализации у дошкольников активно развиваются познавательные и исследовательские способности. Это помогает развитию самостоятельной творческой личности, способной решать </w:t>
      </w:r>
      <w:r w:rsidRPr="001461F8">
        <w:rPr>
          <w:sz w:val="28"/>
          <w:szCs w:val="28"/>
          <w:shd w:val="clear" w:color="auto" w:fill="FFFFFF"/>
        </w:rPr>
        <w:lastRenderedPageBreak/>
        <w:t xml:space="preserve">сложные задачи. </w:t>
      </w:r>
      <w:r w:rsidRPr="001461F8">
        <w:rPr>
          <w:sz w:val="28"/>
          <w:szCs w:val="28"/>
        </w:rPr>
        <w:br/>
      </w:r>
      <w:r w:rsidRPr="001461F8">
        <w:rPr>
          <w:sz w:val="28"/>
          <w:szCs w:val="28"/>
          <w:shd w:val="clear" w:color="auto" w:fill="FFFFFF"/>
        </w:rPr>
        <w:tab/>
        <w:t xml:space="preserve">Для каждого дошкольного возраста в ходе проекта решаются разные задачи в зависимости от умений и интересов детей. Начиная с младшего дошкольного возраста, используются творческие и игровые проекты («Любимые игрушки», «Школа здоровья»). Полезными для дошкольников любого возраста были социально-семейные («Древо семьи») и познавательные проекты («Животные и птицы», «Мои друзья», «Растения вокруг нас»). </w:t>
      </w:r>
    </w:p>
    <w:p w:rsidR="00D17E51" w:rsidRPr="001461F8" w:rsidRDefault="00D17E51" w:rsidP="00D17E51">
      <w:pPr>
        <w:spacing w:line="360" w:lineRule="auto"/>
        <w:jc w:val="both"/>
        <w:rPr>
          <w:sz w:val="28"/>
          <w:szCs w:val="28"/>
          <w:shd w:val="clear" w:color="auto" w:fill="FFFFFF"/>
        </w:rPr>
      </w:pPr>
      <w:r w:rsidRPr="001461F8">
        <w:rPr>
          <w:sz w:val="28"/>
          <w:szCs w:val="28"/>
          <w:shd w:val="clear" w:color="auto" w:fill="FFFFFF"/>
        </w:rPr>
        <w:tab/>
        <w:t>Так широко применялась проектная деятельность в подготовительной к школе группе Ковалёвой Н.Н., «Село моё родное», «Откуда хлеб пришёл», «История костюма», воспитанники группы стали участниками международной акции «Книжка на ладошке».</w:t>
      </w:r>
      <w:r w:rsidRPr="001461F8">
        <w:rPr>
          <w:sz w:val="28"/>
          <w:szCs w:val="28"/>
        </w:rPr>
        <w:br/>
      </w:r>
      <w:r w:rsidRPr="001461F8">
        <w:rPr>
          <w:sz w:val="28"/>
          <w:szCs w:val="28"/>
          <w:shd w:val="clear" w:color="auto" w:fill="FFFFFF"/>
        </w:rPr>
        <w:tab/>
        <w:t>Здоровьесберегающие технологии призваны воспитывать культуру здоровья у дошкольников. Приёмы и методы направлены на формирование у ребят навыков, сохраняющих здоровье, а также получение определённых знаний по ведению ЗОЖ. У ребёнка постепенно появляется осознанное отношение к заботе о здоровье и полезных действиях, на это нацеленных.</w:t>
      </w:r>
      <w:r w:rsidRPr="001461F8">
        <w:rPr>
          <w:sz w:val="28"/>
          <w:szCs w:val="28"/>
        </w:rPr>
        <w:br/>
      </w:r>
      <w:r w:rsidRPr="001461F8">
        <w:rPr>
          <w:sz w:val="28"/>
          <w:szCs w:val="28"/>
          <w:shd w:val="clear" w:color="auto" w:fill="FFFFFF"/>
        </w:rPr>
        <w:tab/>
        <w:t xml:space="preserve">Инновационные здоровьесберегающие технологии могут реализовываться различными способами, например: контроль за физическим состоянием воспитанников, контроль режима питания; выполнение различных видов гимнастик (ортопедической, дыхательной, пальчиковой), закаливания; введение новых видов двигательной активности — детской йоги, стретчинга, танцев; проведение бесед о здоровом образе жизни, важности правильного питания, тематических игр; проведение коррекционных занятий с элементами арт-терапии, песочной терапии, сказкотерапии. </w:t>
      </w:r>
    </w:p>
    <w:p w:rsidR="00D17E51" w:rsidRPr="001461F8" w:rsidRDefault="00D17E51" w:rsidP="00D17E51">
      <w:pPr>
        <w:spacing w:line="360" w:lineRule="auto"/>
        <w:jc w:val="both"/>
        <w:rPr>
          <w:sz w:val="28"/>
          <w:szCs w:val="28"/>
          <w:shd w:val="clear" w:color="auto" w:fill="FFFFFF"/>
        </w:rPr>
      </w:pPr>
      <w:r w:rsidRPr="001461F8">
        <w:rPr>
          <w:sz w:val="28"/>
          <w:szCs w:val="28"/>
          <w:shd w:val="clear" w:color="auto" w:fill="FFFFFF"/>
        </w:rPr>
        <w:tab/>
        <w:t xml:space="preserve">По этому направлению  воспитатель Карпенко Наталия Николаевна обобщила свой педагогический опыт на  тему: «Формирование навыков </w:t>
      </w:r>
      <w:r w:rsidRPr="001461F8">
        <w:rPr>
          <w:sz w:val="28"/>
          <w:szCs w:val="28"/>
          <w:shd w:val="clear" w:color="auto" w:fill="FFFFFF"/>
        </w:rPr>
        <w:lastRenderedPageBreak/>
        <w:t>здорового образа жизни посредством применения игрового самомассажа у детей дошкольного возраста».</w:t>
      </w:r>
    </w:p>
    <w:p w:rsidR="00D17E51" w:rsidRDefault="00D17E51" w:rsidP="00D17E51">
      <w:pPr>
        <w:spacing w:line="360" w:lineRule="auto"/>
        <w:jc w:val="both"/>
        <w:rPr>
          <w:sz w:val="28"/>
          <w:szCs w:val="28"/>
          <w:shd w:val="clear" w:color="auto" w:fill="FFFFFF"/>
        </w:rPr>
      </w:pPr>
      <w:r w:rsidRPr="001461F8">
        <w:rPr>
          <w:sz w:val="28"/>
          <w:szCs w:val="28"/>
          <w:shd w:val="clear" w:color="auto" w:fill="FFFFFF"/>
        </w:rPr>
        <w:tab/>
        <w:t>Таким образом инновационная деятельность является находкой для современных педагогов ДОУ. Каждый воспитатель и ребёнок выступает в роли творца. Новые приёмы и методы воспитания, современные технологии обеспечивают саморазвитие личности ребёнка, а также профессиональную самореализацию педагогов.</w:t>
      </w:r>
    </w:p>
    <w:p w:rsidR="008734A4" w:rsidRPr="001461F8" w:rsidRDefault="00071843" w:rsidP="008734A4">
      <w:pPr>
        <w:jc w:val="center"/>
        <w:rPr>
          <w:b/>
          <w:sz w:val="28"/>
          <w:szCs w:val="28"/>
        </w:rPr>
      </w:pPr>
      <w:r w:rsidRPr="001461F8">
        <w:rPr>
          <w:b/>
          <w:sz w:val="28"/>
          <w:szCs w:val="28"/>
        </w:rPr>
        <w:t>2.</w:t>
      </w:r>
      <w:r w:rsidR="005073CB" w:rsidRPr="001461F8">
        <w:rPr>
          <w:b/>
          <w:sz w:val="28"/>
          <w:szCs w:val="28"/>
        </w:rPr>
        <w:t>5</w:t>
      </w:r>
      <w:r w:rsidR="008734A4" w:rsidRPr="001461F8">
        <w:rPr>
          <w:b/>
          <w:sz w:val="28"/>
          <w:szCs w:val="28"/>
        </w:rPr>
        <w:t xml:space="preserve">. Первичный прогноз восприятия новшеств, </w:t>
      </w:r>
    </w:p>
    <w:p w:rsidR="008734A4" w:rsidRDefault="008734A4" w:rsidP="008734A4">
      <w:pPr>
        <w:jc w:val="center"/>
        <w:rPr>
          <w:b/>
          <w:sz w:val="28"/>
          <w:szCs w:val="28"/>
        </w:rPr>
      </w:pPr>
      <w:r w:rsidRPr="001461F8">
        <w:rPr>
          <w:b/>
          <w:sz w:val="28"/>
          <w:szCs w:val="28"/>
        </w:rPr>
        <w:t>возможного сопротивления изменениям</w:t>
      </w:r>
      <w:r w:rsidR="005073CB" w:rsidRPr="001461F8">
        <w:rPr>
          <w:b/>
          <w:sz w:val="28"/>
          <w:szCs w:val="28"/>
        </w:rPr>
        <w:t>.</w:t>
      </w:r>
    </w:p>
    <w:p w:rsidR="004C3990" w:rsidRPr="001461F8" w:rsidRDefault="00995554" w:rsidP="008734A4">
      <w:pPr>
        <w:spacing w:line="360" w:lineRule="auto"/>
        <w:ind w:firstLine="708"/>
        <w:jc w:val="both"/>
        <w:rPr>
          <w:color w:val="000000"/>
          <w:sz w:val="28"/>
          <w:szCs w:val="28"/>
        </w:rPr>
      </w:pPr>
      <w:r w:rsidRPr="001461F8">
        <w:rPr>
          <w:color w:val="000000"/>
          <w:sz w:val="28"/>
          <w:szCs w:val="28"/>
        </w:rPr>
        <w:t>К возможным рискам реализации программы развития можно отнести следующее:</w:t>
      </w:r>
    </w:p>
    <w:tbl>
      <w:tblPr>
        <w:tblW w:w="9356" w:type="dxa"/>
        <w:tblInd w:w="40" w:type="dxa"/>
        <w:tblLayout w:type="fixed"/>
        <w:tblCellMar>
          <w:left w:w="40" w:type="dxa"/>
          <w:right w:w="40" w:type="dxa"/>
        </w:tblCellMar>
        <w:tblLook w:val="0000"/>
      </w:tblPr>
      <w:tblGrid>
        <w:gridCol w:w="4795"/>
        <w:gridCol w:w="4561"/>
      </w:tblGrid>
      <w:tr w:rsidR="00F20A82" w:rsidRPr="00E020DE" w:rsidTr="00E020DE">
        <w:trPr>
          <w:trHeight w:hRule="exact" w:val="405"/>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E020DE">
            <w:pPr>
              <w:jc w:val="center"/>
              <w:rPr>
                <w:b/>
              </w:rPr>
            </w:pPr>
            <w:r w:rsidRPr="00E020DE">
              <w:rPr>
                <w:b/>
              </w:rPr>
              <w:t xml:space="preserve">Возможные риски </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9E121E">
            <w:pPr>
              <w:jc w:val="center"/>
              <w:rPr>
                <w:b/>
              </w:rPr>
            </w:pPr>
            <w:r w:rsidRPr="00E020DE">
              <w:rPr>
                <w:b/>
              </w:rPr>
              <w:t>Пути снижения рисков</w:t>
            </w:r>
          </w:p>
        </w:tc>
      </w:tr>
      <w:tr w:rsidR="00F20A82" w:rsidRPr="00E020DE" w:rsidTr="005073CB">
        <w:trPr>
          <w:trHeight w:hRule="exact" w:val="163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3C378C">
            <w:pPr>
              <w:spacing w:line="360" w:lineRule="auto"/>
              <w:jc w:val="both"/>
            </w:pPr>
            <w:r w:rsidRPr="00E020DE">
              <w:t>Изменение штатного расписания ДО</w:t>
            </w:r>
            <w:r w:rsidR="00C6487C" w:rsidRPr="00E020DE">
              <w:t>У</w:t>
            </w:r>
            <w:r w:rsidRPr="00E020DE">
              <w:t xml:space="preserve"> в сторону сокращения числа высококвалифицированных педагогических кадров</w:t>
            </w:r>
            <w:r w:rsidR="00C6487C" w:rsidRPr="00E020DE">
              <w:t>.</w:t>
            </w:r>
          </w:p>
          <w:p w:rsidR="00F20A82" w:rsidRPr="00E020DE" w:rsidRDefault="00F20A82" w:rsidP="003C378C">
            <w:pPr>
              <w:spacing w:line="360" w:lineRule="auto"/>
              <w:jc w:val="both"/>
            </w:pP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3C378C">
            <w:pPr>
              <w:spacing w:line="360" w:lineRule="auto"/>
              <w:jc w:val="both"/>
            </w:pPr>
            <w:r w:rsidRPr="00E020DE">
              <w:t>Привлечение кадровых служб района для поиска кандидатов на вакантные должности</w:t>
            </w:r>
          </w:p>
          <w:p w:rsidR="00F20A82" w:rsidRPr="00E020DE" w:rsidRDefault="00F20A82" w:rsidP="003C378C">
            <w:pPr>
              <w:spacing w:line="360" w:lineRule="auto"/>
              <w:jc w:val="both"/>
            </w:pPr>
          </w:p>
        </w:tc>
      </w:tr>
      <w:tr w:rsidR="00F20A82" w:rsidRPr="00E020DE" w:rsidTr="005073CB">
        <w:trPr>
          <w:trHeight w:hRule="exact" w:val="1700"/>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3C378C">
            <w:pPr>
              <w:tabs>
                <w:tab w:val="left" w:pos="1380"/>
              </w:tabs>
              <w:spacing w:line="360" w:lineRule="auto"/>
              <w:jc w:val="both"/>
            </w:pPr>
            <w:r w:rsidRPr="00E020DE">
              <w:t>Изменения в приоритетах государственной политики в сфере образования могут стать причиной внеплановой коррекции частично реализованных мероприятий</w:t>
            </w:r>
          </w:p>
          <w:p w:rsidR="00F20A82" w:rsidRPr="00E020DE" w:rsidRDefault="00F20A82" w:rsidP="003C378C">
            <w:pPr>
              <w:tabs>
                <w:tab w:val="left" w:pos="1380"/>
              </w:tabs>
              <w:spacing w:line="360" w:lineRule="auto"/>
              <w:jc w:val="both"/>
            </w:pP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C6487C">
            <w:pPr>
              <w:tabs>
                <w:tab w:val="left" w:pos="1380"/>
              </w:tabs>
              <w:spacing w:line="360" w:lineRule="auto"/>
              <w:jc w:val="both"/>
            </w:pPr>
            <w:r w:rsidRPr="00E020DE">
              <w:t>Коррекция приоритетных направлений развития ДО</w:t>
            </w:r>
            <w:r w:rsidR="00C6487C" w:rsidRPr="00E020DE">
              <w:t>У</w:t>
            </w:r>
            <w:r w:rsidRPr="00E020DE">
              <w:t xml:space="preserve"> при сохранении основных целей и задач</w:t>
            </w:r>
          </w:p>
        </w:tc>
      </w:tr>
      <w:tr w:rsidR="00F20A82" w:rsidRPr="00E020DE" w:rsidTr="005073CB">
        <w:trPr>
          <w:trHeight w:hRule="exact" w:val="1214"/>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3C378C">
            <w:pPr>
              <w:spacing w:line="360" w:lineRule="auto"/>
              <w:jc w:val="both"/>
            </w:pPr>
            <w:r w:rsidRPr="00E020DE">
              <w:t>Недостаточность владения современными инновационными педагогическими технологиями у педагогов</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3C378C">
            <w:pPr>
              <w:spacing w:line="360" w:lineRule="auto"/>
              <w:jc w:val="both"/>
            </w:pPr>
            <w:r w:rsidRPr="00E020DE">
              <w:t>Внедрение моделей непрерывного профессионального образования в рамках деятельности ресурсных площадок (центров).</w:t>
            </w:r>
          </w:p>
          <w:p w:rsidR="00F20A82" w:rsidRPr="00E020DE" w:rsidRDefault="00F20A82" w:rsidP="003C378C">
            <w:pPr>
              <w:spacing w:line="360" w:lineRule="auto"/>
              <w:jc w:val="both"/>
            </w:pPr>
          </w:p>
        </w:tc>
      </w:tr>
      <w:tr w:rsidR="00F20A82" w:rsidRPr="00E020DE" w:rsidTr="005073CB">
        <w:trPr>
          <w:trHeight w:hRule="exact" w:val="1517"/>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3C378C">
            <w:pPr>
              <w:spacing w:line="360" w:lineRule="auto"/>
              <w:jc w:val="both"/>
            </w:pPr>
            <w:r w:rsidRPr="00E020DE">
              <w:t>Дефицит финансирования</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3C378C">
            <w:pPr>
              <w:spacing w:line="360" w:lineRule="auto"/>
              <w:jc w:val="both"/>
            </w:pPr>
            <w:r w:rsidRPr="00E020DE">
              <w:t>Привлечение дополнительных источников финансирования. Перераспределение статей расходов на приобретение оборудования для реализации ФГОС ДО</w:t>
            </w:r>
          </w:p>
          <w:p w:rsidR="00F20A82" w:rsidRPr="00E020DE" w:rsidRDefault="00F20A82" w:rsidP="003C378C">
            <w:pPr>
              <w:spacing w:line="360" w:lineRule="auto"/>
              <w:jc w:val="both"/>
            </w:pPr>
          </w:p>
        </w:tc>
      </w:tr>
      <w:tr w:rsidR="00F20A82" w:rsidRPr="00E020DE" w:rsidTr="005073CB">
        <w:trPr>
          <w:trHeight w:hRule="exact" w:val="2619"/>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C6487C">
            <w:pPr>
              <w:pStyle w:val="af3"/>
              <w:spacing w:before="0" w:beforeAutospacing="0" w:after="0" w:afterAutospacing="0" w:line="360" w:lineRule="auto"/>
              <w:contextualSpacing/>
              <w:jc w:val="both"/>
            </w:pPr>
            <w:r w:rsidRPr="00E020DE">
              <w:t xml:space="preserve">Недостаточная заинтересованность родителей (законных представителей) воспитанников во взаимодействии по направлениям реализации Программы развития </w:t>
            </w:r>
            <w:r w:rsidR="00C6487C" w:rsidRPr="00E020DE">
              <w:t>и</w:t>
            </w:r>
            <w:r w:rsidRPr="00E020DE">
              <w:t xml:space="preserve"> внедрения инновационных технологий в образовательный процесс ДО</w:t>
            </w:r>
            <w:r w:rsidR="00C6487C" w:rsidRPr="00E020DE">
              <w:t>У</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3C378C">
            <w:pPr>
              <w:spacing w:line="360" w:lineRule="auto"/>
              <w:jc w:val="both"/>
            </w:pPr>
            <w:r w:rsidRPr="00E020DE">
              <w:t>Повышение информационной, разъяснительной, практической деятельности среди родителей</w:t>
            </w:r>
          </w:p>
        </w:tc>
      </w:tr>
      <w:tr w:rsidR="00F20A82" w:rsidRPr="00E020DE" w:rsidTr="005073CB">
        <w:trPr>
          <w:trHeight w:hRule="exact" w:val="1229"/>
        </w:trPr>
        <w:tc>
          <w:tcPr>
            <w:tcW w:w="4795" w:type="dxa"/>
            <w:tcBorders>
              <w:top w:val="single" w:sz="6" w:space="0" w:color="auto"/>
              <w:left w:val="single" w:sz="6" w:space="0" w:color="auto"/>
              <w:bottom w:val="single" w:sz="6" w:space="0" w:color="auto"/>
              <w:right w:val="single" w:sz="6" w:space="0" w:color="auto"/>
            </w:tcBorders>
            <w:shd w:val="clear" w:color="auto" w:fill="FFFFFF"/>
            <w:vAlign w:val="center"/>
          </w:tcPr>
          <w:p w:rsidR="00F20A82" w:rsidRPr="00E020DE" w:rsidRDefault="00C6487C" w:rsidP="00C6487C">
            <w:pPr>
              <w:tabs>
                <w:tab w:val="left" w:pos="993"/>
              </w:tabs>
              <w:autoSpaceDE w:val="0"/>
              <w:spacing w:line="360" w:lineRule="auto"/>
              <w:jc w:val="both"/>
              <w:rPr>
                <w:rFonts w:eastAsia="HiddenHorzOCR"/>
              </w:rPr>
            </w:pPr>
            <w:r w:rsidRPr="00E020DE">
              <w:rPr>
                <w:rFonts w:eastAsia="HiddenHorzOCR"/>
              </w:rPr>
              <w:lastRenderedPageBreak/>
              <w:t>О</w:t>
            </w:r>
            <w:r w:rsidR="00F20A82" w:rsidRPr="00E020DE">
              <w:rPr>
                <w:rFonts w:eastAsia="HiddenHorzOCR"/>
              </w:rPr>
              <w:t>т</w:t>
            </w:r>
            <w:r w:rsidRPr="00E020DE">
              <w:rPr>
                <w:rFonts w:eastAsia="HiddenHorzOCR"/>
              </w:rPr>
              <w:t>клонение</w:t>
            </w:r>
            <w:r w:rsidR="00F20A82" w:rsidRPr="00E020DE">
              <w:rPr>
                <w:rFonts w:eastAsia="HiddenHorzOCR"/>
              </w:rPr>
              <w:t xml:space="preserve"> от сроков реализации мероприятий в рамках Программы</w:t>
            </w:r>
          </w:p>
        </w:tc>
        <w:tc>
          <w:tcPr>
            <w:tcW w:w="4561" w:type="dxa"/>
            <w:tcBorders>
              <w:top w:val="single" w:sz="6" w:space="0" w:color="auto"/>
              <w:left w:val="single" w:sz="6" w:space="0" w:color="auto"/>
              <w:bottom w:val="single" w:sz="6" w:space="0" w:color="auto"/>
              <w:right w:val="single" w:sz="6" w:space="0" w:color="auto"/>
            </w:tcBorders>
            <w:shd w:val="clear" w:color="auto" w:fill="FFFFFF"/>
          </w:tcPr>
          <w:p w:rsidR="00F20A82" w:rsidRPr="00E020DE" w:rsidRDefault="00F20A82" w:rsidP="003C378C">
            <w:pPr>
              <w:pStyle w:val="40"/>
              <w:shd w:val="clear" w:color="auto" w:fill="auto"/>
              <w:spacing w:line="360" w:lineRule="auto"/>
              <w:ind w:left="120" w:firstLine="0"/>
              <w:jc w:val="both"/>
              <w:rPr>
                <w:sz w:val="24"/>
                <w:szCs w:val="24"/>
              </w:rPr>
            </w:pPr>
            <w:r w:rsidRPr="00E020DE">
              <w:rPr>
                <w:sz w:val="24"/>
                <w:szCs w:val="24"/>
              </w:rPr>
              <w:t>Своевременная координация согласованных действий участников Программы</w:t>
            </w:r>
          </w:p>
        </w:tc>
      </w:tr>
    </w:tbl>
    <w:p w:rsidR="00B92DD8" w:rsidRPr="001461F8" w:rsidRDefault="00B92DD8" w:rsidP="00AD53A1">
      <w:pPr>
        <w:spacing w:line="360" w:lineRule="auto"/>
        <w:ind w:firstLine="708"/>
        <w:jc w:val="both"/>
        <w:rPr>
          <w:color w:val="003300"/>
          <w:sz w:val="28"/>
          <w:szCs w:val="28"/>
        </w:rPr>
      </w:pPr>
      <w:r w:rsidRPr="001461F8">
        <w:rPr>
          <w:color w:val="000000"/>
          <w:sz w:val="28"/>
          <w:szCs w:val="28"/>
        </w:rPr>
        <w:t xml:space="preserve">Противоречия позволили определить </w:t>
      </w:r>
      <w:r w:rsidRPr="001461F8">
        <w:rPr>
          <w:i/>
          <w:color w:val="003300"/>
          <w:sz w:val="28"/>
          <w:szCs w:val="28"/>
        </w:rPr>
        <w:t>условия оптимизации деятельности образовательного учреждения по приори</w:t>
      </w:r>
      <w:r w:rsidRPr="001461F8">
        <w:rPr>
          <w:i/>
          <w:color w:val="003300"/>
          <w:sz w:val="28"/>
          <w:szCs w:val="28"/>
        </w:rPr>
        <w:softHyphen/>
        <w:t>тетным и перспективным направлениям в соо</w:t>
      </w:r>
      <w:r w:rsidR="004215F0" w:rsidRPr="001461F8">
        <w:rPr>
          <w:i/>
          <w:color w:val="003300"/>
          <w:sz w:val="28"/>
          <w:szCs w:val="28"/>
        </w:rPr>
        <w:t xml:space="preserve">тветствии с новыми стандартами </w:t>
      </w:r>
      <w:r w:rsidRPr="001461F8">
        <w:rPr>
          <w:i/>
          <w:color w:val="003300"/>
          <w:sz w:val="28"/>
          <w:szCs w:val="28"/>
        </w:rPr>
        <w:t xml:space="preserve"> и подходами к образованию</w:t>
      </w:r>
      <w:r w:rsidR="004215F0" w:rsidRPr="001461F8">
        <w:rPr>
          <w:i/>
          <w:color w:val="003300"/>
          <w:sz w:val="28"/>
          <w:szCs w:val="28"/>
        </w:rPr>
        <w:t>.</w:t>
      </w:r>
    </w:p>
    <w:p w:rsidR="00B92DD8" w:rsidRDefault="00B92DD8" w:rsidP="00B92DD8">
      <w:pPr>
        <w:spacing w:line="360" w:lineRule="auto"/>
        <w:ind w:firstLine="709"/>
        <w:jc w:val="both"/>
        <w:rPr>
          <w:color w:val="000000"/>
          <w:sz w:val="28"/>
          <w:szCs w:val="28"/>
          <w:shd w:val="clear" w:color="auto" w:fill="FFFFFF"/>
        </w:rPr>
      </w:pPr>
      <w:r w:rsidRPr="001461F8">
        <w:rPr>
          <w:color w:val="000000"/>
          <w:sz w:val="28"/>
          <w:szCs w:val="28"/>
          <w:shd w:val="clear" w:color="auto" w:fill="FFFFFF"/>
        </w:rPr>
        <w:t>Необходимость разрешения обозначенных проблем позволяет наметить дальнейшие персп</w:t>
      </w:r>
      <w:r w:rsidR="004215F0" w:rsidRPr="001461F8">
        <w:rPr>
          <w:color w:val="000000"/>
          <w:sz w:val="28"/>
          <w:szCs w:val="28"/>
          <w:shd w:val="clear" w:color="auto" w:fill="FFFFFF"/>
        </w:rPr>
        <w:t xml:space="preserve">ективы развития </w:t>
      </w:r>
      <w:r w:rsidRPr="001461F8">
        <w:rPr>
          <w:color w:val="000000"/>
          <w:sz w:val="28"/>
          <w:szCs w:val="28"/>
          <w:shd w:val="clear" w:color="auto" w:fill="FFFFFF"/>
        </w:rPr>
        <w:t>и определить целостную концептуальную модель будущего дошкольного учреждения.</w:t>
      </w:r>
    </w:p>
    <w:p w:rsidR="009413A1" w:rsidRDefault="009413A1" w:rsidP="008734A4">
      <w:pPr>
        <w:jc w:val="center"/>
        <w:rPr>
          <w:b/>
          <w:sz w:val="28"/>
          <w:szCs w:val="28"/>
        </w:rPr>
      </w:pPr>
    </w:p>
    <w:p w:rsidR="008734A4" w:rsidRDefault="008734A4" w:rsidP="008734A4">
      <w:pPr>
        <w:jc w:val="center"/>
        <w:rPr>
          <w:b/>
          <w:sz w:val="28"/>
          <w:szCs w:val="28"/>
        </w:rPr>
      </w:pPr>
      <w:r w:rsidRPr="001461F8">
        <w:rPr>
          <w:b/>
          <w:sz w:val="28"/>
          <w:szCs w:val="28"/>
          <w:lang w:val="en-US"/>
        </w:rPr>
        <w:t>III</w:t>
      </w:r>
      <w:r w:rsidRPr="001461F8">
        <w:rPr>
          <w:b/>
          <w:sz w:val="28"/>
          <w:szCs w:val="28"/>
        </w:rPr>
        <w:t xml:space="preserve">. </w:t>
      </w:r>
      <w:r w:rsidR="004215F0" w:rsidRPr="001461F8">
        <w:rPr>
          <w:b/>
          <w:sz w:val="28"/>
          <w:szCs w:val="28"/>
        </w:rPr>
        <w:t>Концепция будущего состояния ДО</w:t>
      </w:r>
      <w:r w:rsidR="006066BB" w:rsidRPr="001461F8">
        <w:rPr>
          <w:b/>
          <w:sz w:val="28"/>
          <w:szCs w:val="28"/>
        </w:rPr>
        <w:t>У</w:t>
      </w:r>
      <w:r w:rsidRPr="001461F8">
        <w:rPr>
          <w:b/>
          <w:sz w:val="28"/>
          <w:szCs w:val="28"/>
        </w:rPr>
        <w:t>.</w:t>
      </w:r>
    </w:p>
    <w:p w:rsidR="009413A1" w:rsidRPr="001461F8" w:rsidRDefault="009413A1" w:rsidP="008734A4">
      <w:pPr>
        <w:jc w:val="center"/>
        <w:rPr>
          <w:b/>
          <w:sz w:val="28"/>
          <w:szCs w:val="28"/>
        </w:rPr>
      </w:pPr>
    </w:p>
    <w:p w:rsidR="009413A1" w:rsidRPr="001461F8" w:rsidRDefault="008734A4" w:rsidP="008734A4">
      <w:pPr>
        <w:jc w:val="center"/>
        <w:rPr>
          <w:b/>
          <w:sz w:val="28"/>
          <w:szCs w:val="28"/>
        </w:rPr>
      </w:pPr>
      <w:r w:rsidRPr="001461F8">
        <w:rPr>
          <w:b/>
          <w:sz w:val="28"/>
          <w:szCs w:val="28"/>
        </w:rPr>
        <w:t>3.1. Стратегическое  самоопределение</w:t>
      </w:r>
      <w:r w:rsidR="005073CB" w:rsidRPr="001461F8">
        <w:rPr>
          <w:b/>
          <w:sz w:val="28"/>
          <w:szCs w:val="28"/>
        </w:rPr>
        <w:t>.</w:t>
      </w:r>
    </w:p>
    <w:p w:rsidR="00B353BB" w:rsidRPr="001461F8" w:rsidRDefault="000D6438"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Ко</w:t>
      </w:r>
      <w:r w:rsidR="00C11BF3" w:rsidRPr="001461F8">
        <w:rPr>
          <w:sz w:val="28"/>
          <w:szCs w:val="28"/>
        </w:rPr>
        <w:t>ллектив детского сада</w:t>
      </w:r>
      <w:r w:rsidRPr="001461F8">
        <w:rPr>
          <w:sz w:val="28"/>
          <w:szCs w:val="28"/>
        </w:rPr>
        <w:t xml:space="preserve"> продолжает работу по избранным ранее приоритетным направлениям</w:t>
      </w:r>
      <w:r w:rsidR="00DB5BDB" w:rsidRPr="001461F8">
        <w:rPr>
          <w:sz w:val="28"/>
          <w:szCs w:val="28"/>
        </w:rPr>
        <w:t xml:space="preserve">, которые диктуются предшествующим опытом и достигнутыми результатами. </w:t>
      </w:r>
      <w:r w:rsidR="00B353BB" w:rsidRPr="001461F8">
        <w:rPr>
          <w:sz w:val="28"/>
          <w:szCs w:val="28"/>
        </w:rPr>
        <w:t>Новая образовательная политика нацелена на обеспечение качества дошкольного образования в соответствии с актуальными и перспективными потребностями личности, общества и государства.</w:t>
      </w:r>
    </w:p>
    <w:p w:rsidR="00B353BB" w:rsidRPr="001461F8" w:rsidRDefault="00753ED7"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Муниципальное дошкольное образовательное учреждение «Детский сад общеразвивающего вида №29 с. Красный Октябрь»</w:t>
      </w:r>
      <w:r w:rsidR="00B353BB" w:rsidRPr="001461F8">
        <w:rPr>
          <w:sz w:val="28"/>
          <w:szCs w:val="28"/>
        </w:rPr>
        <w:t xml:space="preserve"> - современное учреждение, обеспечивающее высокое качество дошкольного образования, создание целостной системы условий, направленной на повышение эффективности и качества услуг ДОУ, соответствующих требованиям инновационного социально-ориентированного развития в сфере дошкольного образования.</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 xml:space="preserve">Организация деятельности ДОУ направлена на создание благоприятных условий для полноценного проживания ребенком дошкольного детства, формирование основ базовой культуры личности, развитие психических и физических качеств в соответствии с возрастными и </w:t>
      </w:r>
      <w:r w:rsidRPr="001461F8">
        <w:rPr>
          <w:sz w:val="28"/>
          <w:szCs w:val="28"/>
        </w:rPr>
        <w:lastRenderedPageBreak/>
        <w:t>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Методологическими принципами концепции развития ДОУ определены следующие:</w:t>
      </w:r>
    </w:p>
    <w:p w:rsidR="00B353BB" w:rsidRPr="001461F8" w:rsidRDefault="00B353BB" w:rsidP="00753ED7">
      <w:pPr>
        <w:pStyle w:val="ad"/>
        <w:shd w:val="clear" w:color="auto" w:fill="FFFFFF"/>
        <w:spacing w:before="0" w:beforeAutospacing="0" w:after="0" w:afterAutospacing="0" w:line="360" w:lineRule="auto"/>
        <w:contextualSpacing/>
        <w:jc w:val="both"/>
        <w:rPr>
          <w:sz w:val="28"/>
          <w:szCs w:val="28"/>
        </w:rPr>
      </w:pPr>
      <w:r w:rsidRPr="001461F8">
        <w:rPr>
          <w:sz w:val="28"/>
          <w:szCs w:val="28"/>
        </w:rPr>
        <w:t>1.</w:t>
      </w:r>
      <w:r w:rsidRPr="001461F8">
        <w:rPr>
          <w:sz w:val="28"/>
          <w:szCs w:val="28"/>
        </w:rPr>
        <w:tab/>
        <w:t>Принцип природосообразности: вся систем</w:t>
      </w:r>
      <w:r w:rsidR="00753ED7" w:rsidRPr="001461F8">
        <w:rPr>
          <w:sz w:val="28"/>
          <w:szCs w:val="28"/>
        </w:rPr>
        <w:t>а образования и воспитания стро</w:t>
      </w:r>
      <w:r w:rsidRPr="001461F8">
        <w:rPr>
          <w:sz w:val="28"/>
          <w:szCs w:val="28"/>
        </w:rPr>
        <w:t>ится в соответствии с природой ребенка, с законами его развития. Этот принцип реализуется через содержание образования, методы и технологии, через способы взаимодействия ребенка с педагогом, с другими детьми.</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2.</w:t>
      </w:r>
      <w:r w:rsidRPr="001461F8">
        <w:rPr>
          <w:sz w:val="28"/>
          <w:szCs w:val="28"/>
        </w:rPr>
        <w:tab/>
        <w:t>Принцип индивидуального подхода к лич</w:t>
      </w:r>
      <w:r w:rsidR="00753ED7" w:rsidRPr="001461F8">
        <w:rPr>
          <w:sz w:val="28"/>
          <w:szCs w:val="28"/>
        </w:rPr>
        <w:t>ности ребенка: в ДОУ детей не де</w:t>
      </w:r>
      <w:r w:rsidRPr="001461F8">
        <w:rPr>
          <w:sz w:val="28"/>
          <w:szCs w:val="28"/>
        </w:rPr>
        <w:t>лают одинаковыми, не усредняют их, не сравнивают друг с другом, а сохраняют индивидуальную траекторию развития ребенка.</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3.</w:t>
      </w:r>
      <w:r w:rsidRPr="001461F8">
        <w:rPr>
          <w:sz w:val="28"/>
          <w:szCs w:val="28"/>
        </w:rPr>
        <w:tab/>
        <w:t>Принцип культуросообразности: понимание мира, частью которого является сам ребенок. В этом мире преобладает идея мал</w:t>
      </w:r>
      <w:r w:rsidR="00753ED7" w:rsidRPr="001461F8">
        <w:rPr>
          <w:sz w:val="28"/>
          <w:szCs w:val="28"/>
        </w:rPr>
        <w:t>ой родины – организация жизнеде</w:t>
      </w:r>
      <w:r w:rsidRPr="001461F8">
        <w:rPr>
          <w:sz w:val="28"/>
          <w:szCs w:val="28"/>
        </w:rPr>
        <w:t>ятельности детей в пространстве русской культуры с акцентом на ее региональный характер.</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4.</w:t>
      </w:r>
      <w:r w:rsidRPr="001461F8">
        <w:rPr>
          <w:sz w:val="28"/>
          <w:szCs w:val="28"/>
        </w:rPr>
        <w:tab/>
        <w:t>Принцип гуманизации образовательного процесса и педагогической поддержки ребенка: предполагает ориентацию взрослых на личность ребёнка.</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5.</w:t>
      </w:r>
      <w:r w:rsidRPr="001461F8">
        <w:rPr>
          <w:sz w:val="28"/>
          <w:szCs w:val="28"/>
        </w:rPr>
        <w:tab/>
        <w:t>Дифференциации и интеграции: предусматривает целостность и единство всех систем учебной деятельности, и решение следующих задач: психологическое и физическое здоровье ребенка; формирование начал личности.</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6.</w:t>
      </w:r>
      <w:r w:rsidRPr="001461F8">
        <w:rPr>
          <w:sz w:val="28"/>
          <w:szCs w:val="28"/>
        </w:rPr>
        <w:tab/>
        <w:t>Принцип развивающего обучения: предполагает использование новых разви-вающих технологий образования и развития детей.</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7.</w:t>
      </w:r>
      <w:r w:rsidRPr="001461F8">
        <w:rPr>
          <w:sz w:val="28"/>
          <w:szCs w:val="28"/>
        </w:rPr>
        <w:tab/>
        <w:t>Принцип вариативности: предполагает разнообразие содержания, форм и методов с учетом целей и педагогической поддержки каждого ребенка.</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lastRenderedPageBreak/>
        <w:t>8.</w:t>
      </w:r>
      <w:r w:rsidRPr="001461F8">
        <w:rPr>
          <w:sz w:val="28"/>
          <w:szCs w:val="28"/>
        </w:rPr>
        <w:tab/>
        <w:t>Принцип активности: предполагает осво</w:t>
      </w:r>
      <w:r w:rsidR="00753ED7" w:rsidRPr="001461F8">
        <w:rPr>
          <w:sz w:val="28"/>
          <w:szCs w:val="28"/>
        </w:rPr>
        <w:t>ение ребенком программного мате</w:t>
      </w:r>
      <w:r w:rsidRPr="001461F8">
        <w:rPr>
          <w:sz w:val="28"/>
          <w:szCs w:val="28"/>
        </w:rPr>
        <w:t>риала через собственную деятельность под руководством взрослого.</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9.</w:t>
      </w:r>
      <w:r w:rsidRPr="001461F8">
        <w:rPr>
          <w:sz w:val="28"/>
          <w:szCs w:val="28"/>
        </w:rPr>
        <w:tab/>
        <w:t xml:space="preserve">Принцип стандартизации: предполагает соблюдение федерального </w:t>
      </w:r>
      <w:r w:rsidR="00753ED7" w:rsidRPr="001461F8">
        <w:rPr>
          <w:sz w:val="28"/>
          <w:szCs w:val="28"/>
        </w:rPr>
        <w:t>государ</w:t>
      </w:r>
      <w:r w:rsidRPr="001461F8">
        <w:rPr>
          <w:sz w:val="28"/>
          <w:szCs w:val="28"/>
        </w:rPr>
        <w:t>ственного образовательного стандарта дошкольн</w:t>
      </w:r>
      <w:r w:rsidR="00753ED7" w:rsidRPr="001461F8">
        <w:rPr>
          <w:sz w:val="28"/>
          <w:szCs w:val="28"/>
        </w:rPr>
        <w:t>ого образования, учет региональ</w:t>
      </w:r>
      <w:r w:rsidRPr="001461F8">
        <w:rPr>
          <w:sz w:val="28"/>
          <w:szCs w:val="28"/>
        </w:rPr>
        <w:t>ных приоритетов образования дошкольников.</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В основе концепции развития лежит сис</w:t>
      </w:r>
      <w:r w:rsidR="00224A9A" w:rsidRPr="001461F8">
        <w:rPr>
          <w:sz w:val="28"/>
          <w:szCs w:val="28"/>
        </w:rPr>
        <w:t>тема идей, образующих предвосхи</w:t>
      </w:r>
      <w:r w:rsidRPr="001461F8">
        <w:rPr>
          <w:sz w:val="28"/>
          <w:szCs w:val="28"/>
        </w:rPr>
        <w:t>щаемую модель развития ДОУ. В качестве основных концептуальных идей нами выделены: идея личностного, культурно-истори</w:t>
      </w:r>
      <w:r w:rsidR="00224A9A" w:rsidRPr="001461F8">
        <w:rPr>
          <w:sz w:val="28"/>
          <w:szCs w:val="28"/>
        </w:rPr>
        <w:t>ческого и деятельностного подхо</w:t>
      </w:r>
      <w:r w:rsidRPr="001461F8">
        <w:rPr>
          <w:sz w:val="28"/>
          <w:szCs w:val="28"/>
        </w:rPr>
        <w:t>дов.</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Личностно ориентированный подход – признание личности как основной ценности, уважение человеческого достоинства дошкольника независимо от уровня его развития и воспитания, способностей.</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Деятельностный подход, позволяющий выстроить необходимую практическую деятельность участников образовательных отно</w:t>
      </w:r>
      <w:r w:rsidR="00626158" w:rsidRPr="001461F8">
        <w:rPr>
          <w:sz w:val="28"/>
          <w:szCs w:val="28"/>
        </w:rPr>
        <w:t>шений через активные формы обра</w:t>
      </w:r>
      <w:r w:rsidRPr="001461F8">
        <w:rPr>
          <w:sz w:val="28"/>
          <w:szCs w:val="28"/>
        </w:rPr>
        <w:t>зовательной деятельности.</w:t>
      </w:r>
    </w:p>
    <w:p w:rsidR="00B353BB" w:rsidRPr="001461F8" w:rsidRDefault="00B353BB" w:rsidP="00753ED7">
      <w:pPr>
        <w:pStyle w:val="ad"/>
        <w:shd w:val="clear" w:color="auto" w:fill="FFFFFF"/>
        <w:spacing w:before="0" w:beforeAutospacing="0" w:after="0" w:afterAutospacing="0" w:line="360" w:lineRule="auto"/>
        <w:ind w:firstLine="708"/>
        <w:contextualSpacing/>
        <w:jc w:val="both"/>
        <w:rPr>
          <w:sz w:val="28"/>
          <w:szCs w:val="28"/>
        </w:rPr>
      </w:pPr>
      <w:r w:rsidRPr="001461F8">
        <w:rPr>
          <w:sz w:val="28"/>
          <w:szCs w:val="28"/>
        </w:rPr>
        <w:t>Системный подход, который рассматривает образовательную организацию как управляемую систему и позволяет организовать необходимые, задаваемые целеполаганием изменения в образовательном процессе для создания педагогических условий, включая оптимальное и адаптивное управление элементами системы на основе мониторинга получаемых результатов, что позволяет систематически оценивать эффективность достижения поставленных целей.</w:t>
      </w:r>
    </w:p>
    <w:p w:rsidR="00224A9A" w:rsidRPr="001461F8" w:rsidRDefault="00224A9A" w:rsidP="00753ED7">
      <w:pPr>
        <w:pStyle w:val="ad"/>
        <w:shd w:val="clear" w:color="auto" w:fill="FFFFFF"/>
        <w:spacing w:before="0" w:beforeAutospacing="0" w:after="0" w:afterAutospacing="0" w:line="360" w:lineRule="auto"/>
        <w:ind w:firstLine="708"/>
        <w:contextualSpacing/>
        <w:jc w:val="both"/>
        <w:rPr>
          <w:sz w:val="28"/>
          <w:szCs w:val="28"/>
        </w:rPr>
      </w:pPr>
      <w:r w:rsidRPr="001461F8">
        <w:rPr>
          <w:b/>
          <w:sz w:val="28"/>
          <w:szCs w:val="28"/>
        </w:rPr>
        <w:t>Миссия ДОУ</w:t>
      </w:r>
      <w:r w:rsidRPr="001461F8">
        <w:rPr>
          <w:sz w:val="28"/>
          <w:szCs w:val="28"/>
        </w:rPr>
        <w:t xml:space="preserve"> - </w:t>
      </w:r>
      <w:r w:rsidR="0030210F" w:rsidRPr="001461F8">
        <w:rPr>
          <w:sz w:val="28"/>
          <w:szCs w:val="28"/>
        </w:rPr>
        <w:t xml:space="preserve">обеспечение современного качества и доступности дошкольного образования, </w:t>
      </w:r>
      <w:r w:rsidR="00B353BB" w:rsidRPr="001461F8">
        <w:rPr>
          <w:sz w:val="28"/>
          <w:szCs w:val="28"/>
        </w:rPr>
        <w:t>обеспечение взаимодействия социального партнерства, направленного на формирование единого образо</w:t>
      </w:r>
      <w:r w:rsidRPr="001461F8">
        <w:rPr>
          <w:sz w:val="28"/>
          <w:szCs w:val="28"/>
        </w:rPr>
        <w:t xml:space="preserve">вательного пространства, </w:t>
      </w:r>
      <w:r w:rsidR="00B353BB" w:rsidRPr="001461F8">
        <w:rPr>
          <w:sz w:val="28"/>
          <w:szCs w:val="28"/>
        </w:rPr>
        <w:t>поддержка разнообразия детства, обеспечение позитивной социализации и уч</w:t>
      </w:r>
      <w:r w:rsidRPr="001461F8">
        <w:rPr>
          <w:sz w:val="28"/>
          <w:szCs w:val="28"/>
        </w:rPr>
        <w:t>ебной успешности каждого ребенка.</w:t>
      </w:r>
    </w:p>
    <w:p w:rsidR="00185983" w:rsidRPr="001461F8" w:rsidRDefault="00185983" w:rsidP="00753ED7">
      <w:pPr>
        <w:pStyle w:val="c18c3c119"/>
        <w:spacing w:before="0" w:beforeAutospacing="0" w:after="0" w:afterAutospacing="0" w:line="360" w:lineRule="auto"/>
        <w:ind w:firstLine="600"/>
        <w:contextualSpacing/>
        <w:jc w:val="both"/>
        <w:rPr>
          <w:rStyle w:val="c2c1"/>
          <w:b/>
          <w:bCs/>
          <w:sz w:val="28"/>
          <w:szCs w:val="28"/>
        </w:rPr>
      </w:pPr>
    </w:p>
    <w:p w:rsidR="00B32301" w:rsidRPr="001461F8" w:rsidRDefault="0034186B" w:rsidP="00B32301">
      <w:pPr>
        <w:jc w:val="center"/>
        <w:rPr>
          <w:b/>
          <w:sz w:val="28"/>
          <w:szCs w:val="28"/>
        </w:rPr>
      </w:pPr>
      <w:r w:rsidRPr="001461F8">
        <w:rPr>
          <w:b/>
          <w:sz w:val="28"/>
          <w:szCs w:val="28"/>
        </w:rPr>
        <w:lastRenderedPageBreak/>
        <w:t xml:space="preserve">3.2. Стратегические  цели </w:t>
      </w:r>
      <w:r w:rsidR="00111719" w:rsidRPr="001461F8">
        <w:rPr>
          <w:b/>
          <w:sz w:val="28"/>
          <w:szCs w:val="28"/>
        </w:rPr>
        <w:t>Д</w:t>
      </w:r>
      <w:r w:rsidRPr="001461F8">
        <w:rPr>
          <w:b/>
          <w:sz w:val="28"/>
          <w:szCs w:val="28"/>
        </w:rPr>
        <w:t>О</w:t>
      </w:r>
      <w:r w:rsidR="005073CB" w:rsidRPr="001461F8">
        <w:rPr>
          <w:b/>
          <w:sz w:val="28"/>
          <w:szCs w:val="28"/>
        </w:rPr>
        <w:t>У.</w:t>
      </w:r>
    </w:p>
    <w:p w:rsidR="003E781E" w:rsidRPr="001461F8" w:rsidRDefault="003E781E" w:rsidP="00564C1B">
      <w:pPr>
        <w:spacing w:line="360" w:lineRule="auto"/>
        <w:ind w:firstLine="540"/>
        <w:jc w:val="both"/>
        <w:rPr>
          <w:sz w:val="28"/>
          <w:szCs w:val="28"/>
        </w:rPr>
      </w:pPr>
    </w:p>
    <w:p w:rsidR="00224A9A" w:rsidRPr="001461F8" w:rsidRDefault="00352F0D" w:rsidP="00626158">
      <w:pPr>
        <w:tabs>
          <w:tab w:val="left" w:pos="9639"/>
        </w:tabs>
        <w:spacing w:line="360" w:lineRule="auto"/>
        <w:ind w:right="-1" w:firstLine="540"/>
        <w:contextualSpacing/>
        <w:jc w:val="both"/>
        <w:rPr>
          <w:sz w:val="28"/>
          <w:szCs w:val="28"/>
        </w:rPr>
      </w:pPr>
      <w:r w:rsidRPr="001461F8">
        <w:rPr>
          <w:b/>
          <w:sz w:val="28"/>
          <w:szCs w:val="28"/>
        </w:rPr>
        <w:t>Цель</w:t>
      </w:r>
      <w:r w:rsidR="000667AE" w:rsidRPr="001461F8">
        <w:rPr>
          <w:b/>
          <w:sz w:val="28"/>
          <w:szCs w:val="28"/>
        </w:rPr>
        <w:t xml:space="preserve"> программы</w:t>
      </w:r>
      <w:r w:rsidR="00D421BE" w:rsidRPr="001461F8">
        <w:rPr>
          <w:rStyle w:val="a5"/>
          <w:b/>
          <w:szCs w:val="28"/>
        </w:rPr>
        <w:t>:</w:t>
      </w:r>
      <w:r w:rsidR="007C550D" w:rsidRPr="001461F8">
        <w:rPr>
          <w:sz w:val="28"/>
          <w:szCs w:val="28"/>
        </w:rPr>
        <w:t xml:space="preserve"> </w:t>
      </w:r>
      <w:r w:rsidR="00224A9A" w:rsidRPr="001461F8">
        <w:rPr>
          <w:spacing w:val="-2"/>
          <w:sz w:val="28"/>
          <w:szCs w:val="28"/>
        </w:rPr>
        <w:t>Создание модели детского сада, как открытой социально – образовательной среды, направ</w:t>
      </w:r>
      <w:r w:rsidR="00224A9A" w:rsidRPr="001461F8">
        <w:rPr>
          <w:spacing w:val="-2"/>
          <w:sz w:val="28"/>
          <w:szCs w:val="28"/>
        </w:rPr>
        <w:softHyphen/>
      </w:r>
      <w:r w:rsidR="00224A9A" w:rsidRPr="001461F8">
        <w:rPr>
          <w:sz w:val="28"/>
          <w:szCs w:val="28"/>
        </w:rPr>
        <w:t>ленной на обеспечение доступности и достижение высокого качества дошкольного образо</w:t>
      </w:r>
      <w:r w:rsidR="00224A9A" w:rsidRPr="001461F8">
        <w:rPr>
          <w:sz w:val="28"/>
          <w:szCs w:val="28"/>
        </w:rPr>
        <w:softHyphen/>
      </w:r>
      <w:r w:rsidR="00224A9A" w:rsidRPr="001461F8">
        <w:rPr>
          <w:spacing w:val="-1"/>
          <w:sz w:val="28"/>
          <w:szCs w:val="28"/>
        </w:rPr>
        <w:t>вания в соответствии с ФГОС ДО, с учетом меняющихся запро</w:t>
      </w:r>
      <w:r w:rsidR="00224A9A" w:rsidRPr="001461F8">
        <w:rPr>
          <w:spacing w:val="-1"/>
          <w:sz w:val="28"/>
          <w:szCs w:val="28"/>
        </w:rPr>
        <w:softHyphen/>
      </w:r>
      <w:r w:rsidR="00224A9A" w:rsidRPr="001461F8">
        <w:rPr>
          <w:spacing w:val="-2"/>
          <w:sz w:val="28"/>
          <w:szCs w:val="28"/>
        </w:rPr>
        <w:t>сов родителей (законных представителей) и стратегических при</w:t>
      </w:r>
      <w:r w:rsidR="00224A9A" w:rsidRPr="001461F8">
        <w:rPr>
          <w:spacing w:val="-2"/>
          <w:sz w:val="28"/>
          <w:szCs w:val="28"/>
        </w:rPr>
        <w:softHyphen/>
      </w:r>
      <w:r w:rsidR="00224A9A" w:rsidRPr="001461F8">
        <w:rPr>
          <w:sz w:val="28"/>
          <w:szCs w:val="28"/>
        </w:rPr>
        <w:t>оритетов развития системы образования Белгородской области.</w:t>
      </w:r>
    </w:p>
    <w:p w:rsidR="007E122A" w:rsidRPr="001461F8" w:rsidRDefault="00956C78" w:rsidP="00626158">
      <w:pPr>
        <w:tabs>
          <w:tab w:val="left" w:pos="567"/>
        </w:tabs>
        <w:spacing w:line="360" w:lineRule="auto"/>
        <w:ind w:right="-1"/>
        <w:contextualSpacing/>
        <w:jc w:val="both"/>
        <w:rPr>
          <w:rStyle w:val="a5"/>
          <w:b/>
          <w:szCs w:val="28"/>
        </w:rPr>
      </w:pPr>
      <w:r w:rsidRPr="001461F8">
        <w:rPr>
          <w:sz w:val="28"/>
          <w:szCs w:val="28"/>
        </w:rPr>
        <w:tab/>
      </w:r>
      <w:r w:rsidR="00224A9A" w:rsidRPr="001461F8">
        <w:rPr>
          <w:sz w:val="28"/>
          <w:szCs w:val="28"/>
        </w:rPr>
        <w:t xml:space="preserve">Данная </w:t>
      </w:r>
      <w:r w:rsidRPr="001461F8">
        <w:rPr>
          <w:sz w:val="28"/>
          <w:szCs w:val="28"/>
        </w:rPr>
        <w:t>Цель обуслов</w:t>
      </w:r>
      <w:r w:rsidR="00F20A82" w:rsidRPr="001461F8">
        <w:rPr>
          <w:sz w:val="28"/>
          <w:szCs w:val="28"/>
        </w:rPr>
        <w:t>ила</w:t>
      </w:r>
      <w:r w:rsidRPr="001461F8">
        <w:rPr>
          <w:sz w:val="28"/>
          <w:szCs w:val="28"/>
        </w:rPr>
        <w:t xml:space="preserve"> совокупность следующих </w:t>
      </w:r>
      <w:r w:rsidRPr="001461F8">
        <w:rPr>
          <w:b/>
          <w:sz w:val="28"/>
          <w:szCs w:val="28"/>
        </w:rPr>
        <w:t>задач</w:t>
      </w:r>
      <w:r w:rsidR="004F42A2" w:rsidRPr="001461F8">
        <w:rPr>
          <w:rStyle w:val="a5"/>
          <w:b/>
          <w:szCs w:val="28"/>
        </w:rPr>
        <w:t>:</w:t>
      </w:r>
    </w:p>
    <w:p w:rsidR="007E122A" w:rsidRPr="001461F8" w:rsidRDefault="00114A16" w:rsidP="00114A16">
      <w:pPr>
        <w:shd w:val="clear" w:color="auto" w:fill="FFFFFF"/>
        <w:tabs>
          <w:tab w:val="left" w:pos="0"/>
        </w:tabs>
        <w:spacing w:line="360" w:lineRule="auto"/>
        <w:ind w:right="5" w:firstLine="19"/>
        <w:contextualSpacing/>
        <w:jc w:val="both"/>
        <w:rPr>
          <w:sz w:val="28"/>
          <w:szCs w:val="28"/>
        </w:rPr>
      </w:pPr>
      <w:r w:rsidRPr="001461F8">
        <w:rPr>
          <w:sz w:val="28"/>
          <w:szCs w:val="28"/>
        </w:rPr>
        <w:t xml:space="preserve">1. </w:t>
      </w:r>
      <w:r w:rsidR="007E122A" w:rsidRPr="001461F8">
        <w:rPr>
          <w:sz w:val="28"/>
          <w:szCs w:val="28"/>
        </w:rPr>
        <w:t xml:space="preserve">Расширить содержания образования через внедрение эффективных технологий, методов и </w:t>
      </w:r>
      <w:r w:rsidRPr="001461F8">
        <w:rPr>
          <w:sz w:val="28"/>
          <w:szCs w:val="28"/>
        </w:rPr>
        <w:t xml:space="preserve"> </w:t>
      </w:r>
      <w:r w:rsidR="007E122A" w:rsidRPr="001461F8">
        <w:rPr>
          <w:sz w:val="28"/>
          <w:szCs w:val="28"/>
        </w:rPr>
        <w:t>форм организации образова</w:t>
      </w:r>
      <w:r w:rsidR="007E122A" w:rsidRPr="001461F8">
        <w:rPr>
          <w:sz w:val="28"/>
          <w:szCs w:val="28"/>
        </w:rPr>
        <w:softHyphen/>
        <w:t>тельной деятельности;</w:t>
      </w:r>
    </w:p>
    <w:p w:rsidR="007E122A" w:rsidRPr="001461F8" w:rsidRDefault="007E122A" w:rsidP="00114A16">
      <w:pPr>
        <w:shd w:val="clear" w:color="auto" w:fill="FFFFFF"/>
        <w:tabs>
          <w:tab w:val="left" w:pos="0"/>
        </w:tabs>
        <w:spacing w:line="360" w:lineRule="auto"/>
        <w:ind w:right="5" w:firstLine="19"/>
        <w:contextualSpacing/>
        <w:jc w:val="both"/>
        <w:rPr>
          <w:sz w:val="28"/>
          <w:szCs w:val="28"/>
        </w:rPr>
      </w:pPr>
      <w:r w:rsidRPr="001461F8">
        <w:rPr>
          <w:spacing w:val="-2"/>
          <w:sz w:val="28"/>
          <w:szCs w:val="28"/>
        </w:rPr>
        <w:t>2.</w:t>
      </w:r>
      <w:r w:rsidRPr="001461F8">
        <w:rPr>
          <w:sz w:val="28"/>
          <w:szCs w:val="28"/>
        </w:rPr>
        <w:tab/>
        <w:t>Обеспечить    доступность    ка</w:t>
      </w:r>
      <w:r w:rsidR="00114A16" w:rsidRPr="001461F8">
        <w:rPr>
          <w:sz w:val="28"/>
          <w:szCs w:val="28"/>
        </w:rPr>
        <w:t xml:space="preserve">чественного    образования    в МДОУ  «Детский сад </w:t>
      </w:r>
      <w:r w:rsidRPr="001461F8">
        <w:rPr>
          <w:sz w:val="28"/>
          <w:szCs w:val="28"/>
        </w:rPr>
        <w:t>общеразвивающего  вида № 29 с. Красный Октябрь» на основе федерального госу</w:t>
      </w:r>
      <w:r w:rsidRPr="001461F8">
        <w:rPr>
          <w:sz w:val="28"/>
          <w:szCs w:val="28"/>
        </w:rPr>
        <w:softHyphen/>
        <w:t>дарственного образовательного стандарта дошкольного обра</w:t>
      </w:r>
      <w:r w:rsidRPr="001461F8">
        <w:rPr>
          <w:sz w:val="28"/>
          <w:szCs w:val="28"/>
        </w:rPr>
        <w:softHyphen/>
        <w:t>зования;</w:t>
      </w:r>
    </w:p>
    <w:p w:rsidR="007E122A" w:rsidRPr="001461F8" w:rsidRDefault="007E122A" w:rsidP="00114A16">
      <w:pPr>
        <w:shd w:val="clear" w:color="auto" w:fill="FFFFFF"/>
        <w:tabs>
          <w:tab w:val="left" w:pos="0"/>
        </w:tabs>
        <w:spacing w:line="360" w:lineRule="auto"/>
        <w:ind w:right="5" w:firstLine="19"/>
        <w:contextualSpacing/>
        <w:jc w:val="both"/>
        <w:rPr>
          <w:sz w:val="28"/>
          <w:szCs w:val="28"/>
        </w:rPr>
      </w:pPr>
      <w:r w:rsidRPr="001461F8">
        <w:rPr>
          <w:spacing w:val="-2"/>
          <w:sz w:val="28"/>
          <w:szCs w:val="28"/>
        </w:rPr>
        <w:t>3.</w:t>
      </w:r>
      <w:r w:rsidRPr="001461F8">
        <w:rPr>
          <w:sz w:val="28"/>
          <w:szCs w:val="28"/>
        </w:rPr>
        <w:tab/>
        <w:t xml:space="preserve">Обеспечить психолого – педагогическую поддержку семьи и повы-шения компетентности </w:t>
      </w:r>
      <w:r w:rsidR="00114A16" w:rsidRPr="001461F8">
        <w:rPr>
          <w:sz w:val="28"/>
          <w:szCs w:val="28"/>
        </w:rPr>
        <w:t xml:space="preserve">родителей в вопросах развития и </w:t>
      </w:r>
      <w:r w:rsidRPr="001461F8">
        <w:rPr>
          <w:sz w:val="28"/>
          <w:szCs w:val="28"/>
        </w:rPr>
        <w:t>образования, охраны и здоровья детей;</w:t>
      </w:r>
    </w:p>
    <w:p w:rsidR="007E122A" w:rsidRPr="001461F8" w:rsidRDefault="007E122A" w:rsidP="00114A16">
      <w:pPr>
        <w:shd w:val="clear" w:color="auto" w:fill="FFFFFF"/>
        <w:tabs>
          <w:tab w:val="left" w:pos="0"/>
        </w:tabs>
        <w:spacing w:line="360" w:lineRule="auto"/>
        <w:ind w:right="5" w:firstLine="19"/>
        <w:contextualSpacing/>
        <w:jc w:val="both"/>
        <w:rPr>
          <w:sz w:val="28"/>
          <w:szCs w:val="28"/>
        </w:rPr>
      </w:pPr>
      <w:r w:rsidRPr="001461F8">
        <w:rPr>
          <w:spacing w:val="-2"/>
          <w:sz w:val="28"/>
          <w:szCs w:val="28"/>
        </w:rPr>
        <w:t>4.</w:t>
      </w:r>
      <w:r w:rsidRPr="001461F8">
        <w:rPr>
          <w:sz w:val="28"/>
          <w:szCs w:val="28"/>
        </w:rPr>
        <w:tab/>
      </w:r>
      <w:r w:rsidRPr="001461F8">
        <w:rPr>
          <w:spacing w:val="-1"/>
          <w:sz w:val="28"/>
          <w:szCs w:val="28"/>
        </w:rPr>
        <w:t>Совершенствование материально – технического и программ</w:t>
      </w:r>
      <w:r w:rsidRPr="001461F8">
        <w:rPr>
          <w:spacing w:val="-1"/>
          <w:sz w:val="28"/>
          <w:szCs w:val="28"/>
        </w:rPr>
        <w:softHyphen/>
      </w:r>
      <w:r w:rsidRPr="001461F8">
        <w:rPr>
          <w:sz w:val="28"/>
          <w:szCs w:val="28"/>
        </w:rPr>
        <w:t>но – методического обеспечения образовательной деятельности, обновление развивающ</w:t>
      </w:r>
      <w:r w:rsidR="00114A16" w:rsidRPr="001461F8">
        <w:rPr>
          <w:sz w:val="28"/>
          <w:szCs w:val="28"/>
        </w:rPr>
        <w:t xml:space="preserve">ей предметно – пространственной </w:t>
      </w:r>
      <w:r w:rsidRPr="001461F8">
        <w:rPr>
          <w:sz w:val="28"/>
          <w:szCs w:val="28"/>
        </w:rPr>
        <w:t>среды в соответствии с ФГОС ДО;</w:t>
      </w:r>
    </w:p>
    <w:p w:rsidR="007E122A" w:rsidRPr="001461F8" w:rsidRDefault="007E122A" w:rsidP="00114A16">
      <w:pPr>
        <w:shd w:val="clear" w:color="auto" w:fill="FFFFFF"/>
        <w:tabs>
          <w:tab w:val="left" w:pos="0"/>
        </w:tabs>
        <w:spacing w:line="360" w:lineRule="auto"/>
        <w:ind w:right="5" w:firstLine="19"/>
        <w:contextualSpacing/>
        <w:jc w:val="both"/>
        <w:rPr>
          <w:sz w:val="28"/>
          <w:szCs w:val="28"/>
        </w:rPr>
      </w:pPr>
      <w:r w:rsidRPr="001461F8">
        <w:rPr>
          <w:spacing w:val="-2"/>
          <w:sz w:val="28"/>
          <w:szCs w:val="28"/>
        </w:rPr>
        <w:t>5.</w:t>
      </w:r>
      <w:r w:rsidRPr="001461F8">
        <w:rPr>
          <w:sz w:val="28"/>
          <w:szCs w:val="28"/>
        </w:rPr>
        <w:tab/>
        <w:t>Оптимизация системы здо</w:t>
      </w:r>
      <w:r w:rsidR="00114A16" w:rsidRPr="001461F8">
        <w:rPr>
          <w:sz w:val="28"/>
          <w:szCs w:val="28"/>
        </w:rPr>
        <w:t xml:space="preserve">ровьесберегающие деятельности в </w:t>
      </w:r>
      <w:r w:rsidRPr="001461F8">
        <w:rPr>
          <w:spacing w:val="-2"/>
          <w:sz w:val="28"/>
          <w:szCs w:val="28"/>
        </w:rPr>
        <w:t>ДОУ, направленной на сохранение и укрепление физического,</w:t>
      </w:r>
      <w:r w:rsidR="00114A16" w:rsidRPr="001461F8">
        <w:rPr>
          <w:spacing w:val="-2"/>
          <w:sz w:val="28"/>
          <w:szCs w:val="28"/>
        </w:rPr>
        <w:t xml:space="preserve"> </w:t>
      </w:r>
      <w:r w:rsidRPr="001461F8">
        <w:rPr>
          <w:sz w:val="28"/>
          <w:szCs w:val="28"/>
        </w:rPr>
        <w:t>психологического и социального здоровья дошкольников;</w:t>
      </w:r>
    </w:p>
    <w:p w:rsidR="007E122A" w:rsidRPr="001461F8" w:rsidRDefault="007E122A" w:rsidP="00114A16">
      <w:pPr>
        <w:shd w:val="clear" w:color="auto" w:fill="FFFFFF"/>
        <w:spacing w:line="360" w:lineRule="auto"/>
        <w:ind w:right="5" w:firstLine="19"/>
        <w:contextualSpacing/>
        <w:jc w:val="both"/>
        <w:rPr>
          <w:sz w:val="28"/>
          <w:szCs w:val="28"/>
        </w:rPr>
      </w:pPr>
      <w:r w:rsidRPr="001461F8">
        <w:rPr>
          <w:sz w:val="28"/>
          <w:szCs w:val="28"/>
        </w:rPr>
        <w:t>6.</w:t>
      </w:r>
      <w:r w:rsidRPr="001461F8">
        <w:rPr>
          <w:sz w:val="28"/>
          <w:szCs w:val="28"/>
        </w:rPr>
        <w:tab/>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Pr="001461F8">
        <w:rPr>
          <w:sz w:val="28"/>
          <w:szCs w:val="28"/>
        </w:rPr>
        <w:lastRenderedPageBreak/>
        <w:t>самостоятельности и ответственности ребенка, формирования предпосылок учебной деятельности;</w:t>
      </w:r>
    </w:p>
    <w:p w:rsidR="007E122A" w:rsidRPr="001461F8" w:rsidRDefault="007E122A" w:rsidP="00114A16">
      <w:pPr>
        <w:shd w:val="clear" w:color="auto" w:fill="FFFFFF"/>
        <w:tabs>
          <w:tab w:val="left" w:pos="0"/>
        </w:tabs>
        <w:spacing w:line="360" w:lineRule="auto"/>
        <w:ind w:right="5" w:firstLine="19"/>
        <w:contextualSpacing/>
        <w:jc w:val="both"/>
        <w:rPr>
          <w:sz w:val="28"/>
          <w:szCs w:val="28"/>
        </w:rPr>
      </w:pPr>
      <w:r w:rsidRPr="001461F8">
        <w:rPr>
          <w:sz w:val="28"/>
          <w:szCs w:val="28"/>
        </w:rPr>
        <w:t>7.</w:t>
      </w:r>
      <w:r w:rsidRPr="001461F8">
        <w:rPr>
          <w:sz w:val="28"/>
          <w:szCs w:val="28"/>
        </w:rPr>
        <w:tab/>
        <w:t>Совершенствование форм методической работы, способствующих профессиональной подготовки педагогов к современным инновационным изменениям в образовательной деятельности;</w:t>
      </w:r>
    </w:p>
    <w:p w:rsidR="001879C1" w:rsidRPr="001461F8" w:rsidRDefault="001879C1" w:rsidP="00114A16">
      <w:pPr>
        <w:shd w:val="clear" w:color="auto" w:fill="FFFFFF"/>
        <w:spacing w:line="360" w:lineRule="auto"/>
        <w:ind w:left="1162"/>
        <w:contextualSpacing/>
        <w:jc w:val="center"/>
        <w:rPr>
          <w:b/>
          <w:bCs/>
          <w:sz w:val="28"/>
          <w:szCs w:val="28"/>
        </w:rPr>
      </w:pPr>
      <w:r w:rsidRPr="001461F8">
        <w:rPr>
          <w:b/>
          <w:bCs/>
          <w:sz w:val="28"/>
          <w:szCs w:val="28"/>
        </w:rPr>
        <w:t>3.3.Обоснование ресурсного обеспечения Программы</w:t>
      </w:r>
      <w:r w:rsidR="005073CB" w:rsidRPr="001461F8">
        <w:rPr>
          <w:b/>
          <w:bCs/>
          <w:sz w:val="28"/>
          <w:szCs w:val="28"/>
        </w:rPr>
        <w:t>.</w:t>
      </w:r>
    </w:p>
    <w:p w:rsidR="001879C1" w:rsidRPr="001461F8" w:rsidRDefault="001879C1" w:rsidP="00FF5652">
      <w:pPr>
        <w:shd w:val="clear" w:color="auto" w:fill="FFFFFF"/>
        <w:spacing w:line="360" w:lineRule="auto"/>
        <w:ind w:right="5" w:firstLine="898"/>
        <w:contextualSpacing/>
        <w:jc w:val="both"/>
        <w:rPr>
          <w:sz w:val="28"/>
          <w:szCs w:val="28"/>
        </w:rPr>
      </w:pPr>
      <w:r w:rsidRPr="001461F8">
        <w:rPr>
          <w:sz w:val="28"/>
          <w:szCs w:val="28"/>
        </w:rPr>
        <w:t>Финансирование Программы предусматривается из муниципального бюд</w:t>
      </w:r>
      <w:r w:rsidRPr="001461F8">
        <w:rPr>
          <w:sz w:val="28"/>
          <w:szCs w:val="28"/>
        </w:rPr>
        <w:softHyphen/>
        <w:t>жета и внебюджетных источников, в установленном законом порядке.</w:t>
      </w:r>
      <w:r w:rsidR="00FF5652">
        <w:rPr>
          <w:sz w:val="28"/>
          <w:szCs w:val="28"/>
        </w:rPr>
        <w:t xml:space="preserve"> </w:t>
      </w:r>
      <w:r w:rsidRPr="001461F8">
        <w:rPr>
          <w:sz w:val="28"/>
          <w:szCs w:val="28"/>
        </w:rPr>
        <w:t>Объем финансирования Программы из бюджетных источников определя</w:t>
      </w:r>
      <w:r w:rsidRPr="001461F8">
        <w:rPr>
          <w:sz w:val="28"/>
          <w:szCs w:val="28"/>
        </w:rPr>
        <w:softHyphen/>
        <w:t>ется ежегодным планом финансово-хозяйственной деятельности, предоставляемой Учредителем.</w:t>
      </w:r>
    </w:p>
    <w:p w:rsidR="001879C1" w:rsidRPr="001461F8" w:rsidRDefault="001879C1" w:rsidP="00626158">
      <w:pPr>
        <w:shd w:val="clear" w:color="auto" w:fill="FFFFFF"/>
        <w:spacing w:line="360" w:lineRule="auto"/>
        <w:ind w:firstLine="708"/>
        <w:contextualSpacing/>
        <w:rPr>
          <w:sz w:val="28"/>
          <w:szCs w:val="28"/>
        </w:rPr>
      </w:pPr>
      <w:r w:rsidRPr="001461F8">
        <w:rPr>
          <w:sz w:val="28"/>
          <w:szCs w:val="28"/>
        </w:rPr>
        <w:t>В качестве внебюджетных источников предполагается привлечение</w:t>
      </w:r>
    </w:p>
    <w:p w:rsidR="001879C1" w:rsidRPr="001461F8" w:rsidRDefault="001879C1" w:rsidP="00626158">
      <w:pPr>
        <w:shd w:val="clear" w:color="auto" w:fill="FFFFFF"/>
        <w:spacing w:line="360" w:lineRule="auto"/>
        <w:contextualSpacing/>
        <w:rPr>
          <w:sz w:val="28"/>
          <w:szCs w:val="28"/>
        </w:rPr>
      </w:pPr>
      <w:r w:rsidRPr="001461F8">
        <w:rPr>
          <w:spacing w:val="-1"/>
          <w:sz w:val="28"/>
          <w:szCs w:val="28"/>
        </w:rPr>
        <w:t>-спонсорской помощи промышленных предприятий, коммерческих структур, орга</w:t>
      </w:r>
      <w:r w:rsidRPr="001461F8">
        <w:rPr>
          <w:spacing w:val="-1"/>
          <w:sz w:val="28"/>
          <w:szCs w:val="28"/>
        </w:rPr>
        <w:softHyphen/>
      </w:r>
      <w:r w:rsidRPr="001461F8">
        <w:rPr>
          <w:sz w:val="28"/>
          <w:szCs w:val="28"/>
        </w:rPr>
        <w:t xml:space="preserve">низаций, заинтересованных частных лиц/предпринимателей; </w:t>
      </w:r>
    </w:p>
    <w:p w:rsidR="001879C1" w:rsidRPr="001461F8" w:rsidRDefault="001879C1" w:rsidP="00626158">
      <w:pPr>
        <w:shd w:val="clear" w:color="auto" w:fill="FFFFFF"/>
        <w:spacing w:line="360" w:lineRule="auto"/>
        <w:contextualSpacing/>
        <w:rPr>
          <w:sz w:val="28"/>
          <w:szCs w:val="28"/>
        </w:rPr>
      </w:pPr>
      <w:r w:rsidRPr="001461F8">
        <w:rPr>
          <w:sz w:val="28"/>
          <w:szCs w:val="28"/>
        </w:rPr>
        <w:t xml:space="preserve">-средств грантовой поддержки развития образования; </w:t>
      </w:r>
    </w:p>
    <w:p w:rsidR="001879C1" w:rsidRPr="001461F8" w:rsidRDefault="001879C1" w:rsidP="00626158">
      <w:pPr>
        <w:shd w:val="clear" w:color="auto" w:fill="FFFFFF"/>
        <w:spacing w:line="360" w:lineRule="auto"/>
        <w:contextualSpacing/>
        <w:rPr>
          <w:sz w:val="28"/>
          <w:szCs w:val="28"/>
        </w:rPr>
      </w:pPr>
      <w:r w:rsidRPr="001461F8">
        <w:rPr>
          <w:sz w:val="28"/>
          <w:szCs w:val="28"/>
        </w:rPr>
        <w:t xml:space="preserve">-благотворительные пожертвования; </w:t>
      </w:r>
    </w:p>
    <w:p w:rsidR="001879C1" w:rsidRPr="001461F8" w:rsidRDefault="001879C1" w:rsidP="00626158">
      <w:pPr>
        <w:shd w:val="clear" w:color="auto" w:fill="FFFFFF"/>
        <w:spacing w:line="360" w:lineRule="auto"/>
        <w:contextualSpacing/>
        <w:rPr>
          <w:sz w:val="28"/>
          <w:szCs w:val="28"/>
        </w:rPr>
      </w:pPr>
      <w:r w:rsidRPr="001461F8">
        <w:rPr>
          <w:spacing w:val="-1"/>
          <w:sz w:val="28"/>
          <w:szCs w:val="28"/>
        </w:rPr>
        <w:t>-средств, выделяемых в рамках реализации муниципальных и региональных целе</w:t>
      </w:r>
      <w:r w:rsidRPr="001461F8">
        <w:rPr>
          <w:spacing w:val="-1"/>
          <w:sz w:val="28"/>
          <w:szCs w:val="28"/>
        </w:rPr>
        <w:softHyphen/>
      </w:r>
      <w:r w:rsidRPr="001461F8">
        <w:rPr>
          <w:sz w:val="28"/>
          <w:szCs w:val="28"/>
        </w:rPr>
        <w:t>вых программ по развитию системы образования.</w:t>
      </w:r>
    </w:p>
    <w:p w:rsidR="00F20A82" w:rsidRPr="001461F8" w:rsidRDefault="00F20A82" w:rsidP="00626158">
      <w:pPr>
        <w:shd w:val="clear" w:color="auto" w:fill="FFFFFF"/>
        <w:spacing w:line="360" w:lineRule="auto"/>
        <w:ind w:right="62"/>
        <w:contextualSpacing/>
        <w:jc w:val="center"/>
        <w:rPr>
          <w:b/>
          <w:sz w:val="28"/>
          <w:szCs w:val="28"/>
        </w:rPr>
      </w:pPr>
      <w:r w:rsidRPr="001461F8">
        <w:rPr>
          <w:b/>
          <w:sz w:val="28"/>
          <w:szCs w:val="28"/>
        </w:rPr>
        <w:t xml:space="preserve">3.4. </w:t>
      </w:r>
      <w:r w:rsidR="00CF536A" w:rsidRPr="001461F8">
        <w:rPr>
          <w:b/>
          <w:sz w:val="28"/>
          <w:szCs w:val="28"/>
        </w:rPr>
        <w:t>Система взаим</w:t>
      </w:r>
      <w:r w:rsidR="00170352" w:rsidRPr="001461F8">
        <w:rPr>
          <w:b/>
          <w:sz w:val="28"/>
          <w:szCs w:val="28"/>
        </w:rPr>
        <w:t>одействия ДО</w:t>
      </w:r>
      <w:r w:rsidR="0030210F" w:rsidRPr="001461F8">
        <w:rPr>
          <w:b/>
          <w:sz w:val="28"/>
          <w:szCs w:val="28"/>
        </w:rPr>
        <w:t>У</w:t>
      </w:r>
      <w:r w:rsidR="00CF536A" w:rsidRPr="001461F8">
        <w:rPr>
          <w:b/>
          <w:sz w:val="28"/>
          <w:szCs w:val="28"/>
        </w:rPr>
        <w:t xml:space="preserve"> с другими социальными институтами</w:t>
      </w:r>
      <w:r w:rsidR="005073CB" w:rsidRPr="001461F8">
        <w:rPr>
          <w:b/>
          <w:sz w:val="28"/>
          <w:szCs w:val="28"/>
        </w:rPr>
        <w:t>.</w:t>
      </w:r>
    </w:p>
    <w:p w:rsidR="00F20A82" w:rsidRPr="001461F8" w:rsidRDefault="00F20A82" w:rsidP="00626158">
      <w:pPr>
        <w:shd w:val="clear" w:color="auto" w:fill="FFFFFF"/>
        <w:spacing w:line="360" w:lineRule="auto"/>
        <w:ind w:firstLine="708"/>
        <w:contextualSpacing/>
        <w:jc w:val="both"/>
        <w:rPr>
          <w:sz w:val="28"/>
          <w:szCs w:val="28"/>
        </w:rPr>
      </w:pPr>
      <w:r w:rsidRPr="001461F8">
        <w:rPr>
          <w:sz w:val="28"/>
          <w:szCs w:val="28"/>
        </w:rPr>
        <w:t xml:space="preserve">Современная модель социально-педагогического партнерства ДОУ с социальными институтами  и семьями воспитанников понимается как процесс межличностного общения, результатом которого является формирование осознанного отношения к собственным взглядам и установкам в воспитании дошкольников. </w:t>
      </w:r>
    </w:p>
    <w:p w:rsidR="00EF5D48" w:rsidRDefault="00F20A82" w:rsidP="00EF5D48">
      <w:pPr>
        <w:shd w:val="clear" w:color="auto" w:fill="FFFFFF"/>
        <w:spacing w:line="360" w:lineRule="auto"/>
        <w:ind w:firstLine="708"/>
        <w:contextualSpacing/>
        <w:jc w:val="both"/>
        <w:rPr>
          <w:sz w:val="28"/>
          <w:szCs w:val="28"/>
        </w:rPr>
      </w:pPr>
      <w:r w:rsidRPr="001461F8">
        <w:rPr>
          <w:sz w:val="28"/>
          <w:szCs w:val="28"/>
        </w:rPr>
        <w:t>Эффективность работы ДО</w:t>
      </w:r>
      <w:r w:rsidR="0030210F" w:rsidRPr="001461F8">
        <w:rPr>
          <w:sz w:val="28"/>
          <w:szCs w:val="28"/>
        </w:rPr>
        <w:t>У</w:t>
      </w:r>
      <w:r w:rsidRPr="001461F8">
        <w:rPr>
          <w:sz w:val="28"/>
          <w:szCs w:val="28"/>
        </w:rPr>
        <w:t xml:space="preserve"> зависит во многом от конструктивного взаимодействия </w:t>
      </w:r>
      <w:r w:rsidR="001879C1" w:rsidRPr="001461F8">
        <w:rPr>
          <w:sz w:val="28"/>
          <w:szCs w:val="28"/>
        </w:rPr>
        <w:t>с социальными партнерами</w:t>
      </w:r>
      <w:r w:rsidR="00EF5D48">
        <w:rPr>
          <w:sz w:val="28"/>
          <w:szCs w:val="28"/>
        </w:rPr>
        <w:t xml:space="preserve">. </w:t>
      </w:r>
      <w:r w:rsidR="00EF5D48" w:rsidRPr="00EF5D48">
        <w:rPr>
          <w:sz w:val="28"/>
          <w:szCs w:val="28"/>
        </w:rPr>
        <w:t>Предметом</w:t>
      </w:r>
      <w:r w:rsidR="00EF5D48">
        <w:rPr>
          <w:sz w:val="28"/>
          <w:szCs w:val="28"/>
        </w:rPr>
        <w:t xml:space="preserve"> </w:t>
      </w:r>
      <w:r w:rsidR="00EF5D48" w:rsidRPr="00EF5D48">
        <w:rPr>
          <w:sz w:val="28"/>
          <w:szCs w:val="28"/>
        </w:rPr>
        <w:t>взаимодействия и сотрудничества является ребенок, его интересы,</w:t>
      </w:r>
      <w:r w:rsidR="00EF5D48">
        <w:rPr>
          <w:sz w:val="28"/>
          <w:szCs w:val="28"/>
        </w:rPr>
        <w:t xml:space="preserve"> </w:t>
      </w:r>
      <w:r w:rsidR="00EF5D48" w:rsidRPr="00EF5D48">
        <w:rPr>
          <w:sz w:val="28"/>
          <w:szCs w:val="28"/>
        </w:rPr>
        <w:t>заботы о том, чтобы каждое педагогическое воздействие, оказанное на</w:t>
      </w:r>
      <w:r w:rsidR="00EF5D48">
        <w:rPr>
          <w:sz w:val="28"/>
          <w:szCs w:val="28"/>
        </w:rPr>
        <w:t xml:space="preserve"> </w:t>
      </w:r>
      <w:r w:rsidR="00EF5D48" w:rsidRPr="00EF5D48">
        <w:rPr>
          <w:sz w:val="28"/>
          <w:szCs w:val="28"/>
        </w:rPr>
        <w:t>него,</w:t>
      </w:r>
      <w:r w:rsidR="00EF5D48">
        <w:rPr>
          <w:sz w:val="28"/>
          <w:szCs w:val="28"/>
        </w:rPr>
        <w:t xml:space="preserve"> </w:t>
      </w:r>
      <w:r w:rsidR="00EF5D48" w:rsidRPr="00EF5D48">
        <w:rPr>
          <w:sz w:val="28"/>
          <w:szCs w:val="28"/>
        </w:rPr>
        <w:t>было</w:t>
      </w:r>
      <w:r w:rsidR="00EF5D48">
        <w:rPr>
          <w:sz w:val="28"/>
          <w:szCs w:val="28"/>
        </w:rPr>
        <w:t xml:space="preserve"> </w:t>
      </w:r>
      <w:r w:rsidR="00EF5D48" w:rsidRPr="00EF5D48">
        <w:rPr>
          <w:sz w:val="28"/>
          <w:szCs w:val="28"/>
        </w:rPr>
        <w:t>грамотным,</w:t>
      </w:r>
      <w:r w:rsidR="00EF5D48">
        <w:rPr>
          <w:sz w:val="28"/>
          <w:szCs w:val="28"/>
        </w:rPr>
        <w:t xml:space="preserve">  </w:t>
      </w:r>
      <w:r w:rsidR="00EF5D48" w:rsidRPr="00EF5D48">
        <w:rPr>
          <w:sz w:val="28"/>
          <w:szCs w:val="28"/>
        </w:rPr>
        <w:lastRenderedPageBreak/>
        <w:t>профессиональным</w:t>
      </w:r>
      <w:r w:rsidR="00EF5D48">
        <w:rPr>
          <w:sz w:val="28"/>
          <w:szCs w:val="28"/>
        </w:rPr>
        <w:t xml:space="preserve"> </w:t>
      </w:r>
      <w:r w:rsidR="00EF5D48" w:rsidRPr="00EF5D48">
        <w:rPr>
          <w:sz w:val="28"/>
          <w:szCs w:val="28"/>
        </w:rPr>
        <w:t>и</w:t>
      </w:r>
      <w:r w:rsidR="00EF5D48">
        <w:rPr>
          <w:sz w:val="28"/>
          <w:szCs w:val="28"/>
        </w:rPr>
        <w:t xml:space="preserve"> </w:t>
      </w:r>
      <w:r w:rsidR="00EF5D48" w:rsidRPr="00EF5D48">
        <w:rPr>
          <w:sz w:val="28"/>
          <w:szCs w:val="28"/>
        </w:rPr>
        <w:t>безопасным.</w:t>
      </w:r>
      <w:r w:rsidR="00EF5D48">
        <w:rPr>
          <w:sz w:val="28"/>
          <w:szCs w:val="28"/>
        </w:rPr>
        <w:t xml:space="preserve"> </w:t>
      </w:r>
      <w:r w:rsidR="00EF5D48" w:rsidRPr="00EF5D48">
        <w:rPr>
          <w:sz w:val="28"/>
          <w:szCs w:val="28"/>
        </w:rPr>
        <w:t>Взаимоотношения в нашем детском саду строятся с учетом интересов</w:t>
      </w:r>
      <w:r w:rsidR="00EF5D48">
        <w:rPr>
          <w:sz w:val="28"/>
          <w:szCs w:val="28"/>
        </w:rPr>
        <w:t xml:space="preserve"> </w:t>
      </w:r>
      <w:r w:rsidR="00EF5D48" w:rsidRPr="00EF5D48">
        <w:rPr>
          <w:sz w:val="28"/>
          <w:szCs w:val="28"/>
        </w:rPr>
        <w:t>детей, родителей и педагогов.</w:t>
      </w:r>
    </w:p>
    <w:p w:rsidR="00EF5D48" w:rsidRPr="00EF5D48" w:rsidRDefault="00EF5D48" w:rsidP="00EF5D48">
      <w:pPr>
        <w:shd w:val="clear" w:color="auto" w:fill="FFFFFF"/>
        <w:spacing w:line="360" w:lineRule="auto"/>
        <w:ind w:firstLine="708"/>
        <w:contextualSpacing/>
        <w:jc w:val="both"/>
        <w:rPr>
          <w:sz w:val="28"/>
          <w:szCs w:val="28"/>
        </w:rPr>
      </w:pPr>
      <w:r w:rsidRPr="00EF5D48">
        <w:rPr>
          <w:sz w:val="28"/>
          <w:szCs w:val="28"/>
        </w:rPr>
        <w:t>Система организации совместной деятельности детского сада с</w:t>
      </w:r>
      <w:r>
        <w:rPr>
          <w:sz w:val="28"/>
          <w:szCs w:val="28"/>
        </w:rPr>
        <w:t xml:space="preserve"> </w:t>
      </w:r>
      <w:r w:rsidRPr="00EF5D48">
        <w:rPr>
          <w:sz w:val="28"/>
          <w:szCs w:val="28"/>
        </w:rPr>
        <w:t>социальными институтами:</w:t>
      </w:r>
    </w:p>
    <w:p w:rsidR="00EF5D48" w:rsidRPr="00EF5D48" w:rsidRDefault="00EF5D48" w:rsidP="00EF5D48">
      <w:pPr>
        <w:shd w:val="clear" w:color="auto" w:fill="FFFFFF"/>
        <w:spacing w:line="360" w:lineRule="auto"/>
        <w:ind w:firstLine="708"/>
        <w:contextualSpacing/>
        <w:jc w:val="both"/>
        <w:rPr>
          <w:sz w:val="28"/>
          <w:szCs w:val="28"/>
        </w:rPr>
      </w:pPr>
      <w:r w:rsidRPr="00EF5D48">
        <w:rPr>
          <w:sz w:val="28"/>
          <w:szCs w:val="28"/>
        </w:rPr>
        <w:t> составление плана совместной работы</w:t>
      </w:r>
      <w:r>
        <w:rPr>
          <w:sz w:val="28"/>
          <w:szCs w:val="28"/>
        </w:rPr>
        <w:t>;</w:t>
      </w:r>
    </w:p>
    <w:p w:rsidR="00EF5D48" w:rsidRPr="00EF5D48" w:rsidRDefault="00EF5D48" w:rsidP="00EF5D48">
      <w:pPr>
        <w:shd w:val="clear" w:color="auto" w:fill="FFFFFF"/>
        <w:spacing w:line="360" w:lineRule="auto"/>
        <w:ind w:firstLine="708"/>
        <w:contextualSpacing/>
        <w:jc w:val="both"/>
        <w:rPr>
          <w:sz w:val="28"/>
          <w:szCs w:val="28"/>
        </w:rPr>
      </w:pPr>
      <w:r w:rsidRPr="00EF5D48">
        <w:rPr>
          <w:sz w:val="28"/>
          <w:szCs w:val="28"/>
        </w:rPr>
        <w:t> информирование родителей о проводимых мероприятиях</w:t>
      </w:r>
      <w:r>
        <w:rPr>
          <w:sz w:val="28"/>
          <w:szCs w:val="28"/>
        </w:rPr>
        <w:t>;</w:t>
      </w:r>
    </w:p>
    <w:p w:rsidR="00EF5D48" w:rsidRPr="00EF5D48" w:rsidRDefault="00EF5D48" w:rsidP="00EF5D48">
      <w:pPr>
        <w:shd w:val="clear" w:color="auto" w:fill="FFFFFF"/>
        <w:spacing w:line="360" w:lineRule="auto"/>
        <w:ind w:firstLine="708"/>
        <w:contextualSpacing/>
        <w:jc w:val="both"/>
        <w:rPr>
          <w:sz w:val="28"/>
          <w:szCs w:val="28"/>
        </w:rPr>
      </w:pPr>
      <w:r w:rsidRPr="00EF5D48">
        <w:rPr>
          <w:sz w:val="28"/>
          <w:szCs w:val="28"/>
        </w:rPr>
        <w:t xml:space="preserve"> активное участие </w:t>
      </w:r>
      <w:r>
        <w:rPr>
          <w:sz w:val="28"/>
          <w:szCs w:val="28"/>
        </w:rPr>
        <w:t xml:space="preserve">воспитанников и их </w:t>
      </w:r>
      <w:r w:rsidRPr="00EF5D48">
        <w:rPr>
          <w:sz w:val="28"/>
          <w:szCs w:val="28"/>
        </w:rPr>
        <w:t>родителей в запланированных мероприятиях</w:t>
      </w:r>
      <w:r>
        <w:rPr>
          <w:sz w:val="28"/>
          <w:szCs w:val="28"/>
        </w:rPr>
        <w:t>;</w:t>
      </w:r>
    </w:p>
    <w:p w:rsidR="00EF5D48" w:rsidRPr="00EF5D48" w:rsidRDefault="00EF5D48" w:rsidP="00EF5D48">
      <w:pPr>
        <w:shd w:val="clear" w:color="auto" w:fill="FFFFFF"/>
        <w:spacing w:line="360" w:lineRule="auto"/>
        <w:ind w:firstLine="708"/>
        <w:contextualSpacing/>
        <w:jc w:val="both"/>
        <w:rPr>
          <w:sz w:val="28"/>
          <w:szCs w:val="28"/>
        </w:rPr>
      </w:pPr>
      <w:r w:rsidRPr="00EF5D48">
        <w:rPr>
          <w:sz w:val="28"/>
          <w:szCs w:val="28"/>
        </w:rPr>
        <w:t> проведение встреч с администрацией социальных партнеров,</w:t>
      </w:r>
      <w:r>
        <w:rPr>
          <w:sz w:val="28"/>
          <w:szCs w:val="28"/>
        </w:rPr>
        <w:t xml:space="preserve"> </w:t>
      </w:r>
      <w:r w:rsidRPr="00EF5D48">
        <w:rPr>
          <w:sz w:val="28"/>
          <w:szCs w:val="28"/>
        </w:rPr>
        <w:t>направленных на выявление</w:t>
      </w:r>
      <w:r>
        <w:rPr>
          <w:sz w:val="28"/>
          <w:szCs w:val="28"/>
        </w:rPr>
        <w:t xml:space="preserve"> </w:t>
      </w:r>
      <w:r w:rsidRPr="00EF5D48">
        <w:rPr>
          <w:sz w:val="28"/>
          <w:szCs w:val="28"/>
        </w:rPr>
        <w:t>проблем в совместной деятельности учреждений</w:t>
      </w:r>
      <w:r>
        <w:rPr>
          <w:sz w:val="28"/>
          <w:szCs w:val="28"/>
        </w:rPr>
        <w:t>;</w:t>
      </w:r>
    </w:p>
    <w:p w:rsidR="00EF5D48" w:rsidRPr="00EF5D48" w:rsidRDefault="00EF5D48" w:rsidP="00EF5D48">
      <w:pPr>
        <w:shd w:val="clear" w:color="auto" w:fill="FFFFFF"/>
        <w:spacing w:line="360" w:lineRule="auto"/>
        <w:ind w:firstLine="708"/>
        <w:contextualSpacing/>
        <w:jc w:val="both"/>
        <w:rPr>
          <w:sz w:val="28"/>
          <w:szCs w:val="28"/>
        </w:rPr>
      </w:pPr>
      <w:r w:rsidRPr="00EF5D48">
        <w:rPr>
          <w:sz w:val="28"/>
          <w:szCs w:val="28"/>
        </w:rPr>
        <w:t xml:space="preserve"> совместные </w:t>
      </w:r>
      <w:r>
        <w:rPr>
          <w:sz w:val="28"/>
          <w:szCs w:val="28"/>
        </w:rPr>
        <w:t>обсуждения</w:t>
      </w:r>
      <w:r w:rsidRPr="00EF5D48">
        <w:rPr>
          <w:sz w:val="28"/>
          <w:szCs w:val="28"/>
        </w:rPr>
        <w:t xml:space="preserve"> итог</w:t>
      </w:r>
      <w:r>
        <w:rPr>
          <w:sz w:val="28"/>
          <w:szCs w:val="28"/>
        </w:rPr>
        <w:t>ов</w:t>
      </w:r>
      <w:r w:rsidRPr="00EF5D48">
        <w:rPr>
          <w:sz w:val="28"/>
          <w:szCs w:val="28"/>
        </w:rPr>
        <w:t xml:space="preserve"> учебного года</w:t>
      </w:r>
      <w:r>
        <w:rPr>
          <w:sz w:val="28"/>
          <w:szCs w:val="28"/>
        </w:rPr>
        <w:t>.</w:t>
      </w:r>
    </w:p>
    <w:p w:rsidR="00F20A82" w:rsidRPr="001461F8" w:rsidRDefault="00EF5D48" w:rsidP="00EF5D48">
      <w:pPr>
        <w:shd w:val="clear" w:color="auto" w:fill="FFFFFF"/>
        <w:spacing w:line="360" w:lineRule="auto"/>
        <w:ind w:firstLine="708"/>
        <w:contextualSpacing/>
        <w:jc w:val="both"/>
        <w:rPr>
          <w:sz w:val="28"/>
          <w:szCs w:val="28"/>
        </w:rPr>
      </w:pPr>
      <w:r w:rsidRPr="00EF5D48">
        <w:rPr>
          <w:sz w:val="28"/>
          <w:szCs w:val="28"/>
        </w:rPr>
        <w:t>Анализ выявленных потенциальных возможностей и интересов детей и их</w:t>
      </w:r>
      <w:r>
        <w:rPr>
          <w:sz w:val="28"/>
          <w:szCs w:val="28"/>
        </w:rPr>
        <w:t xml:space="preserve"> </w:t>
      </w:r>
      <w:r w:rsidRPr="00EF5D48">
        <w:rPr>
          <w:sz w:val="28"/>
          <w:szCs w:val="28"/>
        </w:rPr>
        <w:t>дифференциация позволили спланировать и организовать совместную</w:t>
      </w:r>
      <w:r>
        <w:rPr>
          <w:sz w:val="28"/>
          <w:szCs w:val="28"/>
        </w:rPr>
        <w:t xml:space="preserve"> </w:t>
      </w:r>
      <w:r w:rsidRPr="00EF5D48">
        <w:rPr>
          <w:sz w:val="28"/>
          <w:szCs w:val="28"/>
        </w:rPr>
        <w:t>работу МДОУ «Детский сад</w:t>
      </w:r>
      <w:r>
        <w:rPr>
          <w:sz w:val="28"/>
          <w:szCs w:val="28"/>
        </w:rPr>
        <w:t xml:space="preserve"> общеразвивающего вида</w:t>
      </w:r>
      <w:r w:rsidRPr="00EF5D48">
        <w:rPr>
          <w:sz w:val="28"/>
          <w:szCs w:val="28"/>
        </w:rPr>
        <w:t xml:space="preserve"> №2</w:t>
      </w:r>
      <w:r>
        <w:rPr>
          <w:sz w:val="28"/>
          <w:szCs w:val="28"/>
        </w:rPr>
        <w:t>9 с.Красный Октябрь</w:t>
      </w:r>
      <w:r w:rsidRPr="00EF5D48">
        <w:rPr>
          <w:sz w:val="28"/>
          <w:szCs w:val="28"/>
        </w:rPr>
        <w:t>» с общественными и социальными</w:t>
      </w:r>
      <w:r>
        <w:rPr>
          <w:sz w:val="28"/>
          <w:szCs w:val="28"/>
        </w:rPr>
        <w:t xml:space="preserve"> </w:t>
      </w:r>
      <w:r w:rsidRPr="00EF5D48">
        <w:rPr>
          <w:sz w:val="28"/>
          <w:szCs w:val="28"/>
        </w:rPr>
        <w:t>институтами, имеющими свои интересы в образовательной сфере.</w:t>
      </w:r>
      <w:r>
        <w:rPr>
          <w:sz w:val="28"/>
          <w:szCs w:val="28"/>
        </w:rPr>
        <w:t xml:space="preserve"> </w:t>
      </w:r>
      <w:r w:rsidRPr="00EF5D48">
        <w:rPr>
          <w:sz w:val="28"/>
          <w:szCs w:val="28"/>
        </w:rPr>
        <w:t>Социальными партнерами в воспитании и развитии детей стали:</w:t>
      </w:r>
    </w:p>
    <w:p w:rsidR="001879C1" w:rsidRPr="001461F8" w:rsidRDefault="001879C1" w:rsidP="00626158">
      <w:pPr>
        <w:shd w:val="clear" w:color="auto" w:fill="FFFFFF"/>
        <w:spacing w:line="360" w:lineRule="auto"/>
        <w:ind w:firstLine="708"/>
        <w:contextualSpacing/>
        <w:jc w:val="both"/>
        <w:rPr>
          <w:color w:val="000000"/>
          <w:sz w:val="28"/>
          <w:szCs w:val="28"/>
        </w:rPr>
      </w:pPr>
      <w:r w:rsidRPr="001461F8">
        <w:rPr>
          <w:sz w:val="28"/>
          <w:szCs w:val="28"/>
        </w:rPr>
        <w:t>-</w:t>
      </w:r>
      <w:r w:rsidRPr="001461F8">
        <w:rPr>
          <w:color w:val="000000"/>
          <w:sz w:val="28"/>
          <w:szCs w:val="28"/>
        </w:rPr>
        <w:t xml:space="preserve"> МОУ «Краснооктябрьская СОШ им. А.Ф. Пономарева»;</w:t>
      </w:r>
    </w:p>
    <w:p w:rsidR="001879C1" w:rsidRPr="001461F8" w:rsidRDefault="001879C1" w:rsidP="00E020DE">
      <w:pPr>
        <w:shd w:val="clear" w:color="auto" w:fill="FFFFFF"/>
        <w:spacing w:line="360" w:lineRule="auto"/>
        <w:ind w:left="709"/>
        <w:contextualSpacing/>
        <w:jc w:val="both"/>
        <w:rPr>
          <w:color w:val="000000"/>
          <w:sz w:val="28"/>
          <w:szCs w:val="28"/>
        </w:rPr>
      </w:pPr>
      <w:r w:rsidRPr="001461F8">
        <w:rPr>
          <w:sz w:val="28"/>
          <w:szCs w:val="28"/>
        </w:rPr>
        <w:t>-</w:t>
      </w:r>
      <w:r w:rsidRPr="001461F8">
        <w:rPr>
          <w:color w:val="000000"/>
          <w:sz w:val="28"/>
          <w:szCs w:val="28"/>
        </w:rPr>
        <w:t xml:space="preserve"> </w:t>
      </w:r>
      <w:r w:rsidR="0030210F" w:rsidRPr="001461F8">
        <w:rPr>
          <w:color w:val="000000"/>
          <w:sz w:val="28"/>
          <w:szCs w:val="28"/>
        </w:rPr>
        <w:t>«Краснооктябрьская детская школа искусств Белгородского района Белгородской области»</w:t>
      </w:r>
      <w:r w:rsidR="00E020DE">
        <w:rPr>
          <w:color w:val="000000"/>
          <w:sz w:val="28"/>
          <w:szCs w:val="28"/>
        </w:rPr>
        <w:t>;</w:t>
      </w:r>
    </w:p>
    <w:p w:rsidR="001879C1" w:rsidRPr="001461F8" w:rsidRDefault="001879C1" w:rsidP="00626158">
      <w:pPr>
        <w:shd w:val="clear" w:color="auto" w:fill="FFFFFF"/>
        <w:spacing w:line="360" w:lineRule="auto"/>
        <w:ind w:firstLine="708"/>
        <w:contextualSpacing/>
        <w:jc w:val="both"/>
        <w:rPr>
          <w:color w:val="000000"/>
          <w:sz w:val="28"/>
          <w:szCs w:val="28"/>
        </w:rPr>
      </w:pPr>
      <w:r w:rsidRPr="001461F8">
        <w:rPr>
          <w:color w:val="000000"/>
          <w:sz w:val="28"/>
          <w:szCs w:val="28"/>
        </w:rPr>
        <w:t>- Краснооктябрьская библиотека – филиал №14</w:t>
      </w:r>
      <w:r w:rsidR="00E020DE">
        <w:rPr>
          <w:color w:val="000000"/>
          <w:sz w:val="28"/>
          <w:szCs w:val="28"/>
        </w:rPr>
        <w:t>.</w:t>
      </w:r>
    </w:p>
    <w:p w:rsidR="00FC2C2E" w:rsidRPr="001461F8" w:rsidRDefault="00FC2C2E" w:rsidP="00FC2C2E">
      <w:pPr>
        <w:jc w:val="center"/>
        <w:rPr>
          <w:b/>
          <w:sz w:val="28"/>
          <w:szCs w:val="28"/>
        </w:rPr>
      </w:pPr>
      <w:r w:rsidRPr="001461F8">
        <w:rPr>
          <w:b/>
          <w:sz w:val="28"/>
          <w:szCs w:val="28"/>
        </w:rPr>
        <w:t>3.</w:t>
      </w:r>
      <w:r w:rsidR="005073CB" w:rsidRPr="001461F8">
        <w:rPr>
          <w:b/>
          <w:sz w:val="28"/>
          <w:szCs w:val="28"/>
        </w:rPr>
        <w:t>5</w:t>
      </w:r>
      <w:r w:rsidRPr="001461F8">
        <w:rPr>
          <w:b/>
          <w:sz w:val="28"/>
          <w:szCs w:val="28"/>
        </w:rPr>
        <w:t>.</w:t>
      </w:r>
      <w:r w:rsidR="00111719" w:rsidRPr="001461F8">
        <w:rPr>
          <w:b/>
          <w:sz w:val="28"/>
          <w:szCs w:val="28"/>
        </w:rPr>
        <w:t xml:space="preserve"> </w:t>
      </w:r>
      <w:r w:rsidRPr="001461F8">
        <w:rPr>
          <w:b/>
          <w:sz w:val="28"/>
          <w:szCs w:val="28"/>
        </w:rPr>
        <w:t>С</w:t>
      </w:r>
      <w:r w:rsidR="00170352" w:rsidRPr="001461F8">
        <w:rPr>
          <w:b/>
          <w:sz w:val="28"/>
          <w:szCs w:val="28"/>
        </w:rPr>
        <w:t>труктура будущего сообщества ДО</w:t>
      </w:r>
      <w:r w:rsidR="0030210F" w:rsidRPr="001461F8">
        <w:rPr>
          <w:b/>
          <w:sz w:val="28"/>
          <w:szCs w:val="28"/>
        </w:rPr>
        <w:t>У</w:t>
      </w:r>
      <w:r w:rsidR="005073CB" w:rsidRPr="001461F8">
        <w:rPr>
          <w:b/>
          <w:sz w:val="28"/>
          <w:szCs w:val="28"/>
        </w:rPr>
        <w:t>.</w:t>
      </w:r>
    </w:p>
    <w:p w:rsidR="00651D96" w:rsidRPr="001461F8" w:rsidRDefault="00651D96" w:rsidP="006719E9">
      <w:pPr>
        <w:spacing w:line="360" w:lineRule="auto"/>
        <w:ind w:firstLine="708"/>
        <w:jc w:val="both"/>
        <w:rPr>
          <w:sz w:val="28"/>
          <w:szCs w:val="28"/>
        </w:rPr>
      </w:pPr>
      <w:r w:rsidRPr="001461F8">
        <w:rPr>
          <w:sz w:val="28"/>
          <w:szCs w:val="28"/>
        </w:rPr>
        <w:t>Основным ценностным ориентиром в деятельности педагогического коллектива</w:t>
      </w:r>
      <w:r w:rsidR="00170352" w:rsidRPr="001461F8">
        <w:rPr>
          <w:sz w:val="28"/>
          <w:szCs w:val="28"/>
        </w:rPr>
        <w:t xml:space="preserve"> является  модель выпускника ДО</w:t>
      </w:r>
      <w:r w:rsidR="0030210F" w:rsidRPr="001461F8">
        <w:rPr>
          <w:sz w:val="28"/>
          <w:szCs w:val="28"/>
        </w:rPr>
        <w:t>У в соответствии с ФГОС ДО</w:t>
      </w:r>
      <w:r w:rsidRPr="001461F8">
        <w:rPr>
          <w:sz w:val="28"/>
          <w:szCs w:val="28"/>
        </w:rPr>
        <w:t>.</w:t>
      </w:r>
    </w:p>
    <w:p w:rsidR="005073CB" w:rsidRPr="001461F8" w:rsidRDefault="00923BC4" w:rsidP="005073CB">
      <w:pPr>
        <w:spacing w:line="360" w:lineRule="auto"/>
        <w:ind w:firstLine="708"/>
        <w:jc w:val="center"/>
        <w:rPr>
          <w:b/>
          <w:sz w:val="28"/>
          <w:szCs w:val="28"/>
        </w:rPr>
      </w:pPr>
      <w:r w:rsidRPr="001461F8">
        <w:rPr>
          <w:b/>
          <w:sz w:val="28"/>
          <w:szCs w:val="28"/>
        </w:rPr>
        <w:t xml:space="preserve">Модель выпускника </w:t>
      </w:r>
    </w:p>
    <w:p w:rsidR="000B7561" w:rsidRPr="001461F8" w:rsidRDefault="00B41575" w:rsidP="005073CB">
      <w:pPr>
        <w:spacing w:line="360" w:lineRule="auto"/>
        <w:ind w:firstLine="708"/>
        <w:jc w:val="both"/>
        <w:rPr>
          <w:sz w:val="28"/>
          <w:szCs w:val="28"/>
        </w:rPr>
      </w:pPr>
      <w:r w:rsidRPr="001461F8">
        <w:rPr>
          <w:sz w:val="28"/>
          <w:szCs w:val="28"/>
        </w:rPr>
        <w:t xml:space="preserve">Федеральный государственный образовательный стандарт дошкольного образования определенным образом стандартизирует содержание дошкольного образования и позволяет определить </w:t>
      </w:r>
      <w:r w:rsidRPr="001461F8">
        <w:rPr>
          <w:sz w:val="28"/>
          <w:szCs w:val="28"/>
        </w:rPr>
        <w:lastRenderedPageBreak/>
        <w:t xml:space="preserve">(спрогнозировать) образ выпускника; интегральные результаты освоения основной образовательной программы, которые он может приобрести в процессе освоения программного материала по любой образовательной программе, в каком бы образовательном учреждении, ребенок его не получал, для обеспечения ребенку того самого равного старта, который позволит ему успешно осваивать основную образовательную программу начального общего образования. </w:t>
      </w:r>
      <w:r w:rsidRPr="001461F8">
        <w:rPr>
          <w:sz w:val="28"/>
          <w:szCs w:val="28"/>
        </w:rPr>
        <w:tab/>
        <w:t>В соответствии с ФГОС дошкольного образования, содержание основной образовательной программы дошкольного образования реализуется по основным направлениям развития ребенка - физическому, социально- коммуникативному, познавательному, речевому и художественно-эстетическому. Определение результата освоения основной образовательной программы в дошкольном возрасте осуществляется через понятие качества как адекватной характеристики развития ребенка – дошкольника.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4"/>
        <w:gridCol w:w="7219"/>
      </w:tblGrid>
      <w:tr w:rsidR="00B41575" w:rsidRPr="00E020DE" w:rsidTr="00B41575">
        <w:tc>
          <w:tcPr>
            <w:tcW w:w="2376" w:type="dxa"/>
            <w:shd w:val="clear" w:color="auto" w:fill="auto"/>
          </w:tcPr>
          <w:p w:rsidR="00B41575" w:rsidRPr="00E020DE" w:rsidRDefault="00B41575" w:rsidP="00B41575">
            <w:pPr>
              <w:spacing w:line="315" w:lineRule="atLeast"/>
              <w:jc w:val="center"/>
              <w:rPr>
                <w:b/>
              </w:rPr>
            </w:pPr>
          </w:p>
        </w:tc>
        <w:tc>
          <w:tcPr>
            <w:tcW w:w="7478" w:type="dxa"/>
            <w:shd w:val="clear" w:color="auto" w:fill="auto"/>
          </w:tcPr>
          <w:p w:rsidR="00B41575" w:rsidRPr="00E020DE" w:rsidRDefault="00B41575" w:rsidP="00B41575">
            <w:pPr>
              <w:spacing w:line="315" w:lineRule="atLeast"/>
              <w:jc w:val="center"/>
              <w:rPr>
                <w:b/>
              </w:rPr>
            </w:pPr>
            <w:r w:rsidRPr="00E020DE">
              <w:t>Показатели развития</w:t>
            </w:r>
          </w:p>
        </w:tc>
      </w:tr>
      <w:tr w:rsidR="00B41575" w:rsidRPr="00E020DE" w:rsidTr="00B41575">
        <w:tc>
          <w:tcPr>
            <w:tcW w:w="2376" w:type="dxa"/>
            <w:shd w:val="clear" w:color="auto" w:fill="auto"/>
          </w:tcPr>
          <w:p w:rsidR="00B41575" w:rsidRPr="00E020DE" w:rsidRDefault="00B41575" w:rsidP="00B41575">
            <w:pPr>
              <w:spacing w:line="315" w:lineRule="atLeast"/>
              <w:jc w:val="center"/>
            </w:pPr>
          </w:p>
          <w:p w:rsidR="00B41575" w:rsidRPr="00E020DE" w:rsidRDefault="00B41575" w:rsidP="00B41575">
            <w:pPr>
              <w:spacing w:line="315" w:lineRule="atLeast"/>
              <w:jc w:val="center"/>
            </w:pPr>
          </w:p>
          <w:p w:rsidR="00B41575" w:rsidRPr="00E020DE" w:rsidRDefault="00B41575" w:rsidP="00B41575">
            <w:pPr>
              <w:spacing w:line="315" w:lineRule="atLeast"/>
              <w:jc w:val="center"/>
              <w:rPr>
                <w:b/>
              </w:rPr>
            </w:pPr>
            <w:r w:rsidRPr="00E020DE">
              <w:t>Физическое развитие</w:t>
            </w:r>
          </w:p>
        </w:tc>
        <w:tc>
          <w:tcPr>
            <w:tcW w:w="7478" w:type="dxa"/>
            <w:shd w:val="clear" w:color="auto" w:fill="auto"/>
          </w:tcPr>
          <w:p w:rsidR="00B41575" w:rsidRPr="00E020DE" w:rsidRDefault="00B41575" w:rsidP="00B41575">
            <w:pPr>
              <w:numPr>
                <w:ilvl w:val="0"/>
                <w:numId w:val="15"/>
              </w:numPr>
              <w:spacing w:line="315" w:lineRule="atLeast"/>
              <w:rPr>
                <w:b/>
              </w:rPr>
            </w:pPr>
            <w:r w:rsidRPr="00E020DE">
              <w:rPr>
                <w:b/>
              </w:rPr>
              <w:t>Физическое развитие соответствует возрастным нормам</w:t>
            </w:r>
            <w:r w:rsidRPr="00E020DE">
              <w:t>.</w:t>
            </w:r>
          </w:p>
          <w:p w:rsidR="00B41575" w:rsidRPr="00E020DE" w:rsidRDefault="00B41575" w:rsidP="00B41575">
            <w:pPr>
              <w:numPr>
                <w:ilvl w:val="0"/>
                <w:numId w:val="16"/>
              </w:numPr>
              <w:spacing w:line="315" w:lineRule="atLeast"/>
              <w:rPr>
                <w:b/>
              </w:rPr>
            </w:pPr>
            <w:r w:rsidRPr="00E020DE">
              <w:t xml:space="preserve">проявляет интерес и потребность в двигательной активности (проявляет интерес к участию в подвижных играх, играх с элементами соревнования, играм-эстафетам, физическим упражнениям); </w:t>
            </w:r>
          </w:p>
          <w:p w:rsidR="00B41575" w:rsidRPr="00E020DE" w:rsidRDefault="00B41575" w:rsidP="00B41575">
            <w:pPr>
              <w:numPr>
                <w:ilvl w:val="0"/>
                <w:numId w:val="16"/>
              </w:numPr>
              <w:spacing w:line="315" w:lineRule="atLeast"/>
              <w:rPr>
                <w:b/>
              </w:rPr>
            </w:pPr>
            <w:r w:rsidRPr="00E020DE">
              <w:t xml:space="preserve"> владеет основными видами движений на уровне, соответствующем возрасту; </w:t>
            </w:r>
          </w:p>
          <w:p w:rsidR="00B41575" w:rsidRPr="00E020DE" w:rsidRDefault="00B41575" w:rsidP="00B41575">
            <w:pPr>
              <w:numPr>
                <w:ilvl w:val="0"/>
                <w:numId w:val="16"/>
              </w:numPr>
              <w:spacing w:line="315" w:lineRule="atLeast"/>
              <w:rPr>
                <w:b/>
              </w:rPr>
            </w:pPr>
            <w:r w:rsidRPr="00E020DE">
              <w:t xml:space="preserve"> достаточно развиты физические качества (выносливость, сила, быстрота, ловкость);</w:t>
            </w:r>
          </w:p>
          <w:p w:rsidR="00B41575" w:rsidRPr="00E020DE" w:rsidRDefault="00B41575" w:rsidP="00864C4E">
            <w:pPr>
              <w:pStyle w:val="a3"/>
              <w:numPr>
                <w:ilvl w:val="0"/>
                <w:numId w:val="15"/>
              </w:numPr>
              <w:spacing w:line="315" w:lineRule="atLeast"/>
              <w:rPr>
                <w:rFonts w:ascii="Times New Roman" w:hAnsi="Times New Roman"/>
                <w:b/>
                <w:sz w:val="24"/>
                <w:szCs w:val="24"/>
              </w:rPr>
            </w:pPr>
            <w:r w:rsidRPr="00E020DE">
              <w:rPr>
                <w:rFonts w:ascii="Times New Roman" w:hAnsi="Times New Roman"/>
                <w:b/>
                <w:sz w:val="24"/>
                <w:szCs w:val="24"/>
              </w:rPr>
              <w:t xml:space="preserve">Сформированы ценности здорового образа жизни: </w:t>
            </w:r>
          </w:p>
          <w:p w:rsidR="00B41575" w:rsidRPr="00E020DE" w:rsidRDefault="00B41575" w:rsidP="00B41575">
            <w:pPr>
              <w:numPr>
                <w:ilvl w:val="0"/>
                <w:numId w:val="16"/>
              </w:numPr>
              <w:spacing w:line="315" w:lineRule="atLeast"/>
              <w:rPr>
                <w:b/>
              </w:rPr>
            </w:pPr>
            <w:r w:rsidRPr="00E020DE">
              <w:t xml:space="preserve">имеет представления о собственном теле, владеет способами ухода за ним; </w:t>
            </w:r>
          </w:p>
          <w:p w:rsidR="00B41575" w:rsidRPr="00E020DE" w:rsidRDefault="00B41575" w:rsidP="00B41575">
            <w:pPr>
              <w:numPr>
                <w:ilvl w:val="0"/>
                <w:numId w:val="16"/>
              </w:numPr>
              <w:spacing w:line="315" w:lineRule="atLeast"/>
              <w:rPr>
                <w:b/>
              </w:rPr>
            </w:pPr>
            <w:r w:rsidRPr="00E020DE">
              <w:t xml:space="preserve"> имеет элементарные представления о здоровом образе жизни, о зависимости здоровья от правильного питания, закаливания, физических упражнений, соблюдения режима дня; </w:t>
            </w:r>
          </w:p>
          <w:p w:rsidR="00B41575" w:rsidRPr="00E020DE" w:rsidRDefault="00B41575" w:rsidP="00B41575">
            <w:pPr>
              <w:numPr>
                <w:ilvl w:val="0"/>
                <w:numId w:val="16"/>
              </w:numPr>
              <w:spacing w:line="315" w:lineRule="atLeast"/>
              <w:rPr>
                <w:b/>
              </w:rPr>
            </w:pPr>
            <w:r w:rsidRPr="00E020DE">
              <w:t xml:space="preserve"> проявляет желание заботиться о своем здоровье</w:t>
            </w:r>
          </w:p>
        </w:tc>
      </w:tr>
      <w:tr w:rsidR="00B41575" w:rsidRPr="00E020DE" w:rsidTr="00B41575">
        <w:tc>
          <w:tcPr>
            <w:tcW w:w="2376" w:type="dxa"/>
            <w:shd w:val="clear" w:color="auto" w:fill="auto"/>
          </w:tcPr>
          <w:p w:rsidR="00B41575" w:rsidRPr="00E020DE" w:rsidRDefault="00B41575" w:rsidP="00B41575">
            <w:pPr>
              <w:spacing w:line="315" w:lineRule="atLeast"/>
              <w:jc w:val="center"/>
            </w:pPr>
          </w:p>
          <w:p w:rsidR="00B41575" w:rsidRPr="00E020DE" w:rsidRDefault="00B41575" w:rsidP="00B41575">
            <w:pPr>
              <w:spacing w:line="315" w:lineRule="atLeast"/>
              <w:jc w:val="center"/>
            </w:pPr>
          </w:p>
          <w:p w:rsidR="00B41575" w:rsidRPr="00E020DE" w:rsidRDefault="00B41575" w:rsidP="00B41575">
            <w:pPr>
              <w:spacing w:line="315" w:lineRule="atLeast"/>
              <w:jc w:val="center"/>
            </w:pPr>
          </w:p>
          <w:p w:rsidR="00B41575" w:rsidRPr="00E020DE" w:rsidRDefault="00B41575" w:rsidP="00B41575">
            <w:pPr>
              <w:spacing w:line="315" w:lineRule="atLeast"/>
              <w:jc w:val="center"/>
            </w:pPr>
          </w:p>
          <w:p w:rsidR="00B41575" w:rsidRPr="00E020DE" w:rsidRDefault="00B41575" w:rsidP="00B41575">
            <w:pPr>
              <w:spacing w:line="315" w:lineRule="atLeast"/>
              <w:jc w:val="center"/>
            </w:pPr>
          </w:p>
          <w:p w:rsidR="00B41575" w:rsidRPr="00E020DE" w:rsidRDefault="00B41575" w:rsidP="00B41575">
            <w:pPr>
              <w:spacing w:line="315" w:lineRule="atLeast"/>
              <w:jc w:val="center"/>
              <w:rPr>
                <w:b/>
              </w:rPr>
            </w:pPr>
            <w:r w:rsidRPr="00E020DE">
              <w:t>Познавательное развитие</w:t>
            </w:r>
          </w:p>
        </w:tc>
        <w:tc>
          <w:tcPr>
            <w:tcW w:w="7478" w:type="dxa"/>
            <w:shd w:val="clear" w:color="auto" w:fill="auto"/>
          </w:tcPr>
          <w:p w:rsidR="00B41575" w:rsidRPr="00E020DE" w:rsidRDefault="00B41575" w:rsidP="00B41575">
            <w:pPr>
              <w:numPr>
                <w:ilvl w:val="0"/>
                <w:numId w:val="17"/>
              </w:numPr>
              <w:spacing w:line="315" w:lineRule="atLeast"/>
              <w:rPr>
                <w:b/>
              </w:rPr>
            </w:pPr>
            <w:r w:rsidRPr="00E020DE">
              <w:rPr>
                <w:b/>
              </w:rPr>
              <w:lastRenderedPageBreak/>
              <w:t>Сформированы представления об окружающей действительности в соответствии с возрастом детей</w:t>
            </w:r>
          </w:p>
          <w:p w:rsidR="00B41575" w:rsidRPr="00E020DE" w:rsidRDefault="00B41575" w:rsidP="00B41575">
            <w:pPr>
              <w:numPr>
                <w:ilvl w:val="0"/>
                <w:numId w:val="18"/>
              </w:numPr>
              <w:spacing w:line="315" w:lineRule="atLeast"/>
              <w:rPr>
                <w:b/>
              </w:rPr>
            </w:pPr>
            <w:r w:rsidRPr="00E020DE">
              <w:t xml:space="preserve">интересуется новым, неизвестным в окружающем мире (мире предметов и вещей, мире отношений и своем </w:t>
            </w:r>
            <w:r w:rsidRPr="00E020DE">
              <w:lastRenderedPageBreak/>
              <w:t xml:space="preserve">внутреннем мире); </w:t>
            </w:r>
          </w:p>
          <w:p w:rsidR="00B41575" w:rsidRPr="00E020DE" w:rsidRDefault="00B41575" w:rsidP="00B41575">
            <w:pPr>
              <w:numPr>
                <w:ilvl w:val="0"/>
                <w:numId w:val="18"/>
              </w:numPr>
              <w:spacing w:line="315" w:lineRule="atLeast"/>
              <w:rPr>
                <w:b/>
              </w:rPr>
            </w:pPr>
            <w:r w:rsidRPr="00E020DE">
              <w:t xml:space="preserve"> задает вопросы взрослому, любит экспериментировать; </w:t>
            </w:r>
          </w:p>
          <w:p w:rsidR="00B41575" w:rsidRPr="00E020DE" w:rsidRDefault="00B41575" w:rsidP="00B41575">
            <w:pPr>
              <w:numPr>
                <w:ilvl w:val="0"/>
                <w:numId w:val="18"/>
              </w:numPr>
              <w:spacing w:line="315" w:lineRule="atLeast"/>
              <w:rPr>
                <w:b/>
              </w:rPr>
            </w:pPr>
            <w:r w:rsidRPr="00E020DE">
              <w:t xml:space="preserve"> способен самостоятельно действовать (в повседневной жизни, в различных видах детской деятельности); в случаях затруднения обращается к взрослому; </w:t>
            </w:r>
          </w:p>
          <w:p w:rsidR="00B41575" w:rsidRPr="00E020DE" w:rsidRDefault="00B41575" w:rsidP="00B41575">
            <w:pPr>
              <w:numPr>
                <w:ilvl w:val="0"/>
                <w:numId w:val="18"/>
              </w:numPr>
              <w:spacing w:line="315" w:lineRule="atLeast"/>
              <w:rPr>
                <w:b/>
              </w:rPr>
            </w:pPr>
            <w:r w:rsidRPr="00E020DE">
              <w:t xml:space="preserve"> проявляет устойчивый интерес к различным видам детской деятельности, способен использовать различные источники информации, способствующие самостоятельной деятельности (кино, литература, искусство, экскурсии, информация взрослого); </w:t>
            </w:r>
          </w:p>
          <w:p w:rsidR="00B41575" w:rsidRPr="00E020DE" w:rsidRDefault="00B41575" w:rsidP="00B41575">
            <w:pPr>
              <w:numPr>
                <w:ilvl w:val="0"/>
                <w:numId w:val="18"/>
              </w:numPr>
              <w:spacing w:line="315" w:lineRule="atLeast"/>
              <w:rPr>
                <w:b/>
              </w:rPr>
            </w:pPr>
            <w:r w:rsidRPr="00E020DE">
              <w:t xml:space="preserve">принимает живое, заинтересованное участие в образовательном процессе. </w:t>
            </w:r>
          </w:p>
          <w:p w:rsidR="00B41575" w:rsidRPr="00E020DE" w:rsidRDefault="00B41575" w:rsidP="00B41575">
            <w:pPr>
              <w:numPr>
                <w:ilvl w:val="0"/>
                <w:numId w:val="19"/>
              </w:numPr>
              <w:spacing w:line="315" w:lineRule="atLeast"/>
              <w:rPr>
                <w:b/>
              </w:rPr>
            </w:pPr>
            <w:r w:rsidRPr="00E020DE">
              <w:rPr>
                <w:b/>
              </w:rPr>
              <w:t xml:space="preserve">Сформированы интеллектуальные умения, адекватные возрасту: </w:t>
            </w:r>
          </w:p>
          <w:p w:rsidR="00B41575" w:rsidRPr="00E020DE" w:rsidRDefault="00B41575" w:rsidP="00B41575">
            <w:pPr>
              <w:numPr>
                <w:ilvl w:val="0"/>
                <w:numId w:val="18"/>
              </w:numPr>
              <w:spacing w:line="315" w:lineRule="atLeast"/>
              <w:rPr>
                <w:b/>
              </w:rPr>
            </w:pPr>
            <w:r w:rsidRPr="00E020DE">
              <w:t xml:space="preserve"> владеет логическими операциями - анализа, сравнения, классификации, обобщения; способен устанавливать связи и зависимости между объектами и явлениями окружающего мира, делать умозаключения и выводы; пытается использовать знаково – символические средства представления информации; </w:t>
            </w:r>
          </w:p>
          <w:p w:rsidR="00B41575" w:rsidRPr="00E020DE" w:rsidRDefault="00B41575" w:rsidP="00B41575">
            <w:pPr>
              <w:numPr>
                <w:ilvl w:val="0"/>
                <w:numId w:val="18"/>
              </w:numPr>
              <w:spacing w:line="315" w:lineRule="atLeast"/>
              <w:rPr>
                <w:b/>
              </w:rPr>
            </w:pPr>
            <w:r w:rsidRPr="00E020DE">
              <w:t xml:space="preserve"> применяет самостоятельно усвоенные знания и способы деятельности для решения новых задач (проблем), поставленных как взрослым, так и им самим; </w:t>
            </w:r>
          </w:p>
          <w:p w:rsidR="00B41575" w:rsidRPr="00E020DE" w:rsidRDefault="00B41575" w:rsidP="00B41575">
            <w:pPr>
              <w:numPr>
                <w:ilvl w:val="0"/>
                <w:numId w:val="18"/>
              </w:numPr>
              <w:spacing w:line="315" w:lineRule="atLeast"/>
              <w:rPr>
                <w:b/>
                <w:i/>
              </w:rPr>
            </w:pPr>
            <w:r w:rsidRPr="00E020DE">
              <w:t xml:space="preserve"> способен к решению творческих и интеллектуальных задач; в зависимости от ситуации может преобразовывать способы решения задач (проблем); предложить собственный замысел и воплотить его. </w:t>
            </w:r>
          </w:p>
        </w:tc>
      </w:tr>
      <w:tr w:rsidR="00B41575" w:rsidRPr="00E020DE" w:rsidTr="00B41575">
        <w:tc>
          <w:tcPr>
            <w:tcW w:w="2376" w:type="dxa"/>
            <w:shd w:val="clear" w:color="auto" w:fill="auto"/>
          </w:tcPr>
          <w:p w:rsidR="00B41575" w:rsidRPr="00E020DE" w:rsidRDefault="00B41575" w:rsidP="00B41575">
            <w:pPr>
              <w:spacing w:line="315" w:lineRule="atLeast"/>
              <w:jc w:val="center"/>
            </w:pPr>
          </w:p>
          <w:p w:rsidR="00B41575" w:rsidRPr="00E020DE" w:rsidRDefault="00B41575" w:rsidP="00B41575">
            <w:pPr>
              <w:spacing w:line="315" w:lineRule="atLeast"/>
              <w:jc w:val="center"/>
            </w:pPr>
          </w:p>
          <w:p w:rsidR="009A5312" w:rsidRPr="00E020DE" w:rsidRDefault="009A5312" w:rsidP="00B41575">
            <w:pPr>
              <w:spacing w:line="315" w:lineRule="atLeast"/>
              <w:jc w:val="center"/>
            </w:pPr>
          </w:p>
          <w:p w:rsidR="009A5312" w:rsidRPr="00E020DE" w:rsidRDefault="009A5312" w:rsidP="00B41575">
            <w:pPr>
              <w:spacing w:line="315" w:lineRule="atLeast"/>
              <w:jc w:val="center"/>
            </w:pPr>
          </w:p>
          <w:p w:rsidR="009A5312" w:rsidRPr="00E020DE" w:rsidRDefault="009A5312" w:rsidP="00B41575">
            <w:pPr>
              <w:spacing w:line="315" w:lineRule="atLeast"/>
              <w:jc w:val="center"/>
            </w:pPr>
          </w:p>
          <w:p w:rsidR="00B41575" w:rsidRPr="00E020DE" w:rsidRDefault="00B41575" w:rsidP="00B41575">
            <w:pPr>
              <w:spacing w:line="315" w:lineRule="atLeast"/>
              <w:jc w:val="center"/>
            </w:pPr>
          </w:p>
          <w:p w:rsidR="00B41575" w:rsidRPr="00E020DE" w:rsidRDefault="00B41575" w:rsidP="00B41575">
            <w:pPr>
              <w:spacing w:line="315" w:lineRule="atLeast"/>
              <w:jc w:val="center"/>
            </w:pPr>
          </w:p>
          <w:p w:rsidR="00B41575" w:rsidRPr="00E020DE" w:rsidRDefault="00B41575" w:rsidP="00B41575">
            <w:pPr>
              <w:spacing w:line="315" w:lineRule="atLeast"/>
              <w:jc w:val="center"/>
            </w:pPr>
          </w:p>
          <w:p w:rsidR="00B41575" w:rsidRPr="00E020DE" w:rsidRDefault="00B41575" w:rsidP="00B41575">
            <w:pPr>
              <w:spacing w:line="315" w:lineRule="atLeast"/>
              <w:jc w:val="center"/>
            </w:pPr>
          </w:p>
          <w:p w:rsidR="00B41575" w:rsidRPr="00E020DE" w:rsidRDefault="00B41575" w:rsidP="00B41575">
            <w:pPr>
              <w:spacing w:line="315" w:lineRule="atLeast"/>
              <w:jc w:val="center"/>
              <w:rPr>
                <w:b/>
              </w:rPr>
            </w:pPr>
            <w:r w:rsidRPr="00E020DE">
              <w:t>Речевое развитие</w:t>
            </w:r>
          </w:p>
        </w:tc>
        <w:tc>
          <w:tcPr>
            <w:tcW w:w="7478" w:type="dxa"/>
            <w:shd w:val="clear" w:color="auto" w:fill="auto"/>
          </w:tcPr>
          <w:p w:rsidR="00B41575" w:rsidRPr="00E020DE" w:rsidRDefault="00B41575" w:rsidP="00B41575">
            <w:pPr>
              <w:numPr>
                <w:ilvl w:val="0"/>
                <w:numId w:val="19"/>
              </w:numPr>
              <w:spacing w:line="315" w:lineRule="atLeast"/>
              <w:rPr>
                <w:b/>
              </w:rPr>
            </w:pPr>
            <w:r w:rsidRPr="00E020DE">
              <w:rPr>
                <w:b/>
              </w:rPr>
              <w:t>Речь выпускника:</w:t>
            </w:r>
            <w:r w:rsidRPr="00E020DE">
              <w:t xml:space="preserve"> </w:t>
            </w:r>
          </w:p>
          <w:p w:rsidR="00B41575" w:rsidRPr="00E020DE" w:rsidRDefault="00B41575" w:rsidP="00B41575">
            <w:pPr>
              <w:numPr>
                <w:ilvl w:val="0"/>
                <w:numId w:val="20"/>
              </w:numPr>
              <w:spacing w:line="315" w:lineRule="atLeast"/>
              <w:rPr>
                <w:b/>
              </w:rPr>
            </w:pPr>
            <w:r w:rsidRPr="00E020DE">
              <w:t xml:space="preserve">словарный запас, грамматическая речь соответствует возрасту; достаточно развит фонематический слух; </w:t>
            </w:r>
          </w:p>
          <w:p w:rsidR="00B41575" w:rsidRPr="00E020DE" w:rsidRDefault="00B41575" w:rsidP="00B41575">
            <w:pPr>
              <w:numPr>
                <w:ilvl w:val="0"/>
                <w:numId w:val="20"/>
              </w:numPr>
              <w:spacing w:line="315" w:lineRule="atLeast"/>
              <w:rPr>
                <w:b/>
              </w:rPr>
            </w:pPr>
            <w:r w:rsidRPr="00E020DE">
              <w:t xml:space="preserve"> адекватно использует вербальные и невербальные средства общения; </w:t>
            </w:r>
          </w:p>
          <w:p w:rsidR="00B41575" w:rsidRPr="00E020DE" w:rsidRDefault="00B41575" w:rsidP="00B41575">
            <w:pPr>
              <w:numPr>
                <w:ilvl w:val="0"/>
                <w:numId w:val="20"/>
              </w:numPr>
              <w:spacing w:line="315" w:lineRule="atLeast"/>
              <w:rPr>
                <w:b/>
              </w:rPr>
            </w:pPr>
            <w:r w:rsidRPr="00E020DE">
              <w:t xml:space="preserve"> владеет диалогической речью (умеет слушать и вступать в диалог), конструктивными способами взаимодействия с детьми и взрослыми (договаривается, распределяет действия при сотрудничестве и др.).</w:t>
            </w:r>
          </w:p>
          <w:p w:rsidR="00B41575" w:rsidRPr="00E020DE" w:rsidRDefault="00B41575" w:rsidP="00B41575">
            <w:pPr>
              <w:numPr>
                <w:ilvl w:val="0"/>
                <w:numId w:val="20"/>
              </w:numPr>
              <w:spacing w:line="315" w:lineRule="atLeast"/>
              <w:rPr>
                <w:b/>
              </w:rPr>
            </w:pPr>
            <w:r w:rsidRPr="00E020DE">
              <w:t xml:space="preserve"> использует речь как инструмент мышления (умеет связно и последовательно выражать свои мысли, понимать смысл текста и передавать его содержание); </w:t>
            </w:r>
          </w:p>
          <w:p w:rsidR="00B41575" w:rsidRPr="00E020DE" w:rsidRDefault="00B41575" w:rsidP="00B41575">
            <w:pPr>
              <w:numPr>
                <w:ilvl w:val="0"/>
                <w:numId w:val="20"/>
              </w:numPr>
              <w:spacing w:line="315" w:lineRule="atLeast"/>
              <w:rPr>
                <w:b/>
              </w:rPr>
            </w:pPr>
            <w:r w:rsidRPr="00E020DE">
              <w:t>способен изменять стиль общения со взрослым или сверстником, в зависимости от ситуации.</w:t>
            </w:r>
          </w:p>
          <w:p w:rsidR="00B41575" w:rsidRPr="00E020DE" w:rsidRDefault="00B41575" w:rsidP="00864C4E">
            <w:pPr>
              <w:numPr>
                <w:ilvl w:val="0"/>
                <w:numId w:val="19"/>
              </w:numPr>
              <w:spacing w:line="315" w:lineRule="atLeast"/>
              <w:rPr>
                <w:b/>
              </w:rPr>
            </w:pPr>
            <w:r w:rsidRPr="00E020DE">
              <w:rPr>
                <w:b/>
              </w:rPr>
              <w:t xml:space="preserve">может выучить небольшое стихотворение; умеет связно и последовательно пересказывать небольшие сказки и рассказы; способен сосредоточенно </w:t>
            </w:r>
            <w:r w:rsidRPr="00E020DE">
              <w:rPr>
                <w:b/>
              </w:rPr>
              <w:lastRenderedPageBreak/>
              <w:t>действовать в течение 15-25 минут</w:t>
            </w:r>
            <w:r w:rsidR="00864C4E" w:rsidRPr="00E020DE">
              <w:rPr>
                <w:b/>
              </w:rPr>
              <w:t>.</w:t>
            </w:r>
          </w:p>
        </w:tc>
      </w:tr>
      <w:tr w:rsidR="00B41575" w:rsidRPr="00E020DE" w:rsidTr="00B41575">
        <w:tc>
          <w:tcPr>
            <w:tcW w:w="2376" w:type="dxa"/>
            <w:shd w:val="clear" w:color="auto" w:fill="auto"/>
          </w:tcPr>
          <w:p w:rsidR="00B41575" w:rsidRPr="00E020DE" w:rsidRDefault="00B41575" w:rsidP="00B41575">
            <w:pPr>
              <w:spacing w:line="315" w:lineRule="atLeast"/>
              <w:jc w:val="center"/>
            </w:pPr>
          </w:p>
          <w:p w:rsidR="00B41575" w:rsidRPr="00E020DE" w:rsidRDefault="00B41575" w:rsidP="00B41575">
            <w:pPr>
              <w:spacing w:line="315" w:lineRule="atLeast"/>
              <w:jc w:val="center"/>
            </w:pPr>
          </w:p>
          <w:p w:rsidR="00B41575" w:rsidRPr="00E020DE" w:rsidRDefault="00B41575" w:rsidP="00B41575">
            <w:pPr>
              <w:spacing w:line="315" w:lineRule="atLeast"/>
              <w:jc w:val="center"/>
              <w:rPr>
                <w:b/>
              </w:rPr>
            </w:pPr>
            <w:r w:rsidRPr="00E020DE">
              <w:t>Социально— коммуникативное развитие</w:t>
            </w:r>
          </w:p>
        </w:tc>
        <w:tc>
          <w:tcPr>
            <w:tcW w:w="7478" w:type="dxa"/>
            <w:shd w:val="clear" w:color="auto" w:fill="auto"/>
          </w:tcPr>
          <w:p w:rsidR="00B41575" w:rsidRPr="00E020DE" w:rsidRDefault="00B41575" w:rsidP="00B41575">
            <w:pPr>
              <w:numPr>
                <w:ilvl w:val="0"/>
                <w:numId w:val="19"/>
              </w:numPr>
              <w:spacing w:line="315" w:lineRule="atLeast"/>
              <w:rPr>
                <w:b/>
              </w:rPr>
            </w:pPr>
            <w:r w:rsidRPr="00E020DE">
              <w:rPr>
                <w:b/>
              </w:rPr>
              <w:t>Развито положительное отношение к себе, другим людям, окружающему миру:</w:t>
            </w:r>
            <w:r w:rsidRPr="00E020DE">
              <w:t xml:space="preserve"> </w:t>
            </w:r>
          </w:p>
          <w:p w:rsidR="00B41575" w:rsidRPr="00E020DE" w:rsidRDefault="00B41575" w:rsidP="00B41575">
            <w:pPr>
              <w:numPr>
                <w:ilvl w:val="0"/>
                <w:numId w:val="21"/>
              </w:numPr>
              <w:spacing w:line="315" w:lineRule="atLeast"/>
              <w:rPr>
                <w:b/>
              </w:rPr>
            </w:pPr>
            <w:r w:rsidRPr="00E020DE">
              <w:t xml:space="preserve">имеет представления о себе, собственной принадлежности и принадлежности других людей к определенному полу; </w:t>
            </w:r>
          </w:p>
          <w:p w:rsidR="00B41575" w:rsidRPr="00E020DE" w:rsidRDefault="00B41575" w:rsidP="00B41575">
            <w:pPr>
              <w:numPr>
                <w:ilvl w:val="0"/>
                <w:numId w:val="21"/>
              </w:numPr>
              <w:spacing w:line="315" w:lineRule="atLeast"/>
              <w:rPr>
                <w:b/>
              </w:rPr>
            </w:pPr>
            <w:r w:rsidRPr="00E020DE">
              <w:t xml:space="preserve"> имеет представление о семье, родственных отношениях и взаимосвязях, распределении семейных обязанностей, семейных традициях; </w:t>
            </w:r>
          </w:p>
          <w:p w:rsidR="00B41575" w:rsidRPr="00E020DE" w:rsidRDefault="00B41575" w:rsidP="00B41575">
            <w:pPr>
              <w:numPr>
                <w:ilvl w:val="0"/>
                <w:numId w:val="21"/>
              </w:numPr>
              <w:spacing w:line="315" w:lineRule="atLeast"/>
              <w:rPr>
                <w:b/>
              </w:rPr>
            </w:pPr>
            <w:r w:rsidRPr="00E020DE">
              <w:t xml:space="preserve"> имеет представление об обществе, его культурных ценностях; о государстве и принадлежности к нему; о мире. </w:t>
            </w:r>
          </w:p>
          <w:p w:rsidR="00B41575" w:rsidRPr="00E020DE" w:rsidRDefault="00B41575" w:rsidP="00864C4E">
            <w:pPr>
              <w:numPr>
                <w:ilvl w:val="0"/>
                <w:numId w:val="25"/>
              </w:numPr>
              <w:spacing w:line="315" w:lineRule="atLeast"/>
              <w:ind w:left="743"/>
              <w:rPr>
                <w:b/>
              </w:rPr>
            </w:pPr>
            <w:r w:rsidRPr="00E020DE">
              <w:t>Проявляет самостоятельность, инициативность в разных видах деятельности (игре, общении, познавательно-исследовательской деятельности и т.д.)</w:t>
            </w:r>
          </w:p>
          <w:p w:rsidR="00B41575" w:rsidRPr="00E020DE" w:rsidRDefault="00B41575" w:rsidP="00864C4E">
            <w:pPr>
              <w:numPr>
                <w:ilvl w:val="0"/>
                <w:numId w:val="25"/>
              </w:numPr>
              <w:spacing w:line="315" w:lineRule="atLeast"/>
              <w:ind w:left="743"/>
              <w:rPr>
                <w:b/>
              </w:rPr>
            </w:pPr>
            <w:r w:rsidRPr="00E020DE">
              <w:t xml:space="preserve">Способен выбирать себе род занятий, участников по совместной деятельности </w:t>
            </w:r>
          </w:p>
          <w:p w:rsidR="00B41575" w:rsidRPr="00E020DE" w:rsidRDefault="00B41575" w:rsidP="00864C4E">
            <w:pPr>
              <w:numPr>
                <w:ilvl w:val="0"/>
                <w:numId w:val="25"/>
              </w:numPr>
              <w:spacing w:line="315" w:lineRule="atLeast"/>
              <w:ind w:left="743"/>
              <w:rPr>
                <w:b/>
              </w:rPr>
            </w:pPr>
            <w:r w:rsidRPr="00E020DE">
              <w:t xml:space="preserve">Проявляет интерес к взаимоотношениям людей, их эмоциональному состоянию, умеет распознавать эмоциональное состояние окружающих близких и друзей, выражать свои эмоциональные ощущения и переживания; </w:t>
            </w:r>
          </w:p>
          <w:p w:rsidR="00B41575" w:rsidRPr="00E020DE" w:rsidRDefault="00B41575" w:rsidP="00864C4E">
            <w:pPr>
              <w:numPr>
                <w:ilvl w:val="0"/>
                <w:numId w:val="25"/>
              </w:numPr>
              <w:spacing w:line="315" w:lineRule="atLeast"/>
              <w:ind w:left="743"/>
              <w:rPr>
                <w:b/>
              </w:rPr>
            </w:pPr>
            <w:r w:rsidRPr="00E020DE">
              <w:t xml:space="preserve">Владеет приемами и навыками межличностного общения (охотно участвует во всех видах взаимодействия со сверстниками и взрослыми, устанавливает дружеские отношения со сверстниками, может отстаивать свою точку зрения, выражать желания, ориентирован на мнение и оценку других людей). </w:t>
            </w:r>
          </w:p>
          <w:p w:rsidR="00B41575" w:rsidRPr="00E020DE" w:rsidRDefault="00B41575" w:rsidP="00864C4E">
            <w:pPr>
              <w:numPr>
                <w:ilvl w:val="0"/>
                <w:numId w:val="25"/>
              </w:numPr>
              <w:spacing w:line="315" w:lineRule="atLeast"/>
              <w:ind w:left="743"/>
              <w:rPr>
                <w:b/>
              </w:rPr>
            </w:pPr>
            <w:r w:rsidRPr="00E020DE">
              <w:t>Проявляет навыки сотрудничества со взрослыми и сверстниками (умение распределять роли до начала игры и строить свое поведение, придерживаясь роли, т.е. способен договариваться с партнерами по взаимодействию, учитывая их желания и мнения, согласовывая свои действия с действиями партнера).</w:t>
            </w:r>
          </w:p>
          <w:p w:rsidR="00B41575" w:rsidRPr="00E020DE" w:rsidRDefault="00B41575" w:rsidP="00864C4E">
            <w:pPr>
              <w:numPr>
                <w:ilvl w:val="0"/>
                <w:numId w:val="25"/>
              </w:numPr>
              <w:spacing w:line="315" w:lineRule="atLeast"/>
              <w:ind w:left="743"/>
              <w:rPr>
                <w:b/>
              </w:rPr>
            </w:pPr>
            <w:r w:rsidRPr="00E020DE">
              <w:t xml:space="preserve">Сформированы предпосылки морального развития в соответствии с возрастом: </w:t>
            </w:r>
          </w:p>
          <w:p w:rsidR="00B41575" w:rsidRPr="00E020DE" w:rsidRDefault="00B41575" w:rsidP="00B41575">
            <w:pPr>
              <w:numPr>
                <w:ilvl w:val="0"/>
                <w:numId w:val="22"/>
              </w:numPr>
              <w:spacing w:line="315" w:lineRule="atLeast"/>
              <w:rPr>
                <w:b/>
              </w:rPr>
            </w:pPr>
            <w:r w:rsidRPr="00E020DE">
              <w:t xml:space="preserve">имеет первичные ценностные представления о моральном и неморальном поведении (хорошо, плохо); </w:t>
            </w:r>
          </w:p>
          <w:p w:rsidR="00B41575" w:rsidRPr="00E020DE" w:rsidRDefault="00B41575" w:rsidP="00B41575">
            <w:pPr>
              <w:numPr>
                <w:ilvl w:val="0"/>
                <w:numId w:val="22"/>
              </w:numPr>
              <w:spacing w:line="315" w:lineRule="atLeast"/>
              <w:rPr>
                <w:b/>
              </w:rPr>
            </w:pPr>
            <w:r w:rsidRPr="00E020DE">
              <w:t xml:space="preserve"> способен управлять своим поведением и планировать свои действия на основе первичных представлений о морали; </w:t>
            </w:r>
          </w:p>
          <w:p w:rsidR="00B41575" w:rsidRPr="00E020DE" w:rsidRDefault="00B41575" w:rsidP="00B41575">
            <w:pPr>
              <w:numPr>
                <w:ilvl w:val="0"/>
                <w:numId w:val="22"/>
              </w:numPr>
              <w:spacing w:line="315" w:lineRule="atLeast"/>
              <w:rPr>
                <w:b/>
              </w:rPr>
            </w:pPr>
            <w:r w:rsidRPr="00E020DE">
              <w:t xml:space="preserve"> принимает и соблюдает элементарные моральные нормы и правила поведения (работать в коллективе, не мешать друг другу, не ссориться, договариваться, соблюдать правила, помогать друг другу), </w:t>
            </w:r>
          </w:p>
          <w:p w:rsidR="00B41575" w:rsidRPr="00E020DE" w:rsidRDefault="00B41575" w:rsidP="00B41575">
            <w:pPr>
              <w:numPr>
                <w:ilvl w:val="0"/>
                <w:numId w:val="22"/>
              </w:numPr>
              <w:spacing w:line="315" w:lineRule="atLeast"/>
              <w:rPr>
                <w:b/>
              </w:rPr>
            </w:pPr>
            <w:r w:rsidRPr="00E020DE">
              <w:t xml:space="preserve">соблюдает правила этикета, правила поведения на улице, в общественных местах; </w:t>
            </w:r>
          </w:p>
          <w:p w:rsidR="00B41575" w:rsidRPr="00E020DE" w:rsidRDefault="00B41575" w:rsidP="00B41575">
            <w:pPr>
              <w:numPr>
                <w:ilvl w:val="0"/>
                <w:numId w:val="22"/>
              </w:numPr>
              <w:spacing w:line="315" w:lineRule="atLeast"/>
              <w:rPr>
                <w:b/>
              </w:rPr>
            </w:pPr>
            <w:r w:rsidRPr="00E020DE">
              <w:t xml:space="preserve">может давать этическую оценку сверстникам, персонажам </w:t>
            </w:r>
            <w:r w:rsidRPr="00E020DE">
              <w:lastRenderedPageBreak/>
              <w:t xml:space="preserve">игр, литературных произведений за соблюдение или нарушение моральных норм поведения; </w:t>
            </w:r>
          </w:p>
          <w:p w:rsidR="00B41575" w:rsidRPr="00E020DE" w:rsidRDefault="00B41575" w:rsidP="00B41575">
            <w:pPr>
              <w:numPr>
                <w:ilvl w:val="0"/>
                <w:numId w:val="22"/>
              </w:numPr>
              <w:spacing w:line="315" w:lineRule="atLeast"/>
              <w:rPr>
                <w:b/>
              </w:rPr>
            </w:pPr>
            <w:r w:rsidRPr="00E020DE">
              <w:t xml:space="preserve"> проявляет бережное отношение к окружающей природе, окружающему миру. </w:t>
            </w:r>
          </w:p>
          <w:p w:rsidR="00B41575" w:rsidRPr="00E020DE" w:rsidRDefault="00B41575" w:rsidP="00B41575">
            <w:pPr>
              <w:numPr>
                <w:ilvl w:val="0"/>
                <w:numId w:val="23"/>
              </w:numPr>
              <w:spacing w:line="315" w:lineRule="atLeast"/>
              <w:rPr>
                <w:b/>
              </w:rPr>
            </w:pPr>
            <w:r w:rsidRPr="00E020DE">
              <w:t>Соблюдает правила безопасного поведения и личной гигиены.</w:t>
            </w:r>
          </w:p>
        </w:tc>
      </w:tr>
      <w:tr w:rsidR="00B41575" w:rsidRPr="00E020DE" w:rsidTr="00B41575">
        <w:tc>
          <w:tcPr>
            <w:tcW w:w="2376" w:type="dxa"/>
            <w:shd w:val="clear" w:color="auto" w:fill="auto"/>
          </w:tcPr>
          <w:p w:rsidR="00B41575" w:rsidRPr="00E020DE" w:rsidRDefault="00B41575" w:rsidP="00B41575">
            <w:pPr>
              <w:spacing w:line="315" w:lineRule="atLeast"/>
              <w:jc w:val="center"/>
            </w:pPr>
            <w:r w:rsidRPr="00E020DE">
              <w:lastRenderedPageBreak/>
              <w:t>Художественно - эстетическое развитие</w:t>
            </w:r>
          </w:p>
        </w:tc>
        <w:tc>
          <w:tcPr>
            <w:tcW w:w="7478" w:type="dxa"/>
            <w:shd w:val="clear" w:color="auto" w:fill="auto"/>
          </w:tcPr>
          <w:p w:rsidR="00B41575" w:rsidRPr="00E020DE" w:rsidRDefault="00B41575" w:rsidP="00B41575">
            <w:pPr>
              <w:numPr>
                <w:ilvl w:val="0"/>
                <w:numId w:val="24"/>
              </w:numPr>
              <w:spacing w:line="315" w:lineRule="atLeast"/>
              <w:rPr>
                <w:b/>
              </w:rPr>
            </w:pPr>
            <w:r w:rsidRPr="00E020DE">
              <w:t xml:space="preserve">Проявляет эмоциональную отзывчивость к эстетической стороне окружающей действительности при восприятии объектов природы, слушании музыки, при ознакомлении с произведениями художественного и изобразительного искусства. </w:t>
            </w:r>
          </w:p>
          <w:p w:rsidR="00B41575" w:rsidRPr="00E020DE" w:rsidRDefault="00B41575" w:rsidP="00B41575">
            <w:pPr>
              <w:numPr>
                <w:ilvl w:val="0"/>
                <w:numId w:val="24"/>
              </w:numPr>
              <w:spacing w:line="315" w:lineRule="atLeast"/>
              <w:rPr>
                <w:b/>
              </w:rPr>
            </w:pPr>
            <w:r w:rsidRPr="00E020DE">
              <w:t>Имеет первичные представления о традициях народного творчества с учетом регионального компонента.</w:t>
            </w:r>
          </w:p>
          <w:p w:rsidR="00B41575" w:rsidRPr="00E020DE" w:rsidRDefault="00B41575" w:rsidP="00B41575">
            <w:pPr>
              <w:numPr>
                <w:ilvl w:val="0"/>
                <w:numId w:val="24"/>
              </w:numPr>
              <w:spacing w:line="315" w:lineRule="atLeast"/>
              <w:rPr>
                <w:b/>
              </w:rPr>
            </w:pPr>
            <w:r w:rsidRPr="00E020DE">
              <w:t xml:space="preserve">Сформированы основы художественно - творческой деятельности: проявляет интерес, способен предложить собственный замысел и воплотить его; </w:t>
            </w:r>
          </w:p>
          <w:p w:rsidR="00B41575" w:rsidRPr="00E020DE" w:rsidRDefault="00B41575" w:rsidP="00B41575">
            <w:pPr>
              <w:numPr>
                <w:ilvl w:val="0"/>
                <w:numId w:val="24"/>
              </w:numPr>
              <w:spacing w:line="315" w:lineRule="atLeast"/>
              <w:rPr>
                <w:b/>
              </w:rPr>
            </w:pPr>
            <w:r w:rsidRPr="00E020DE">
              <w:t>Сформированы основы музыкальной деятельности (развиты танцевально - двигательные, исполнительские умения).</w:t>
            </w:r>
          </w:p>
          <w:p w:rsidR="00B41575" w:rsidRPr="00E020DE" w:rsidRDefault="00B41575" w:rsidP="00B41575">
            <w:pPr>
              <w:numPr>
                <w:ilvl w:val="0"/>
                <w:numId w:val="24"/>
              </w:numPr>
              <w:spacing w:line="315" w:lineRule="atLeast"/>
              <w:rPr>
                <w:b/>
              </w:rPr>
            </w:pPr>
            <w:r w:rsidRPr="00E020DE">
              <w:t xml:space="preserve"> Сформированы умения создавать художественный образ с помощью вербальных и невербальных средств выразительности в театрализованной и игровой деятельности.</w:t>
            </w:r>
          </w:p>
        </w:tc>
      </w:tr>
    </w:tbl>
    <w:p w:rsidR="00B41575" w:rsidRPr="001461F8" w:rsidRDefault="00B41575" w:rsidP="0043323F">
      <w:pPr>
        <w:pStyle w:val="c25c3"/>
        <w:spacing w:before="0" w:beforeAutospacing="0" w:after="0" w:afterAutospacing="0"/>
        <w:jc w:val="center"/>
        <w:rPr>
          <w:rStyle w:val="c2c1"/>
          <w:b/>
          <w:bCs/>
          <w:sz w:val="28"/>
          <w:szCs w:val="28"/>
        </w:rPr>
      </w:pPr>
    </w:p>
    <w:p w:rsidR="00075D21" w:rsidRPr="001461F8" w:rsidRDefault="008B7491" w:rsidP="0043323F">
      <w:pPr>
        <w:pStyle w:val="c25c3"/>
        <w:spacing w:before="0" w:beforeAutospacing="0" w:after="0" w:afterAutospacing="0"/>
        <w:jc w:val="center"/>
        <w:rPr>
          <w:rStyle w:val="c2c1"/>
          <w:b/>
          <w:bCs/>
          <w:sz w:val="28"/>
          <w:szCs w:val="28"/>
        </w:rPr>
      </w:pPr>
      <w:r w:rsidRPr="001461F8">
        <w:rPr>
          <w:rStyle w:val="c2c1"/>
          <w:b/>
          <w:bCs/>
          <w:sz w:val="28"/>
          <w:szCs w:val="28"/>
        </w:rPr>
        <w:t>Модель педагога</w:t>
      </w:r>
      <w:r w:rsidR="00923BC4" w:rsidRPr="001461F8">
        <w:rPr>
          <w:rStyle w:val="c2c1"/>
          <w:b/>
          <w:bCs/>
          <w:sz w:val="28"/>
          <w:szCs w:val="28"/>
        </w:rPr>
        <w:t xml:space="preserve"> ДОУ</w:t>
      </w:r>
    </w:p>
    <w:p w:rsidR="008B7491" w:rsidRPr="001461F8" w:rsidRDefault="008B7491" w:rsidP="0043323F">
      <w:pPr>
        <w:pStyle w:val="c25c3"/>
        <w:spacing w:before="0" w:beforeAutospacing="0" w:after="0" w:afterAutospacing="0"/>
        <w:jc w:val="both"/>
        <w:rPr>
          <w:rStyle w:val="c2c1"/>
          <w:b/>
          <w:bCs/>
          <w:sz w:val="28"/>
          <w:szCs w:val="28"/>
        </w:rPr>
      </w:pPr>
    </w:p>
    <w:p w:rsidR="00B41575" w:rsidRPr="001461F8" w:rsidRDefault="00B41575" w:rsidP="00410F03">
      <w:pPr>
        <w:spacing w:line="360" w:lineRule="auto"/>
        <w:jc w:val="both"/>
        <w:rPr>
          <w:rStyle w:val="c2c1"/>
          <w:bCs/>
          <w:sz w:val="28"/>
          <w:szCs w:val="28"/>
        </w:rPr>
      </w:pPr>
      <w:r w:rsidRPr="001461F8">
        <w:rPr>
          <w:rStyle w:val="c2c1"/>
          <w:bCs/>
          <w:color w:val="FF0000"/>
          <w:sz w:val="28"/>
          <w:szCs w:val="28"/>
        </w:rPr>
        <w:tab/>
      </w:r>
      <w:r w:rsidR="009A5312" w:rsidRPr="001461F8">
        <w:rPr>
          <w:rStyle w:val="c2c1"/>
          <w:bCs/>
          <w:sz w:val="28"/>
          <w:szCs w:val="28"/>
        </w:rPr>
        <w:t>Н</w:t>
      </w:r>
      <w:r w:rsidRPr="001461F8">
        <w:rPr>
          <w:rStyle w:val="c2c1"/>
          <w:bCs/>
          <w:sz w:val="28"/>
          <w:szCs w:val="28"/>
        </w:rPr>
        <w:t xml:space="preserve">ачиная с 2016 года, в России для целого ряда профессий  вводятся «профессиональные стандарты». Обязательное применение профессионального стандарта педагога предусматривается с 2019 года. Профстандарт педагога - это перечень требований, определяющих квалификацию </w:t>
      </w:r>
      <w:r w:rsidR="00410F03" w:rsidRPr="001461F8">
        <w:rPr>
          <w:rStyle w:val="c2c1"/>
          <w:bCs/>
          <w:sz w:val="28"/>
          <w:szCs w:val="28"/>
        </w:rPr>
        <w:t>воспитателя</w:t>
      </w:r>
      <w:r w:rsidRPr="001461F8">
        <w:rPr>
          <w:rStyle w:val="c2c1"/>
          <w:bCs/>
          <w:sz w:val="28"/>
          <w:szCs w:val="28"/>
        </w:rPr>
        <w:t>, необходимую для качественного выполнения возложенных на него обязанностей</w:t>
      </w:r>
      <w:r w:rsidR="009A5312" w:rsidRPr="001461F8">
        <w:rPr>
          <w:rStyle w:val="c2c1"/>
          <w:bCs/>
          <w:sz w:val="28"/>
          <w:szCs w:val="28"/>
        </w:rPr>
        <w:t>.</w:t>
      </w:r>
    </w:p>
    <w:p w:rsidR="00B41575" w:rsidRPr="001461F8" w:rsidRDefault="00410F03" w:rsidP="00410F03">
      <w:pPr>
        <w:spacing w:line="360" w:lineRule="auto"/>
        <w:jc w:val="both"/>
        <w:rPr>
          <w:rStyle w:val="c2c1"/>
          <w:bCs/>
          <w:sz w:val="28"/>
          <w:szCs w:val="28"/>
        </w:rPr>
      </w:pPr>
      <w:r w:rsidRPr="001461F8">
        <w:rPr>
          <w:rStyle w:val="c2c1"/>
          <w:bCs/>
          <w:sz w:val="28"/>
          <w:szCs w:val="28"/>
        </w:rPr>
        <w:tab/>
      </w:r>
      <w:r w:rsidR="00B41575" w:rsidRPr="001461F8">
        <w:rPr>
          <w:rStyle w:val="c2c1"/>
          <w:bCs/>
          <w:sz w:val="28"/>
          <w:szCs w:val="28"/>
        </w:rPr>
        <w:t>Во-первых, современный  дошкольный педагог должен обладать ЗНАНИЯМИ.</w:t>
      </w:r>
    </w:p>
    <w:p w:rsidR="00B41575" w:rsidRPr="001461F8" w:rsidRDefault="00B41575" w:rsidP="00410F03">
      <w:pPr>
        <w:spacing w:line="360" w:lineRule="auto"/>
        <w:jc w:val="both"/>
        <w:rPr>
          <w:rStyle w:val="c2c1"/>
          <w:bCs/>
          <w:sz w:val="28"/>
          <w:szCs w:val="28"/>
        </w:rPr>
      </w:pPr>
      <w:r w:rsidRPr="001461F8">
        <w:rPr>
          <w:rStyle w:val="c2c1"/>
          <w:bCs/>
          <w:sz w:val="28"/>
          <w:szCs w:val="28"/>
        </w:rPr>
        <w:t>- Знаниями  детской психологии, педагогики (как классических систем дошкольного воспитания, так и современных тенденций развития Дошкольного образования)</w:t>
      </w:r>
    </w:p>
    <w:p w:rsidR="00B41575" w:rsidRPr="001461F8" w:rsidRDefault="00B41575" w:rsidP="00410F03">
      <w:pPr>
        <w:spacing w:line="360" w:lineRule="auto"/>
        <w:jc w:val="both"/>
        <w:rPr>
          <w:rStyle w:val="c2c1"/>
          <w:bCs/>
          <w:sz w:val="28"/>
          <w:szCs w:val="28"/>
        </w:rPr>
      </w:pPr>
      <w:r w:rsidRPr="001461F8">
        <w:rPr>
          <w:rStyle w:val="c2c1"/>
          <w:bCs/>
          <w:sz w:val="28"/>
          <w:szCs w:val="28"/>
        </w:rPr>
        <w:t>- Основных документов о правах ребенка и обязанностях взрослых по отношению к детям, а так же нормативных документов</w:t>
      </w:r>
    </w:p>
    <w:p w:rsidR="00B41575" w:rsidRPr="001461F8" w:rsidRDefault="00B41575" w:rsidP="00410F03">
      <w:pPr>
        <w:spacing w:line="360" w:lineRule="auto"/>
        <w:jc w:val="both"/>
        <w:rPr>
          <w:rStyle w:val="c2c1"/>
          <w:bCs/>
          <w:sz w:val="28"/>
          <w:szCs w:val="28"/>
        </w:rPr>
      </w:pPr>
      <w:r w:rsidRPr="001461F8">
        <w:rPr>
          <w:rStyle w:val="c2c1"/>
          <w:bCs/>
          <w:sz w:val="28"/>
          <w:szCs w:val="28"/>
        </w:rPr>
        <w:lastRenderedPageBreak/>
        <w:t>-  Общих закономерностей развития ребенка</w:t>
      </w:r>
    </w:p>
    <w:p w:rsidR="00B41575" w:rsidRPr="001461F8" w:rsidRDefault="00B41575" w:rsidP="00410F03">
      <w:pPr>
        <w:spacing w:line="360" w:lineRule="auto"/>
        <w:jc w:val="both"/>
        <w:rPr>
          <w:rStyle w:val="c2c1"/>
          <w:bCs/>
          <w:sz w:val="28"/>
          <w:szCs w:val="28"/>
        </w:rPr>
      </w:pPr>
      <w:r w:rsidRPr="001461F8">
        <w:rPr>
          <w:rStyle w:val="c2c1"/>
          <w:bCs/>
          <w:sz w:val="28"/>
          <w:szCs w:val="28"/>
        </w:rPr>
        <w:t>- Основ и особенностей становления детских деятельностей, физической, познавательной  и  личностного развития детей</w:t>
      </w:r>
    </w:p>
    <w:p w:rsidR="00B41575" w:rsidRPr="001461F8" w:rsidRDefault="00410F03" w:rsidP="00410F03">
      <w:pPr>
        <w:spacing w:line="360" w:lineRule="auto"/>
        <w:jc w:val="both"/>
        <w:rPr>
          <w:rStyle w:val="c2c1"/>
          <w:bCs/>
          <w:sz w:val="28"/>
          <w:szCs w:val="28"/>
        </w:rPr>
      </w:pPr>
      <w:r w:rsidRPr="001461F8">
        <w:rPr>
          <w:rStyle w:val="c2c1"/>
          <w:bCs/>
          <w:sz w:val="28"/>
          <w:szCs w:val="28"/>
        </w:rPr>
        <w:tab/>
      </w:r>
      <w:r w:rsidR="00B41575" w:rsidRPr="001461F8">
        <w:rPr>
          <w:rStyle w:val="c2c1"/>
          <w:bCs/>
          <w:sz w:val="28"/>
          <w:szCs w:val="28"/>
        </w:rPr>
        <w:t>Во-вторых, он должен многое уметь, то есть, обладать НЕОБХОДИМЫМИ УМЕНИЯМИ:</w:t>
      </w:r>
    </w:p>
    <w:p w:rsidR="00B41575" w:rsidRPr="001461F8" w:rsidRDefault="00B41575" w:rsidP="00410F03">
      <w:pPr>
        <w:spacing w:line="360" w:lineRule="auto"/>
        <w:jc w:val="both"/>
        <w:rPr>
          <w:rStyle w:val="c2c1"/>
          <w:bCs/>
          <w:sz w:val="28"/>
          <w:szCs w:val="28"/>
        </w:rPr>
      </w:pPr>
      <w:r w:rsidRPr="001461F8">
        <w:rPr>
          <w:rStyle w:val="c2c1"/>
          <w:bCs/>
          <w:sz w:val="28"/>
          <w:szCs w:val="28"/>
        </w:rPr>
        <w:t>- умение развить коммуникативные способности детей, позволяющих разрешать конфликтные ситуации со сверстниками</w:t>
      </w:r>
    </w:p>
    <w:p w:rsidR="00B41575" w:rsidRPr="001461F8" w:rsidRDefault="00B41575" w:rsidP="00410F03">
      <w:pPr>
        <w:spacing w:line="360" w:lineRule="auto"/>
        <w:jc w:val="both"/>
        <w:rPr>
          <w:rStyle w:val="c2c1"/>
          <w:bCs/>
          <w:sz w:val="28"/>
          <w:szCs w:val="28"/>
        </w:rPr>
      </w:pPr>
      <w:r w:rsidRPr="001461F8">
        <w:rPr>
          <w:rStyle w:val="c2c1"/>
          <w:bCs/>
          <w:sz w:val="28"/>
          <w:szCs w:val="28"/>
        </w:rPr>
        <w:t xml:space="preserve">- Организовывать виды деятельности, осуществляемые в раннем и дошкольном возрасте: предметная,  познавательно-исследовательская, продуктивная; создавать  возможности для развития свободной игры детей.  </w:t>
      </w:r>
    </w:p>
    <w:p w:rsidR="00B41575" w:rsidRPr="001461F8" w:rsidRDefault="00B41575" w:rsidP="00410F03">
      <w:pPr>
        <w:spacing w:line="360" w:lineRule="auto"/>
        <w:jc w:val="both"/>
        <w:rPr>
          <w:rStyle w:val="c2c1"/>
          <w:bCs/>
          <w:sz w:val="28"/>
          <w:szCs w:val="28"/>
        </w:rPr>
      </w:pPr>
      <w:r w:rsidRPr="001461F8">
        <w:rPr>
          <w:rStyle w:val="c2c1"/>
          <w:bCs/>
          <w:sz w:val="28"/>
          <w:szCs w:val="28"/>
        </w:rPr>
        <w:t>-Выстраивать партнерские отношения с детьми и  взаимодействие с родителями (законными представителями), использовать методы и средства для их психолого-педагогического просвещения.</w:t>
      </w:r>
    </w:p>
    <w:p w:rsidR="00B41575" w:rsidRPr="001461F8" w:rsidRDefault="00B41575" w:rsidP="00410F03">
      <w:pPr>
        <w:spacing w:line="360" w:lineRule="auto"/>
        <w:jc w:val="both"/>
        <w:rPr>
          <w:rStyle w:val="c2c1"/>
          <w:bCs/>
          <w:sz w:val="28"/>
          <w:szCs w:val="28"/>
        </w:rPr>
      </w:pPr>
      <w:r w:rsidRPr="001461F8">
        <w:rPr>
          <w:rStyle w:val="c2c1"/>
          <w:bCs/>
          <w:sz w:val="28"/>
          <w:szCs w:val="28"/>
        </w:rPr>
        <w:t>- Владеть технологиями исследования, педагогического мониторинга,</w:t>
      </w:r>
    </w:p>
    <w:p w:rsidR="00B41575" w:rsidRPr="001461F8" w:rsidRDefault="00B41575" w:rsidP="00410F03">
      <w:pPr>
        <w:spacing w:line="360" w:lineRule="auto"/>
        <w:jc w:val="both"/>
        <w:rPr>
          <w:rStyle w:val="c2c1"/>
          <w:bCs/>
          <w:sz w:val="28"/>
          <w:szCs w:val="28"/>
        </w:rPr>
      </w:pPr>
      <w:r w:rsidRPr="001461F8">
        <w:rPr>
          <w:rStyle w:val="c2c1"/>
          <w:bCs/>
          <w:sz w:val="28"/>
          <w:szCs w:val="28"/>
        </w:rPr>
        <w:t>-  Владеть ИКТ - компетентностями, находиться в поиске необходимой информации с целью разрешения тех или иных профессиональных проблем, постоянно приобретать дополнительные знания.</w:t>
      </w:r>
    </w:p>
    <w:p w:rsidR="00B41575" w:rsidRPr="001461F8" w:rsidRDefault="00410F03" w:rsidP="00410F03">
      <w:pPr>
        <w:spacing w:line="360" w:lineRule="auto"/>
        <w:jc w:val="both"/>
        <w:rPr>
          <w:rStyle w:val="c2c1"/>
          <w:bCs/>
          <w:sz w:val="28"/>
          <w:szCs w:val="28"/>
        </w:rPr>
      </w:pPr>
      <w:r w:rsidRPr="001461F8">
        <w:rPr>
          <w:rStyle w:val="c2c1"/>
          <w:bCs/>
          <w:sz w:val="28"/>
          <w:szCs w:val="28"/>
        </w:rPr>
        <w:tab/>
        <w:t>В</w:t>
      </w:r>
      <w:r w:rsidR="00B41575" w:rsidRPr="001461F8">
        <w:rPr>
          <w:rStyle w:val="c2c1"/>
          <w:bCs/>
          <w:sz w:val="28"/>
          <w:szCs w:val="28"/>
        </w:rPr>
        <w:t>-третьих, на основе всего вышеперечисленного,  современный педагог должен выполнять  определённые ТРУДОВЫЕ ДЕЙСТВИЯ:</w:t>
      </w:r>
    </w:p>
    <w:p w:rsidR="00B41575" w:rsidRPr="001461F8" w:rsidRDefault="00B41575" w:rsidP="00410F03">
      <w:pPr>
        <w:spacing w:line="360" w:lineRule="auto"/>
        <w:jc w:val="both"/>
        <w:rPr>
          <w:rStyle w:val="c2c1"/>
          <w:bCs/>
          <w:sz w:val="28"/>
          <w:szCs w:val="28"/>
        </w:rPr>
      </w:pPr>
      <w:r w:rsidRPr="001461F8">
        <w:rPr>
          <w:rStyle w:val="c2c1"/>
          <w:bCs/>
          <w:sz w:val="28"/>
          <w:szCs w:val="28"/>
        </w:rPr>
        <w:t>-  проектировать, планировать и осуществлять целостный педагогический процесс в  соответствии с федеральным государственным образовательным стандартом дошкольного образования</w:t>
      </w:r>
    </w:p>
    <w:p w:rsidR="00B41575" w:rsidRPr="001461F8" w:rsidRDefault="00B41575" w:rsidP="00410F03">
      <w:pPr>
        <w:spacing w:line="360" w:lineRule="auto"/>
        <w:jc w:val="both"/>
        <w:rPr>
          <w:rStyle w:val="c2c1"/>
          <w:bCs/>
          <w:sz w:val="28"/>
          <w:szCs w:val="28"/>
        </w:rPr>
      </w:pPr>
      <w:r w:rsidRPr="001461F8">
        <w:rPr>
          <w:rStyle w:val="c2c1"/>
          <w:bCs/>
          <w:sz w:val="28"/>
          <w:szCs w:val="28"/>
        </w:rPr>
        <w:t>- Поддерживать эмоциональное благополучие ребенка в период пребывания в образовательной организации</w:t>
      </w:r>
    </w:p>
    <w:p w:rsidR="00B41575" w:rsidRPr="001461F8" w:rsidRDefault="00B41575" w:rsidP="00410F03">
      <w:pPr>
        <w:spacing w:line="360" w:lineRule="auto"/>
        <w:jc w:val="both"/>
        <w:rPr>
          <w:rStyle w:val="c2c1"/>
          <w:bCs/>
          <w:sz w:val="28"/>
          <w:szCs w:val="28"/>
        </w:rPr>
      </w:pPr>
      <w:r w:rsidRPr="001461F8">
        <w:rPr>
          <w:rStyle w:val="c2c1"/>
          <w:bCs/>
          <w:sz w:val="28"/>
          <w:szCs w:val="28"/>
        </w:rPr>
        <w:t>-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 (не пропустить одарённости ребёнка…. )</w:t>
      </w:r>
    </w:p>
    <w:p w:rsidR="00B41575" w:rsidRPr="001461F8" w:rsidRDefault="00B41575" w:rsidP="00410F03">
      <w:pPr>
        <w:spacing w:line="360" w:lineRule="auto"/>
        <w:jc w:val="both"/>
        <w:rPr>
          <w:rStyle w:val="c2c1"/>
          <w:bCs/>
          <w:sz w:val="28"/>
          <w:szCs w:val="28"/>
        </w:rPr>
      </w:pPr>
      <w:r w:rsidRPr="001461F8">
        <w:rPr>
          <w:rStyle w:val="c2c1"/>
          <w:bCs/>
          <w:sz w:val="28"/>
          <w:szCs w:val="28"/>
        </w:rPr>
        <w:lastRenderedPageBreak/>
        <w:t>- Активно использовать недирективную помощь и поддержку детской инициативы и самостоятельности в разных видах деятельности</w:t>
      </w:r>
    </w:p>
    <w:p w:rsidR="00B41575" w:rsidRPr="001461F8" w:rsidRDefault="00B41575" w:rsidP="00410F03">
      <w:pPr>
        <w:spacing w:line="360" w:lineRule="auto"/>
        <w:jc w:val="both"/>
        <w:rPr>
          <w:rStyle w:val="c2c1"/>
          <w:bCs/>
          <w:sz w:val="28"/>
          <w:szCs w:val="28"/>
        </w:rPr>
      </w:pPr>
      <w:r w:rsidRPr="001461F8">
        <w:rPr>
          <w:rStyle w:val="c2c1"/>
          <w:bCs/>
          <w:sz w:val="28"/>
          <w:szCs w:val="28"/>
        </w:rPr>
        <w:t>-Организовывать образовательный процесс на основе непосредственного общения с каждым ребенком с учетом его особых образовательных потребностей</w:t>
      </w:r>
    </w:p>
    <w:p w:rsidR="00B41575" w:rsidRPr="001461F8" w:rsidRDefault="00410F03" w:rsidP="00410F03">
      <w:pPr>
        <w:spacing w:line="360" w:lineRule="auto"/>
        <w:jc w:val="both"/>
        <w:rPr>
          <w:rStyle w:val="c2c1"/>
          <w:bCs/>
          <w:sz w:val="28"/>
          <w:szCs w:val="28"/>
        </w:rPr>
      </w:pPr>
      <w:r w:rsidRPr="001461F8">
        <w:rPr>
          <w:rStyle w:val="c2c1"/>
          <w:bCs/>
          <w:sz w:val="28"/>
          <w:szCs w:val="28"/>
        </w:rPr>
        <w:t>-</w:t>
      </w:r>
      <w:r w:rsidR="00B41575" w:rsidRPr="001461F8">
        <w:rPr>
          <w:rStyle w:val="c2c1"/>
          <w:bCs/>
          <w:sz w:val="28"/>
          <w:szCs w:val="28"/>
        </w:rPr>
        <w:t xml:space="preserve"> Соблюдать правовые, нравственные и этические нормы, требования профессиональной этики.</w:t>
      </w:r>
    </w:p>
    <w:p w:rsidR="00B41575" w:rsidRPr="001461F8" w:rsidRDefault="00B41575" w:rsidP="00410F03">
      <w:pPr>
        <w:spacing w:line="360" w:lineRule="auto"/>
        <w:jc w:val="both"/>
        <w:rPr>
          <w:rStyle w:val="c2c1"/>
          <w:bCs/>
          <w:sz w:val="28"/>
          <w:szCs w:val="28"/>
        </w:rPr>
      </w:pPr>
      <w:r w:rsidRPr="001461F8">
        <w:rPr>
          <w:rStyle w:val="c2c1"/>
          <w:bCs/>
          <w:sz w:val="28"/>
          <w:szCs w:val="28"/>
        </w:rPr>
        <w:t xml:space="preserve">- Иметь чёткую социальную и гражданскую позицию  </w:t>
      </w:r>
    </w:p>
    <w:p w:rsidR="00B41575" w:rsidRPr="001461F8" w:rsidRDefault="00B41575" w:rsidP="00410F03">
      <w:pPr>
        <w:spacing w:line="360" w:lineRule="auto"/>
        <w:jc w:val="both"/>
        <w:rPr>
          <w:rStyle w:val="c2c1"/>
          <w:bCs/>
          <w:sz w:val="28"/>
          <w:szCs w:val="28"/>
        </w:rPr>
      </w:pPr>
      <w:r w:rsidRPr="001461F8">
        <w:rPr>
          <w:rStyle w:val="c2c1"/>
          <w:bCs/>
          <w:sz w:val="28"/>
          <w:szCs w:val="28"/>
        </w:rPr>
        <w:t>- Иметь навыки поликультурного общения</w:t>
      </w:r>
    </w:p>
    <w:p w:rsidR="00410F03" w:rsidRPr="001461F8" w:rsidRDefault="00410F03" w:rsidP="00410F03">
      <w:pPr>
        <w:spacing w:line="360" w:lineRule="auto"/>
        <w:jc w:val="both"/>
        <w:rPr>
          <w:rStyle w:val="c2c1"/>
          <w:bCs/>
          <w:sz w:val="28"/>
          <w:szCs w:val="28"/>
        </w:rPr>
      </w:pPr>
      <w:r w:rsidRPr="001461F8">
        <w:rPr>
          <w:rStyle w:val="c2c1"/>
          <w:bCs/>
          <w:sz w:val="28"/>
          <w:szCs w:val="28"/>
        </w:rPr>
        <w:tab/>
      </w:r>
      <w:r w:rsidR="00B41575" w:rsidRPr="001461F8">
        <w:rPr>
          <w:rStyle w:val="c2c1"/>
          <w:bCs/>
          <w:sz w:val="28"/>
          <w:szCs w:val="28"/>
        </w:rPr>
        <w:t xml:space="preserve">Таким образом, </w:t>
      </w:r>
      <w:r w:rsidRPr="001461F8">
        <w:rPr>
          <w:rStyle w:val="c2c1"/>
          <w:bCs/>
          <w:sz w:val="28"/>
          <w:szCs w:val="28"/>
        </w:rPr>
        <w:t xml:space="preserve">современный педагог ДО – это грамотный специалист, разбирающийся в многообразии программ и методических разработок, это чуткий, всегда готовый к сотрудничеству и взаимопомощи, умеющий работать в коллективе единомышленников. </w:t>
      </w:r>
    </w:p>
    <w:p w:rsidR="00410F03" w:rsidRPr="001461F8" w:rsidRDefault="00410F03" w:rsidP="00410F03">
      <w:pPr>
        <w:jc w:val="both"/>
        <w:rPr>
          <w:rStyle w:val="c13c2c1"/>
          <w:b/>
          <w:bCs/>
          <w:sz w:val="28"/>
          <w:szCs w:val="28"/>
        </w:rPr>
      </w:pPr>
      <w:r w:rsidRPr="001461F8">
        <w:rPr>
          <w:rStyle w:val="c2c1"/>
          <w:bCs/>
          <w:color w:val="FF0000"/>
          <w:sz w:val="28"/>
          <w:szCs w:val="28"/>
        </w:rPr>
        <w:tab/>
      </w:r>
    </w:p>
    <w:p w:rsidR="00772C13" w:rsidRPr="001461F8" w:rsidRDefault="00772C13" w:rsidP="00114A16">
      <w:pPr>
        <w:pStyle w:val="c18c3c54c44"/>
        <w:spacing w:before="0" w:beforeAutospacing="0" w:after="0" w:afterAutospacing="0" w:line="360" w:lineRule="auto"/>
        <w:ind w:right="28" w:firstLine="720"/>
        <w:contextualSpacing/>
        <w:jc w:val="center"/>
        <w:rPr>
          <w:rStyle w:val="c13c2c1"/>
          <w:b/>
          <w:bCs/>
          <w:sz w:val="28"/>
          <w:szCs w:val="28"/>
        </w:rPr>
      </w:pPr>
      <w:r w:rsidRPr="001461F8">
        <w:rPr>
          <w:rStyle w:val="c13c2c1"/>
          <w:b/>
          <w:bCs/>
          <w:sz w:val="28"/>
          <w:szCs w:val="28"/>
          <w:lang w:val="en-US"/>
        </w:rPr>
        <w:t>IV</w:t>
      </w:r>
      <w:r w:rsidRPr="001461F8">
        <w:rPr>
          <w:rStyle w:val="c13c2c1"/>
          <w:b/>
          <w:bCs/>
          <w:sz w:val="28"/>
          <w:szCs w:val="28"/>
        </w:rPr>
        <w:t>. Стратегия и тактика перехода  ДО</w:t>
      </w:r>
      <w:r w:rsidR="00030EE3" w:rsidRPr="001461F8">
        <w:rPr>
          <w:rStyle w:val="c13c2c1"/>
          <w:b/>
          <w:bCs/>
          <w:sz w:val="28"/>
          <w:szCs w:val="28"/>
        </w:rPr>
        <w:t>У</w:t>
      </w:r>
      <w:r w:rsidRPr="001461F8">
        <w:rPr>
          <w:rStyle w:val="c13c2c1"/>
          <w:b/>
          <w:bCs/>
          <w:sz w:val="28"/>
          <w:szCs w:val="28"/>
        </w:rPr>
        <w:t xml:space="preserve"> в новое состояние</w:t>
      </w:r>
      <w:r w:rsidR="00030EE3" w:rsidRPr="001461F8">
        <w:rPr>
          <w:rStyle w:val="c13c2c1"/>
          <w:b/>
          <w:bCs/>
          <w:sz w:val="28"/>
          <w:szCs w:val="28"/>
        </w:rPr>
        <w:t>.</w:t>
      </w:r>
    </w:p>
    <w:p w:rsidR="00772C13" w:rsidRPr="001461F8" w:rsidRDefault="00772C13" w:rsidP="00114A16">
      <w:pPr>
        <w:shd w:val="clear" w:color="auto" w:fill="FFFFFF"/>
        <w:spacing w:line="360" w:lineRule="auto"/>
        <w:ind w:left="5" w:firstLine="869"/>
        <w:contextualSpacing/>
        <w:jc w:val="both"/>
        <w:rPr>
          <w:sz w:val="28"/>
          <w:szCs w:val="28"/>
        </w:rPr>
      </w:pPr>
      <w:r w:rsidRPr="001461F8">
        <w:rPr>
          <w:sz w:val="28"/>
          <w:szCs w:val="28"/>
        </w:rPr>
        <w:t>Стратегия определяет совокупность реализации приоритетных направле</w:t>
      </w:r>
      <w:r w:rsidRPr="001461F8">
        <w:rPr>
          <w:sz w:val="28"/>
          <w:szCs w:val="28"/>
        </w:rPr>
        <w:softHyphen/>
        <w:t>ний, ориентированных на развитие детского сада. Эти направления определены за</w:t>
      </w:r>
      <w:r w:rsidRPr="001461F8">
        <w:rPr>
          <w:sz w:val="28"/>
          <w:szCs w:val="28"/>
        </w:rPr>
        <w:softHyphen/>
        <w:t>дачами программы, обеспечивающими участие в реализации программы коллекти</w:t>
      </w:r>
      <w:r w:rsidRPr="001461F8">
        <w:rPr>
          <w:sz w:val="28"/>
          <w:szCs w:val="28"/>
        </w:rPr>
        <w:softHyphen/>
        <w:t>ва детского сада, родителей воспитанников, социума. Задачи взаимосвязаны между собой стратегической целью и отражают последовательность тактических меро</w:t>
      </w:r>
      <w:r w:rsidRPr="001461F8">
        <w:rPr>
          <w:sz w:val="28"/>
          <w:szCs w:val="28"/>
        </w:rPr>
        <w:softHyphen/>
        <w:t>приятий.</w:t>
      </w:r>
    </w:p>
    <w:p w:rsidR="00772C13" w:rsidRPr="001461F8" w:rsidRDefault="005073CB" w:rsidP="00114A16">
      <w:pPr>
        <w:shd w:val="clear" w:color="auto" w:fill="FFFFFF"/>
        <w:spacing w:line="360" w:lineRule="auto"/>
        <w:contextualSpacing/>
        <w:jc w:val="center"/>
        <w:rPr>
          <w:sz w:val="28"/>
          <w:szCs w:val="28"/>
        </w:rPr>
      </w:pPr>
      <w:r w:rsidRPr="001461F8">
        <w:rPr>
          <w:b/>
          <w:bCs/>
          <w:sz w:val="28"/>
          <w:szCs w:val="28"/>
        </w:rPr>
        <w:t xml:space="preserve">4.1. </w:t>
      </w:r>
      <w:r w:rsidR="00772C13" w:rsidRPr="001461F8">
        <w:rPr>
          <w:b/>
          <w:bCs/>
          <w:sz w:val="28"/>
          <w:szCs w:val="28"/>
        </w:rPr>
        <w:t>Этапы реализации Программы</w:t>
      </w:r>
      <w:r w:rsidRPr="001461F8">
        <w:rPr>
          <w:b/>
          <w:bCs/>
          <w:sz w:val="28"/>
          <w:szCs w:val="28"/>
        </w:rPr>
        <w:t>.</w:t>
      </w:r>
    </w:p>
    <w:p w:rsidR="00842F62" w:rsidRPr="001461F8" w:rsidRDefault="00842F62" w:rsidP="00114A16">
      <w:pPr>
        <w:shd w:val="clear" w:color="auto" w:fill="FFFFFF"/>
        <w:tabs>
          <w:tab w:val="left" w:pos="1037"/>
        </w:tabs>
        <w:spacing w:line="360" w:lineRule="auto"/>
        <w:ind w:left="147"/>
        <w:contextualSpacing/>
        <w:rPr>
          <w:sz w:val="28"/>
          <w:szCs w:val="28"/>
        </w:rPr>
      </w:pPr>
      <w:r w:rsidRPr="001461F8">
        <w:rPr>
          <w:b/>
          <w:bCs/>
          <w:sz w:val="28"/>
          <w:szCs w:val="28"/>
        </w:rPr>
        <w:t>1</w:t>
      </w:r>
      <w:r w:rsidR="00030EE3" w:rsidRPr="001461F8">
        <w:rPr>
          <w:b/>
          <w:bCs/>
          <w:sz w:val="28"/>
          <w:szCs w:val="28"/>
        </w:rPr>
        <w:t xml:space="preserve">. </w:t>
      </w:r>
      <w:r w:rsidRPr="001461F8">
        <w:rPr>
          <w:b/>
          <w:bCs/>
          <w:sz w:val="28"/>
          <w:szCs w:val="28"/>
        </w:rPr>
        <w:t>Подготовительный (этап разработки программы)</w:t>
      </w:r>
    </w:p>
    <w:p w:rsidR="00842F62" w:rsidRPr="001461F8" w:rsidRDefault="00842F62" w:rsidP="00114A16">
      <w:pPr>
        <w:shd w:val="clear" w:color="auto" w:fill="FFFFFF"/>
        <w:spacing w:line="360" w:lineRule="auto"/>
        <w:ind w:left="147"/>
        <w:contextualSpacing/>
        <w:rPr>
          <w:sz w:val="28"/>
          <w:szCs w:val="28"/>
        </w:rPr>
      </w:pPr>
      <w:r w:rsidRPr="001461F8">
        <w:rPr>
          <w:sz w:val="28"/>
          <w:szCs w:val="28"/>
        </w:rPr>
        <w:t>сентябрь 2018 – декабрь 2018 год</w:t>
      </w:r>
    </w:p>
    <w:p w:rsidR="00842F62" w:rsidRPr="001461F8" w:rsidRDefault="00842F62" w:rsidP="00114A16">
      <w:pPr>
        <w:shd w:val="clear" w:color="auto" w:fill="FFFFFF"/>
        <w:spacing w:line="360" w:lineRule="auto"/>
        <w:ind w:left="147"/>
        <w:contextualSpacing/>
        <w:rPr>
          <w:sz w:val="28"/>
          <w:szCs w:val="28"/>
        </w:rPr>
      </w:pPr>
      <w:r w:rsidRPr="001461F8">
        <w:rPr>
          <w:b/>
          <w:bCs/>
          <w:sz w:val="28"/>
          <w:szCs w:val="28"/>
        </w:rPr>
        <w:t xml:space="preserve">Цель: </w:t>
      </w:r>
      <w:r w:rsidRPr="001461F8">
        <w:rPr>
          <w:sz w:val="28"/>
          <w:szCs w:val="28"/>
        </w:rPr>
        <w:t>обеспечение стартовых условий для реализации Про</w:t>
      </w:r>
      <w:r w:rsidRPr="001461F8">
        <w:rPr>
          <w:sz w:val="28"/>
          <w:szCs w:val="28"/>
        </w:rPr>
        <w:softHyphen/>
        <w:t>граммы.</w:t>
      </w:r>
    </w:p>
    <w:p w:rsidR="00842F62" w:rsidRPr="001461F8" w:rsidRDefault="00842F62" w:rsidP="00114A16">
      <w:pPr>
        <w:shd w:val="clear" w:color="auto" w:fill="FFFFFF"/>
        <w:spacing w:line="360" w:lineRule="auto"/>
        <w:ind w:left="147"/>
        <w:contextualSpacing/>
        <w:rPr>
          <w:sz w:val="28"/>
          <w:szCs w:val="28"/>
        </w:rPr>
      </w:pPr>
      <w:r w:rsidRPr="001461F8">
        <w:rPr>
          <w:b/>
          <w:bCs/>
          <w:spacing w:val="-3"/>
          <w:sz w:val="28"/>
          <w:szCs w:val="28"/>
        </w:rPr>
        <w:t>Задачи:</w:t>
      </w:r>
    </w:p>
    <w:p w:rsidR="00842F62" w:rsidRPr="001461F8" w:rsidRDefault="00114A16" w:rsidP="00114A16">
      <w:pPr>
        <w:widowControl w:val="0"/>
        <w:shd w:val="clear" w:color="auto" w:fill="FFFFFF"/>
        <w:tabs>
          <w:tab w:val="left" w:pos="1550"/>
        </w:tabs>
        <w:autoSpaceDE w:val="0"/>
        <w:autoSpaceDN w:val="0"/>
        <w:adjustRightInd w:val="0"/>
        <w:spacing w:line="360" w:lineRule="auto"/>
        <w:ind w:left="147"/>
        <w:contextualSpacing/>
        <w:rPr>
          <w:rFonts w:ascii="Arial" w:hAnsi="Arial" w:cs="Arial"/>
          <w:sz w:val="28"/>
          <w:szCs w:val="28"/>
        </w:rPr>
      </w:pPr>
      <w:r w:rsidRPr="001461F8">
        <w:rPr>
          <w:sz w:val="28"/>
          <w:szCs w:val="28"/>
        </w:rPr>
        <w:t>-</w:t>
      </w:r>
      <w:r w:rsidR="00842F62" w:rsidRPr="001461F8">
        <w:rPr>
          <w:sz w:val="28"/>
          <w:szCs w:val="28"/>
        </w:rPr>
        <w:t>анализ состояния образовательной деятельности;</w:t>
      </w:r>
    </w:p>
    <w:p w:rsidR="00842F62" w:rsidRPr="001461F8" w:rsidRDefault="00114A16" w:rsidP="00114A16">
      <w:pPr>
        <w:widowControl w:val="0"/>
        <w:shd w:val="clear" w:color="auto" w:fill="FFFFFF"/>
        <w:tabs>
          <w:tab w:val="left" w:pos="1550"/>
        </w:tabs>
        <w:autoSpaceDE w:val="0"/>
        <w:autoSpaceDN w:val="0"/>
        <w:adjustRightInd w:val="0"/>
        <w:spacing w:line="360" w:lineRule="auto"/>
        <w:ind w:left="147" w:right="5"/>
        <w:contextualSpacing/>
        <w:jc w:val="both"/>
        <w:rPr>
          <w:rFonts w:ascii="Arial" w:hAnsi="Arial" w:cs="Arial"/>
          <w:sz w:val="28"/>
          <w:szCs w:val="28"/>
        </w:rPr>
      </w:pPr>
      <w:r w:rsidRPr="001461F8">
        <w:rPr>
          <w:sz w:val="28"/>
          <w:szCs w:val="28"/>
        </w:rPr>
        <w:t>-</w:t>
      </w:r>
      <w:r w:rsidR="00842F62" w:rsidRPr="001461F8">
        <w:rPr>
          <w:sz w:val="28"/>
          <w:szCs w:val="28"/>
        </w:rPr>
        <w:t>планирование мероприятий, координация деятельности участников Программы;</w:t>
      </w:r>
    </w:p>
    <w:p w:rsidR="00842F62" w:rsidRPr="001461F8" w:rsidRDefault="00114A16" w:rsidP="00114A16">
      <w:pPr>
        <w:widowControl w:val="0"/>
        <w:shd w:val="clear" w:color="auto" w:fill="FFFFFF"/>
        <w:tabs>
          <w:tab w:val="left" w:pos="1550"/>
        </w:tabs>
        <w:autoSpaceDE w:val="0"/>
        <w:autoSpaceDN w:val="0"/>
        <w:adjustRightInd w:val="0"/>
        <w:spacing w:line="360" w:lineRule="auto"/>
        <w:contextualSpacing/>
        <w:rPr>
          <w:rFonts w:ascii="Arial" w:hAnsi="Arial" w:cs="Arial"/>
          <w:sz w:val="28"/>
          <w:szCs w:val="28"/>
        </w:rPr>
      </w:pPr>
      <w:r w:rsidRPr="001461F8">
        <w:rPr>
          <w:sz w:val="28"/>
          <w:szCs w:val="28"/>
        </w:rPr>
        <w:lastRenderedPageBreak/>
        <w:t xml:space="preserve">  -</w:t>
      </w:r>
      <w:r w:rsidR="00842F62" w:rsidRPr="001461F8">
        <w:rPr>
          <w:sz w:val="28"/>
          <w:szCs w:val="28"/>
        </w:rPr>
        <w:t>формирование нормативно-правовой базы;</w:t>
      </w:r>
    </w:p>
    <w:p w:rsidR="00842F62" w:rsidRPr="001461F8" w:rsidRDefault="00114A16" w:rsidP="00114A16">
      <w:pPr>
        <w:widowControl w:val="0"/>
        <w:shd w:val="clear" w:color="auto" w:fill="FFFFFF"/>
        <w:tabs>
          <w:tab w:val="left" w:pos="1550"/>
        </w:tabs>
        <w:autoSpaceDE w:val="0"/>
        <w:autoSpaceDN w:val="0"/>
        <w:adjustRightInd w:val="0"/>
        <w:spacing w:line="360" w:lineRule="auto"/>
        <w:ind w:left="147"/>
        <w:contextualSpacing/>
        <w:rPr>
          <w:rFonts w:ascii="Arial" w:hAnsi="Arial" w:cs="Arial"/>
          <w:sz w:val="28"/>
          <w:szCs w:val="28"/>
        </w:rPr>
      </w:pPr>
      <w:r w:rsidRPr="001461F8">
        <w:rPr>
          <w:sz w:val="28"/>
          <w:szCs w:val="28"/>
        </w:rPr>
        <w:t>-</w:t>
      </w:r>
      <w:r w:rsidR="00842F62" w:rsidRPr="001461F8">
        <w:rPr>
          <w:sz w:val="28"/>
          <w:szCs w:val="28"/>
        </w:rPr>
        <w:t>педагогическая диагностика;</w:t>
      </w:r>
    </w:p>
    <w:p w:rsidR="00842F62" w:rsidRPr="001461F8" w:rsidRDefault="00114A16" w:rsidP="00114A16">
      <w:pPr>
        <w:widowControl w:val="0"/>
        <w:shd w:val="clear" w:color="auto" w:fill="FFFFFF"/>
        <w:tabs>
          <w:tab w:val="left" w:pos="1550"/>
        </w:tabs>
        <w:autoSpaceDE w:val="0"/>
        <w:autoSpaceDN w:val="0"/>
        <w:adjustRightInd w:val="0"/>
        <w:spacing w:line="360" w:lineRule="auto"/>
        <w:ind w:left="147"/>
        <w:contextualSpacing/>
        <w:jc w:val="both"/>
        <w:rPr>
          <w:rFonts w:ascii="Arial" w:hAnsi="Arial" w:cs="Arial"/>
          <w:sz w:val="28"/>
          <w:szCs w:val="28"/>
        </w:rPr>
      </w:pPr>
      <w:r w:rsidRPr="001461F8">
        <w:rPr>
          <w:sz w:val="28"/>
          <w:szCs w:val="28"/>
        </w:rPr>
        <w:t>-</w:t>
      </w:r>
      <w:r w:rsidR="00842F62" w:rsidRPr="001461F8">
        <w:rPr>
          <w:sz w:val="28"/>
          <w:szCs w:val="28"/>
        </w:rPr>
        <w:t>оформление договорных отношений по выбранным направлениям с ближайшим социокультурным окружением;</w:t>
      </w:r>
    </w:p>
    <w:p w:rsidR="00842F62" w:rsidRPr="001461F8" w:rsidRDefault="00114A16" w:rsidP="00114A16">
      <w:pPr>
        <w:widowControl w:val="0"/>
        <w:shd w:val="clear" w:color="auto" w:fill="FFFFFF"/>
        <w:tabs>
          <w:tab w:val="left" w:pos="1550"/>
        </w:tabs>
        <w:autoSpaceDE w:val="0"/>
        <w:autoSpaceDN w:val="0"/>
        <w:adjustRightInd w:val="0"/>
        <w:spacing w:line="360" w:lineRule="auto"/>
        <w:ind w:left="147"/>
        <w:contextualSpacing/>
        <w:jc w:val="both"/>
        <w:rPr>
          <w:rFonts w:ascii="Arial" w:hAnsi="Arial" w:cs="Arial"/>
          <w:sz w:val="28"/>
          <w:szCs w:val="28"/>
        </w:rPr>
      </w:pPr>
      <w:r w:rsidRPr="001461F8">
        <w:rPr>
          <w:sz w:val="28"/>
          <w:szCs w:val="28"/>
        </w:rPr>
        <w:t>-</w:t>
      </w:r>
      <w:r w:rsidR="00842F62" w:rsidRPr="001461F8">
        <w:rPr>
          <w:sz w:val="28"/>
          <w:szCs w:val="28"/>
        </w:rPr>
        <w:t>ознакомление сообщества педагогов и родителей с замыс</w:t>
      </w:r>
      <w:r w:rsidR="00842F62" w:rsidRPr="001461F8">
        <w:rPr>
          <w:sz w:val="28"/>
          <w:szCs w:val="28"/>
        </w:rPr>
        <w:softHyphen/>
      </w:r>
      <w:r w:rsidR="00842F62" w:rsidRPr="001461F8">
        <w:rPr>
          <w:spacing w:val="-1"/>
          <w:sz w:val="28"/>
          <w:szCs w:val="28"/>
        </w:rPr>
        <w:t>лом преобразований жизнедеятельности дошкольного образова</w:t>
      </w:r>
      <w:r w:rsidR="00842F62" w:rsidRPr="001461F8">
        <w:rPr>
          <w:spacing w:val="-1"/>
          <w:sz w:val="28"/>
          <w:szCs w:val="28"/>
        </w:rPr>
        <w:softHyphen/>
      </w:r>
      <w:r w:rsidR="00842F62" w:rsidRPr="001461F8">
        <w:rPr>
          <w:sz w:val="28"/>
          <w:szCs w:val="28"/>
        </w:rPr>
        <w:t>тельного учреждения.</w:t>
      </w:r>
    </w:p>
    <w:p w:rsidR="00842F62" w:rsidRPr="001461F8" w:rsidRDefault="00842F62" w:rsidP="00114A16">
      <w:pPr>
        <w:shd w:val="clear" w:color="auto" w:fill="FFFFFF"/>
        <w:tabs>
          <w:tab w:val="left" w:pos="1037"/>
        </w:tabs>
        <w:spacing w:line="360" w:lineRule="auto"/>
        <w:ind w:left="147"/>
        <w:contextualSpacing/>
        <w:rPr>
          <w:sz w:val="28"/>
          <w:szCs w:val="28"/>
        </w:rPr>
      </w:pPr>
      <w:r w:rsidRPr="001461F8">
        <w:rPr>
          <w:b/>
          <w:bCs/>
          <w:sz w:val="28"/>
          <w:szCs w:val="28"/>
        </w:rPr>
        <w:t>2</w:t>
      </w:r>
      <w:r w:rsidR="00030EE3" w:rsidRPr="001461F8">
        <w:rPr>
          <w:b/>
          <w:bCs/>
          <w:sz w:val="28"/>
          <w:szCs w:val="28"/>
        </w:rPr>
        <w:t xml:space="preserve">. </w:t>
      </w:r>
      <w:r w:rsidRPr="001461F8">
        <w:rPr>
          <w:b/>
          <w:bCs/>
          <w:sz w:val="28"/>
          <w:szCs w:val="28"/>
        </w:rPr>
        <w:t>Основной (этап внедрения Программы):</w:t>
      </w:r>
    </w:p>
    <w:p w:rsidR="00842F62" w:rsidRPr="001461F8" w:rsidRDefault="00842F62" w:rsidP="00114A16">
      <w:pPr>
        <w:shd w:val="clear" w:color="auto" w:fill="FFFFFF"/>
        <w:spacing w:line="360" w:lineRule="auto"/>
        <w:ind w:left="147"/>
        <w:contextualSpacing/>
        <w:rPr>
          <w:sz w:val="28"/>
          <w:szCs w:val="28"/>
        </w:rPr>
      </w:pPr>
      <w:r w:rsidRPr="001461F8">
        <w:rPr>
          <w:sz w:val="28"/>
          <w:szCs w:val="28"/>
        </w:rPr>
        <w:t>январь 2019 года – декабрь 2021 год</w:t>
      </w:r>
    </w:p>
    <w:p w:rsidR="00842F62" w:rsidRPr="001461F8" w:rsidRDefault="00842F62" w:rsidP="00114A16">
      <w:pPr>
        <w:shd w:val="clear" w:color="auto" w:fill="FFFFFF"/>
        <w:spacing w:line="360" w:lineRule="auto"/>
        <w:ind w:left="147"/>
        <w:contextualSpacing/>
        <w:rPr>
          <w:sz w:val="28"/>
          <w:szCs w:val="28"/>
        </w:rPr>
      </w:pPr>
      <w:r w:rsidRPr="001461F8">
        <w:rPr>
          <w:b/>
          <w:bCs/>
          <w:sz w:val="28"/>
          <w:szCs w:val="28"/>
        </w:rPr>
        <w:t xml:space="preserve">Цель: </w:t>
      </w:r>
      <w:r w:rsidRPr="001461F8">
        <w:rPr>
          <w:sz w:val="28"/>
          <w:szCs w:val="28"/>
        </w:rPr>
        <w:t>реализация мероприятий по ключевым направлениям Программы.</w:t>
      </w:r>
    </w:p>
    <w:p w:rsidR="00842F62" w:rsidRPr="001461F8" w:rsidRDefault="00842F62" w:rsidP="00114A16">
      <w:pPr>
        <w:shd w:val="clear" w:color="auto" w:fill="FFFFFF"/>
        <w:spacing w:line="360" w:lineRule="auto"/>
        <w:ind w:left="147"/>
        <w:contextualSpacing/>
        <w:rPr>
          <w:sz w:val="28"/>
          <w:szCs w:val="28"/>
        </w:rPr>
      </w:pPr>
      <w:r w:rsidRPr="001461F8">
        <w:rPr>
          <w:b/>
          <w:bCs/>
          <w:spacing w:val="-3"/>
          <w:sz w:val="28"/>
          <w:szCs w:val="28"/>
        </w:rPr>
        <w:t>Задачи:</w:t>
      </w:r>
    </w:p>
    <w:p w:rsidR="00842F62" w:rsidRPr="001461F8" w:rsidRDefault="00114A16" w:rsidP="00114A16">
      <w:pPr>
        <w:widowControl w:val="0"/>
        <w:shd w:val="clear" w:color="auto" w:fill="FFFFFF"/>
        <w:tabs>
          <w:tab w:val="left" w:pos="1550"/>
        </w:tabs>
        <w:autoSpaceDE w:val="0"/>
        <w:autoSpaceDN w:val="0"/>
        <w:adjustRightInd w:val="0"/>
        <w:spacing w:line="360" w:lineRule="auto"/>
        <w:ind w:left="147" w:right="5"/>
        <w:contextualSpacing/>
        <w:jc w:val="both"/>
        <w:rPr>
          <w:rFonts w:ascii="Arial" w:hAnsi="Arial" w:cs="Arial"/>
          <w:sz w:val="28"/>
          <w:szCs w:val="28"/>
        </w:rPr>
      </w:pPr>
      <w:r w:rsidRPr="001461F8">
        <w:rPr>
          <w:sz w:val="28"/>
          <w:szCs w:val="28"/>
        </w:rPr>
        <w:t>-</w:t>
      </w:r>
      <w:r w:rsidR="00842F62" w:rsidRPr="001461F8">
        <w:rPr>
          <w:sz w:val="28"/>
          <w:szCs w:val="28"/>
        </w:rPr>
        <w:t>разработка и реализация проектов, обеспечивающих до</w:t>
      </w:r>
      <w:r w:rsidR="00842F62" w:rsidRPr="001461F8">
        <w:rPr>
          <w:sz w:val="28"/>
          <w:szCs w:val="28"/>
        </w:rPr>
        <w:softHyphen/>
        <w:t>стижение цели Программы;</w:t>
      </w:r>
    </w:p>
    <w:p w:rsidR="00842F62" w:rsidRPr="001461F8" w:rsidRDefault="00114A16" w:rsidP="00114A16">
      <w:pPr>
        <w:spacing w:line="360" w:lineRule="auto"/>
        <w:ind w:left="147"/>
        <w:contextualSpacing/>
        <w:rPr>
          <w:sz w:val="28"/>
          <w:szCs w:val="28"/>
        </w:rPr>
      </w:pPr>
      <w:r w:rsidRPr="001461F8">
        <w:rPr>
          <w:spacing w:val="-2"/>
          <w:sz w:val="28"/>
          <w:szCs w:val="28"/>
        </w:rPr>
        <w:t>-</w:t>
      </w:r>
      <w:r w:rsidR="00842F62" w:rsidRPr="001461F8">
        <w:rPr>
          <w:spacing w:val="-2"/>
          <w:sz w:val="28"/>
          <w:szCs w:val="28"/>
        </w:rPr>
        <w:t>реализация мероприятий по ключевым направлениям Про</w:t>
      </w:r>
      <w:r w:rsidR="00842F62" w:rsidRPr="001461F8">
        <w:rPr>
          <w:spacing w:val="-2"/>
          <w:sz w:val="28"/>
          <w:szCs w:val="28"/>
        </w:rPr>
        <w:softHyphen/>
      </w:r>
      <w:r w:rsidR="00842F62" w:rsidRPr="001461F8">
        <w:rPr>
          <w:sz w:val="28"/>
          <w:szCs w:val="28"/>
        </w:rPr>
        <w:t>граммы</w:t>
      </w:r>
    </w:p>
    <w:p w:rsidR="00842F62" w:rsidRPr="001461F8" w:rsidRDefault="00842F62" w:rsidP="00114A16">
      <w:pPr>
        <w:spacing w:line="360" w:lineRule="auto"/>
        <w:ind w:left="147"/>
        <w:contextualSpacing/>
        <w:rPr>
          <w:sz w:val="28"/>
          <w:szCs w:val="28"/>
        </w:rPr>
      </w:pPr>
      <w:r w:rsidRPr="001461F8">
        <w:rPr>
          <w:b/>
          <w:sz w:val="28"/>
          <w:szCs w:val="28"/>
        </w:rPr>
        <w:t>-</w:t>
      </w:r>
      <w:r w:rsidR="00114A16" w:rsidRPr="001461F8">
        <w:rPr>
          <w:sz w:val="28"/>
          <w:szCs w:val="28"/>
        </w:rPr>
        <w:t xml:space="preserve"> </w:t>
      </w:r>
      <w:r w:rsidRPr="001461F8">
        <w:rPr>
          <w:sz w:val="28"/>
          <w:szCs w:val="28"/>
        </w:rPr>
        <w:t>обновление образовательной деятельности и осмысление теоретических и методологических основ инновационной деятельности;</w:t>
      </w:r>
    </w:p>
    <w:p w:rsidR="00842F62" w:rsidRPr="001461F8" w:rsidRDefault="00842F62" w:rsidP="00114A16">
      <w:pPr>
        <w:spacing w:line="360" w:lineRule="auto"/>
        <w:ind w:left="147"/>
        <w:contextualSpacing/>
        <w:rPr>
          <w:sz w:val="28"/>
          <w:szCs w:val="28"/>
        </w:rPr>
      </w:pPr>
      <w:r w:rsidRPr="001461F8">
        <w:rPr>
          <w:sz w:val="28"/>
          <w:szCs w:val="28"/>
        </w:rPr>
        <w:t>-совершенствование социально-развивающей среды, обеспечивающей всестороннее развитие и саморазвитие личности ребенка;</w:t>
      </w:r>
    </w:p>
    <w:p w:rsidR="00842F62" w:rsidRPr="001461F8" w:rsidRDefault="00114A16" w:rsidP="00114A16">
      <w:pPr>
        <w:spacing w:line="360" w:lineRule="auto"/>
        <w:ind w:left="147"/>
        <w:contextualSpacing/>
        <w:rPr>
          <w:sz w:val="28"/>
          <w:szCs w:val="28"/>
        </w:rPr>
      </w:pPr>
      <w:r w:rsidRPr="001461F8">
        <w:rPr>
          <w:sz w:val="28"/>
          <w:szCs w:val="28"/>
        </w:rPr>
        <w:t>-</w:t>
      </w:r>
      <w:r w:rsidR="00842F62" w:rsidRPr="001461F8">
        <w:rPr>
          <w:sz w:val="28"/>
          <w:szCs w:val="28"/>
        </w:rPr>
        <w:t>создание условий для профессионально – творческого роста педагогов;</w:t>
      </w:r>
    </w:p>
    <w:p w:rsidR="00842F62" w:rsidRPr="001461F8" w:rsidRDefault="00114A16" w:rsidP="00114A16">
      <w:pPr>
        <w:spacing w:line="360" w:lineRule="auto"/>
        <w:ind w:left="147"/>
        <w:contextualSpacing/>
        <w:rPr>
          <w:sz w:val="28"/>
          <w:szCs w:val="28"/>
        </w:rPr>
      </w:pPr>
      <w:r w:rsidRPr="001461F8">
        <w:rPr>
          <w:sz w:val="28"/>
          <w:szCs w:val="28"/>
        </w:rPr>
        <w:t>-</w:t>
      </w:r>
      <w:r w:rsidR="00842F62" w:rsidRPr="001461F8">
        <w:rPr>
          <w:sz w:val="28"/>
          <w:szCs w:val="28"/>
        </w:rPr>
        <w:t>оптимизация конструктивного взаимодействия специалистов учреждения, родителей и социальных партнеров.</w:t>
      </w:r>
    </w:p>
    <w:p w:rsidR="00842F62" w:rsidRPr="001461F8" w:rsidRDefault="00842F62" w:rsidP="00114A16">
      <w:pPr>
        <w:spacing w:line="360" w:lineRule="auto"/>
        <w:ind w:left="147"/>
        <w:contextualSpacing/>
        <w:rPr>
          <w:b/>
          <w:sz w:val="28"/>
          <w:szCs w:val="28"/>
        </w:rPr>
      </w:pPr>
      <w:r w:rsidRPr="001461F8">
        <w:rPr>
          <w:b/>
          <w:sz w:val="28"/>
          <w:szCs w:val="28"/>
        </w:rPr>
        <w:t>3</w:t>
      </w:r>
      <w:r w:rsidR="00030EE3" w:rsidRPr="001461F8">
        <w:rPr>
          <w:b/>
          <w:sz w:val="28"/>
          <w:szCs w:val="28"/>
        </w:rPr>
        <w:t>.</w:t>
      </w:r>
      <w:r w:rsidRPr="001461F8">
        <w:rPr>
          <w:b/>
          <w:sz w:val="28"/>
          <w:szCs w:val="28"/>
        </w:rPr>
        <w:t xml:space="preserve"> Обобщающий (этап экспертизы, подведение итогов):</w:t>
      </w:r>
    </w:p>
    <w:p w:rsidR="00842F62" w:rsidRPr="001461F8" w:rsidRDefault="00842F62" w:rsidP="00114A16">
      <w:pPr>
        <w:spacing w:line="360" w:lineRule="auto"/>
        <w:ind w:left="147"/>
        <w:contextualSpacing/>
        <w:rPr>
          <w:sz w:val="28"/>
          <w:szCs w:val="28"/>
        </w:rPr>
      </w:pPr>
      <w:r w:rsidRPr="001461F8">
        <w:rPr>
          <w:sz w:val="28"/>
          <w:szCs w:val="28"/>
        </w:rPr>
        <w:t>январь 2022 года – декабрь 2022 год</w:t>
      </w:r>
    </w:p>
    <w:p w:rsidR="00842F62" w:rsidRPr="001461F8" w:rsidRDefault="00842F62" w:rsidP="00114A16">
      <w:pPr>
        <w:spacing w:line="360" w:lineRule="auto"/>
        <w:ind w:left="147"/>
        <w:contextualSpacing/>
        <w:rPr>
          <w:sz w:val="28"/>
          <w:szCs w:val="28"/>
        </w:rPr>
      </w:pPr>
      <w:r w:rsidRPr="001461F8">
        <w:rPr>
          <w:b/>
          <w:sz w:val="28"/>
          <w:szCs w:val="28"/>
        </w:rPr>
        <w:t>Цель:</w:t>
      </w:r>
      <w:r w:rsidRPr="001461F8">
        <w:rPr>
          <w:sz w:val="28"/>
          <w:szCs w:val="28"/>
        </w:rPr>
        <w:t xml:space="preserve"> анализ и обобщение результатов реализации Программы.</w:t>
      </w:r>
    </w:p>
    <w:p w:rsidR="00842F62" w:rsidRPr="001461F8" w:rsidRDefault="00842F62" w:rsidP="00114A16">
      <w:pPr>
        <w:spacing w:line="360" w:lineRule="auto"/>
        <w:ind w:left="147"/>
        <w:contextualSpacing/>
        <w:rPr>
          <w:b/>
          <w:sz w:val="28"/>
          <w:szCs w:val="28"/>
        </w:rPr>
      </w:pPr>
      <w:r w:rsidRPr="001461F8">
        <w:rPr>
          <w:b/>
          <w:sz w:val="28"/>
          <w:szCs w:val="28"/>
        </w:rPr>
        <w:t>Задачи:</w:t>
      </w:r>
    </w:p>
    <w:p w:rsidR="00842F62" w:rsidRPr="001461F8" w:rsidRDefault="00114A16" w:rsidP="00114A16">
      <w:pPr>
        <w:spacing w:line="360" w:lineRule="auto"/>
        <w:ind w:left="147"/>
        <w:contextualSpacing/>
        <w:rPr>
          <w:sz w:val="28"/>
          <w:szCs w:val="28"/>
        </w:rPr>
      </w:pPr>
      <w:r w:rsidRPr="001461F8">
        <w:rPr>
          <w:sz w:val="28"/>
          <w:szCs w:val="28"/>
        </w:rPr>
        <w:t>-</w:t>
      </w:r>
      <w:r w:rsidR="00842F62" w:rsidRPr="001461F8">
        <w:rPr>
          <w:sz w:val="28"/>
          <w:szCs w:val="28"/>
        </w:rPr>
        <w:t>реализация комплекса мероприятий, направленных на обобщение и анализ результатов реализации Программы;</w:t>
      </w:r>
    </w:p>
    <w:p w:rsidR="00842F62" w:rsidRPr="001461F8" w:rsidRDefault="00114A16" w:rsidP="00114A16">
      <w:pPr>
        <w:spacing w:line="360" w:lineRule="auto"/>
        <w:ind w:left="147"/>
        <w:contextualSpacing/>
        <w:rPr>
          <w:sz w:val="28"/>
          <w:szCs w:val="28"/>
        </w:rPr>
      </w:pPr>
      <w:r w:rsidRPr="001461F8">
        <w:rPr>
          <w:sz w:val="28"/>
          <w:szCs w:val="28"/>
        </w:rPr>
        <w:t>-</w:t>
      </w:r>
      <w:r w:rsidR="00842F62" w:rsidRPr="001461F8">
        <w:rPr>
          <w:sz w:val="28"/>
          <w:szCs w:val="28"/>
        </w:rPr>
        <w:t>оценка показателей достижения целей и задач инновационной деятельности ДОУ;</w:t>
      </w:r>
    </w:p>
    <w:p w:rsidR="00842F62" w:rsidRPr="001461F8" w:rsidRDefault="00114A16" w:rsidP="00114A16">
      <w:pPr>
        <w:spacing w:line="360" w:lineRule="auto"/>
        <w:ind w:left="147"/>
        <w:contextualSpacing/>
        <w:rPr>
          <w:sz w:val="28"/>
          <w:szCs w:val="28"/>
        </w:rPr>
      </w:pPr>
      <w:r w:rsidRPr="001461F8">
        <w:rPr>
          <w:sz w:val="28"/>
          <w:szCs w:val="28"/>
        </w:rPr>
        <w:lastRenderedPageBreak/>
        <w:t>-</w:t>
      </w:r>
      <w:r w:rsidR="00842F62" w:rsidRPr="001461F8">
        <w:rPr>
          <w:sz w:val="28"/>
          <w:szCs w:val="28"/>
        </w:rPr>
        <w:t>определение новых приоритетов в развитии дошкольной организации;</w:t>
      </w:r>
    </w:p>
    <w:p w:rsidR="00772C13" w:rsidRPr="001461F8" w:rsidRDefault="00842F62" w:rsidP="00114A16">
      <w:pPr>
        <w:shd w:val="clear" w:color="auto" w:fill="FFFFFF"/>
        <w:spacing w:line="360" w:lineRule="auto"/>
        <w:ind w:right="5"/>
        <w:contextualSpacing/>
        <w:jc w:val="both"/>
        <w:rPr>
          <w:sz w:val="28"/>
          <w:szCs w:val="28"/>
        </w:rPr>
      </w:pPr>
      <w:r w:rsidRPr="001461F8">
        <w:rPr>
          <w:sz w:val="28"/>
          <w:szCs w:val="28"/>
        </w:rPr>
        <w:t>-   трансляция положительного опыта работы ДОУ.</w:t>
      </w:r>
    </w:p>
    <w:p w:rsidR="00772C13" w:rsidRPr="001461F8" w:rsidRDefault="00772C13" w:rsidP="00772C13">
      <w:pPr>
        <w:jc w:val="center"/>
        <w:rPr>
          <w:b/>
          <w:sz w:val="28"/>
          <w:szCs w:val="28"/>
        </w:rPr>
      </w:pPr>
      <w:r w:rsidRPr="001461F8">
        <w:rPr>
          <w:b/>
          <w:sz w:val="28"/>
          <w:szCs w:val="28"/>
        </w:rPr>
        <w:t>4.</w:t>
      </w:r>
      <w:r w:rsidR="005073CB" w:rsidRPr="001461F8">
        <w:rPr>
          <w:b/>
          <w:sz w:val="28"/>
          <w:szCs w:val="28"/>
        </w:rPr>
        <w:t>2</w:t>
      </w:r>
      <w:r w:rsidRPr="001461F8">
        <w:rPr>
          <w:b/>
          <w:sz w:val="28"/>
          <w:szCs w:val="28"/>
        </w:rPr>
        <w:t>. Предполагаемые результаты</w:t>
      </w:r>
      <w:r w:rsidR="00030EE3" w:rsidRPr="001461F8">
        <w:rPr>
          <w:b/>
          <w:sz w:val="28"/>
          <w:szCs w:val="28"/>
        </w:rPr>
        <w:t>.</w:t>
      </w:r>
    </w:p>
    <w:p w:rsidR="00772C13" w:rsidRPr="001461F8" w:rsidRDefault="00772C13" w:rsidP="00772C13">
      <w:pPr>
        <w:jc w:val="both"/>
        <w:rPr>
          <w:i/>
          <w:noProof/>
          <w:sz w:val="28"/>
          <w:szCs w:val="28"/>
        </w:rPr>
      </w:pPr>
    </w:p>
    <w:p w:rsidR="00772C13" w:rsidRPr="001461F8" w:rsidRDefault="00772C13" w:rsidP="00772C13">
      <w:pPr>
        <w:pStyle w:val="ad"/>
        <w:spacing w:before="0" w:beforeAutospacing="0" w:after="0" w:afterAutospacing="0" w:line="360" w:lineRule="auto"/>
        <w:jc w:val="both"/>
        <w:rPr>
          <w:sz w:val="28"/>
          <w:szCs w:val="28"/>
        </w:rPr>
      </w:pPr>
      <w:r w:rsidRPr="001461F8">
        <w:rPr>
          <w:b/>
          <w:i/>
          <w:sz w:val="28"/>
          <w:szCs w:val="28"/>
        </w:rPr>
        <w:t>Система управления:</w:t>
      </w:r>
      <w:r w:rsidRPr="001461F8">
        <w:rPr>
          <w:sz w:val="28"/>
          <w:szCs w:val="28"/>
        </w:rPr>
        <w:t xml:space="preserve"> создание эффективной системы управления, ориентированной на качество предоставляемых образовательных услуг, позволяющей быть конкурентоспособной дошкольной организацией.</w:t>
      </w:r>
    </w:p>
    <w:p w:rsidR="00772C13" w:rsidRPr="001461F8" w:rsidRDefault="00772C13" w:rsidP="00772C13">
      <w:pPr>
        <w:shd w:val="clear" w:color="auto" w:fill="FFFFFF"/>
        <w:spacing w:line="360" w:lineRule="auto"/>
        <w:ind w:right="62"/>
        <w:jc w:val="both"/>
        <w:rPr>
          <w:b/>
          <w:i/>
          <w:sz w:val="28"/>
          <w:szCs w:val="28"/>
        </w:rPr>
      </w:pPr>
      <w:r w:rsidRPr="001461F8">
        <w:rPr>
          <w:b/>
          <w:i/>
          <w:sz w:val="28"/>
          <w:szCs w:val="28"/>
        </w:rPr>
        <w:t>Система образовательной деятельности:</w:t>
      </w:r>
      <w:r w:rsidRPr="001461F8">
        <w:rPr>
          <w:sz w:val="28"/>
          <w:szCs w:val="28"/>
        </w:rPr>
        <w:t xml:space="preserve"> внедрение новых технологий и методик развития способностей детей, здоровьесберегающих технологий, технологий сотрудничества для обеспечения образовательных результатов; разработка и апробирование  системы работы по формированию  социально-коммуникативной компетентности  воспитанников; внедрение новых психологических технологий социализации воспитанников с особыми образовательными потребностями, интенсификация положительной динамики развития способностей дошкольников.</w:t>
      </w:r>
    </w:p>
    <w:p w:rsidR="00772C13" w:rsidRPr="001461F8" w:rsidRDefault="00772C13" w:rsidP="00772C13">
      <w:pPr>
        <w:shd w:val="clear" w:color="auto" w:fill="FFFFFF"/>
        <w:spacing w:line="360" w:lineRule="auto"/>
        <w:ind w:right="62"/>
        <w:jc w:val="both"/>
        <w:rPr>
          <w:sz w:val="28"/>
          <w:szCs w:val="28"/>
        </w:rPr>
      </w:pPr>
      <w:r w:rsidRPr="001461F8">
        <w:rPr>
          <w:b/>
          <w:i/>
          <w:sz w:val="28"/>
          <w:szCs w:val="28"/>
        </w:rPr>
        <w:t>Система работы с педагогами</w:t>
      </w:r>
      <w:r w:rsidRPr="001461F8">
        <w:rPr>
          <w:sz w:val="28"/>
          <w:szCs w:val="28"/>
        </w:rPr>
        <w:t xml:space="preserve">: повышение уровня эффективного взаимодействия с родителями воспитанников; положительная динамика в формировании готовности педагогов к осуществлению здоровьесберегающей деятельности в работе с детьми и их родителями; овладение технологиями и методиками формирования социально-коммуникативной компетентности у дошкольников; высокая квалификация педагогов-специалистов, работающих с детьми с особыми образовательными потребностями;  создание и апробация проектов; повышение эффективности использования игровых и проектных образовательных технологий; обобщение и представление опыта детского сада на конкурсах </w:t>
      </w:r>
      <w:r w:rsidR="00030EE3" w:rsidRPr="001461F8">
        <w:rPr>
          <w:sz w:val="28"/>
          <w:szCs w:val="28"/>
        </w:rPr>
        <w:t>различных</w:t>
      </w:r>
      <w:r w:rsidRPr="001461F8">
        <w:rPr>
          <w:sz w:val="28"/>
          <w:szCs w:val="28"/>
        </w:rPr>
        <w:t xml:space="preserve"> уровн</w:t>
      </w:r>
      <w:r w:rsidR="00030EE3" w:rsidRPr="001461F8">
        <w:rPr>
          <w:sz w:val="28"/>
          <w:szCs w:val="28"/>
        </w:rPr>
        <w:t>ей</w:t>
      </w:r>
      <w:r w:rsidRPr="001461F8">
        <w:rPr>
          <w:sz w:val="28"/>
          <w:szCs w:val="28"/>
        </w:rPr>
        <w:t>.</w:t>
      </w:r>
    </w:p>
    <w:p w:rsidR="00772C13" w:rsidRPr="001461F8" w:rsidRDefault="00772C13" w:rsidP="00772C13">
      <w:pPr>
        <w:shd w:val="clear" w:color="auto" w:fill="FFFFFF"/>
        <w:spacing w:line="360" w:lineRule="auto"/>
        <w:ind w:right="62"/>
        <w:jc w:val="both"/>
        <w:rPr>
          <w:sz w:val="28"/>
          <w:szCs w:val="28"/>
        </w:rPr>
      </w:pPr>
      <w:r w:rsidRPr="001461F8">
        <w:rPr>
          <w:b/>
          <w:i/>
          <w:sz w:val="28"/>
          <w:szCs w:val="28"/>
        </w:rPr>
        <w:t>Система ресурсного обеспечения:</w:t>
      </w:r>
      <w:r w:rsidRPr="001461F8">
        <w:rPr>
          <w:sz w:val="28"/>
          <w:szCs w:val="28"/>
        </w:rPr>
        <w:t xml:space="preserve"> оснащение материально-технической базы, привлечение дополнительных финансовых средств за счет привлечения внебюджетных средств за счет участия в конкурсах, спонсорской помощи; создание условий для безопасной жизнедеятельности </w:t>
      </w:r>
      <w:r w:rsidRPr="001461F8">
        <w:rPr>
          <w:sz w:val="28"/>
          <w:szCs w:val="28"/>
        </w:rPr>
        <w:lastRenderedPageBreak/>
        <w:t>детей и сотрудников; создание банка нормативных документов, обновление образовательной программы ДО</w:t>
      </w:r>
      <w:r w:rsidR="00030EE3" w:rsidRPr="001461F8">
        <w:rPr>
          <w:sz w:val="28"/>
          <w:szCs w:val="28"/>
        </w:rPr>
        <w:t>У</w:t>
      </w:r>
      <w:r w:rsidRPr="001461F8">
        <w:rPr>
          <w:sz w:val="28"/>
          <w:szCs w:val="28"/>
        </w:rPr>
        <w:t>.</w:t>
      </w:r>
    </w:p>
    <w:p w:rsidR="00603D8F" w:rsidRPr="001461F8" w:rsidRDefault="00603D8F" w:rsidP="00603D8F">
      <w:pPr>
        <w:pStyle w:val="c18c3c54c44"/>
        <w:spacing w:before="0" w:beforeAutospacing="0" w:after="0" w:afterAutospacing="0"/>
        <w:ind w:right="28" w:firstLine="720"/>
        <w:jc w:val="center"/>
        <w:rPr>
          <w:sz w:val="28"/>
          <w:szCs w:val="28"/>
        </w:rPr>
      </w:pPr>
      <w:r w:rsidRPr="001461F8">
        <w:rPr>
          <w:rStyle w:val="c13c2c1"/>
          <w:b/>
          <w:bCs/>
          <w:sz w:val="28"/>
          <w:szCs w:val="28"/>
        </w:rPr>
        <w:t>4.</w:t>
      </w:r>
      <w:r w:rsidR="005073CB" w:rsidRPr="001461F8">
        <w:rPr>
          <w:rStyle w:val="c13c2c1"/>
          <w:b/>
          <w:bCs/>
          <w:sz w:val="28"/>
          <w:szCs w:val="28"/>
        </w:rPr>
        <w:t>3</w:t>
      </w:r>
      <w:r w:rsidRPr="001461F8">
        <w:rPr>
          <w:rStyle w:val="c13c2c1"/>
          <w:b/>
          <w:bCs/>
          <w:sz w:val="28"/>
          <w:szCs w:val="28"/>
        </w:rPr>
        <w:t xml:space="preserve">.План действий </w:t>
      </w:r>
      <w:r w:rsidR="005073CB" w:rsidRPr="001461F8">
        <w:rPr>
          <w:rStyle w:val="c13c2c1"/>
          <w:b/>
          <w:bCs/>
          <w:sz w:val="28"/>
          <w:szCs w:val="28"/>
        </w:rPr>
        <w:t>по реализации программы развития.</w:t>
      </w:r>
    </w:p>
    <w:p w:rsidR="00603D8F" w:rsidRPr="001461F8" w:rsidRDefault="00603D8F" w:rsidP="00603D8F">
      <w:pPr>
        <w:pStyle w:val="c18c3"/>
        <w:spacing w:before="0" w:beforeAutospacing="0" w:after="0" w:afterAutospacing="0"/>
        <w:jc w:val="center"/>
        <w:rPr>
          <w:rStyle w:val="c2c68"/>
          <w:b/>
          <w:bCs/>
          <w:sz w:val="28"/>
          <w:szCs w:val="28"/>
        </w:rPr>
      </w:pPr>
    </w:p>
    <w:p w:rsidR="00603D8F" w:rsidRPr="001461F8" w:rsidRDefault="00603D8F" w:rsidP="00603D8F">
      <w:pPr>
        <w:pStyle w:val="c18c3"/>
        <w:spacing w:before="0" w:beforeAutospacing="0" w:after="0" w:afterAutospacing="0"/>
        <w:jc w:val="center"/>
        <w:rPr>
          <w:sz w:val="28"/>
          <w:szCs w:val="28"/>
        </w:rPr>
      </w:pPr>
      <w:r w:rsidRPr="001461F8">
        <w:rPr>
          <w:rStyle w:val="c2c68"/>
          <w:b/>
          <w:bCs/>
          <w:sz w:val="28"/>
          <w:szCs w:val="28"/>
        </w:rPr>
        <w:t>1.Система Управления</w:t>
      </w:r>
    </w:p>
    <w:p w:rsidR="00603D8F" w:rsidRPr="009413A1" w:rsidRDefault="00603D8F" w:rsidP="00603D8F">
      <w:pPr>
        <w:pStyle w:val="c26c3"/>
        <w:spacing w:before="0" w:beforeAutospacing="0" w:after="0" w:afterAutospacing="0"/>
        <w:jc w:val="both"/>
        <w:rPr>
          <w:rStyle w:val="c115"/>
          <w:sz w:val="28"/>
          <w:szCs w:val="28"/>
        </w:rPr>
      </w:pPr>
      <w:r w:rsidRPr="001461F8">
        <w:rPr>
          <w:rStyle w:val="c13c2c1"/>
          <w:b/>
          <w:bCs/>
          <w:sz w:val="28"/>
          <w:szCs w:val="28"/>
        </w:rPr>
        <w:t>Цель:</w:t>
      </w:r>
      <w:r w:rsidRPr="001461F8">
        <w:rPr>
          <w:rStyle w:val="c2c1"/>
          <w:b/>
          <w:bCs/>
          <w:sz w:val="28"/>
          <w:szCs w:val="28"/>
        </w:rPr>
        <w:t xml:space="preserve">  </w:t>
      </w:r>
      <w:r w:rsidRPr="009413A1">
        <w:rPr>
          <w:rStyle w:val="c2c1"/>
          <w:bCs/>
          <w:sz w:val="28"/>
          <w:szCs w:val="28"/>
        </w:rPr>
        <w:t>совершенствование системы управления, основанной на принципах менеджмента, ориентированной на качество предоставляемых образовательных услуг, позволяющих быть конкурентоспособным образовательным учреждением и реализовать стратегическую цель</w:t>
      </w:r>
      <w:r w:rsidRPr="009413A1">
        <w:rPr>
          <w:rStyle w:val="c115"/>
          <w:sz w:val="28"/>
          <w:szCs w:val="28"/>
        </w:rPr>
        <w:t>.</w:t>
      </w:r>
    </w:p>
    <w:tbl>
      <w:tblPr>
        <w:tblW w:w="9639" w:type="dxa"/>
        <w:tblInd w:w="108"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CellMar>
          <w:left w:w="0" w:type="dxa"/>
          <w:right w:w="0" w:type="dxa"/>
        </w:tblCellMar>
        <w:tblLook w:val="0000"/>
      </w:tblPr>
      <w:tblGrid>
        <w:gridCol w:w="2741"/>
        <w:gridCol w:w="4772"/>
        <w:gridCol w:w="2126"/>
      </w:tblGrid>
      <w:tr w:rsidR="00603D8F" w:rsidRPr="00FE22D1" w:rsidTr="009413A1">
        <w:trPr>
          <w:trHeight w:val="322"/>
        </w:trPr>
        <w:tc>
          <w:tcPr>
            <w:tcW w:w="2741" w:type="dxa"/>
            <w:vMerge w:val="restart"/>
            <w:tcMar>
              <w:top w:w="0" w:type="dxa"/>
              <w:left w:w="108" w:type="dxa"/>
              <w:bottom w:w="0" w:type="dxa"/>
              <w:right w:w="108" w:type="dxa"/>
            </w:tcMar>
          </w:tcPr>
          <w:p w:rsidR="00603D8F" w:rsidRPr="00FE22D1" w:rsidRDefault="00603D8F" w:rsidP="009E121E">
            <w:pPr>
              <w:pStyle w:val="c14c3"/>
              <w:spacing w:before="0" w:beforeAutospacing="0" w:after="0" w:afterAutospacing="0" w:line="0" w:lineRule="atLeast"/>
              <w:ind w:right="10"/>
              <w:jc w:val="center"/>
            </w:pPr>
            <w:r w:rsidRPr="00FE22D1">
              <w:rPr>
                <w:rStyle w:val="c2"/>
                <w:b/>
                <w:bCs/>
              </w:rPr>
              <w:t>Задачи</w:t>
            </w:r>
          </w:p>
        </w:tc>
        <w:tc>
          <w:tcPr>
            <w:tcW w:w="4772" w:type="dxa"/>
            <w:vMerge w:val="restart"/>
            <w:tcMar>
              <w:top w:w="0" w:type="dxa"/>
              <w:left w:w="108" w:type="dxa"/>
              <w:bottom w:w="0" w:type="dxa"/>
              <w:right w:w="108" w:type="dxa"/>
            </w:tcMar>
          </w:tcPr>
          <w:p w:rsidR="00603D8F" w:rsidRPr="00FE22D1" w:rsidRDefault="00603D8F" w:rsidP="009E121E">
            <w:pPr>
              <w:pStyle w:val="c14c3"/>
              <w:spacing w:before="0" w:beforeAutospacing="0" w:after="0" w:afterAutospacing="0" w:line="0" w:lineRule="atLeast"/>
              <w:ind w:right="10"/>
              <w:jc w:val="center"/>
            </w:pPr>
            <w:r w:rsidRPr="00FE22D1">
              <w:rPr>
                <w:rStyle w:val="c2"/>
                <w:b/>
                <w:bCs/>
              </w:rPr>
              <w:t>Направление деятельности</w:t>
            </w:r>
          </w:p>
        </w:tc>
        <w:tc>
          <w:tcPr>
            <w:tcW w:w="2126" w:type="dxa"/>
            <w:vMerge w:val="restart"/>
            <w:tcMar>
              <w:top w:w="0" w:type="dxa"/>
              <w:left w:w="108" w:type="dxa"/>
              <w:bottom w:w="0" w:type="dxa"/>
              <w:right w:w="108" w:type="dxa"/>
            </w:tcMar>
          </w:tcPr>
          <w:p w:rsidR="00603D8F" w:rsidRPr="00FE22D1" w:rsidRDefault="00603D8F" w:rsidP="009E121E">
            <w:pPr>
              <w:pStyle w:val="c0"/>
              <w:spacing w:before="0" w:beforeAutospacing="0" w:after="0" w:afterAutospacing="0" w:line="0" w:lineRule="atLeast"/>
              <w:ind w:right="10"/>
              <w:jc w:val="both"/>
            </w:pPr>
            <w:r w:rsidRPr="00FE22D1">
              <w:rPr>
                <w:rStyle w:val="c2"/>
                <w:b/>
                <w:bCs/>
              </w:rPr>
              <w:t>исполнители</w:t>
            </w:r>
          </w:p>
        </w:tc>
      </w:tr>
      <w:tr w:rsidR="00603D8F" w:rsidRPr="00FE22D1" w:rsidTr="009413A1">
        <w:trPr>
          <w:trHeight w:val="276"/>
        </w:trPr>
        <w:tc>
          <w:tcPr>
            <w:tcW w:w="2741" w:type="dxa"/>
            <w:vMerge/>
            <w:tcMar>
              <w:top w:w="0" w:type="dxa"/>
              <w:left w:w="108" w:type="dxa"/>
              <w:bottom w:w="0" w:type="dxa"/>
              <w:right w:w="108" w:type="dxa"/>
            </w:tcMar>
          </w:tcPr>
          <w:p w:rsidR="00603D8F" w:rsidRPr="00FE22D1" w:rsidRDefault="00603D8F" w:rsidP="009E121E"/>
        </w:tc>
        <w:tc>
          <w:tcPr>
            <w:tcW w:w="4772" w:type="dxa"/>
            <w:vMerge/>
            <w:tcMar>
              <w:top w:w="0" w:type="dxa"/>
              <w:left w:w="108" w:type="dxa"/>
              <w:bottom w:w="0" w:type="dxa"/>
              <w:right w:w="108" w:type="dxa"/>
            </w:tcMar>
          </w:tcPr>
          <w:p w:rsidR="00603D8F" w:rsidRPr="00FE22D1" w:rsidRDefault="00603D8F" w:rsidP="009E121E"/>
        </w:tc>
        <w:tc>
          <w:tcPr>
            <w:tcW w:w="2126" w:type="dxa"/>
            <w:vMerge/>
            <w:tcMar>
              <w:top w:w="0" w:type="dxa"/>
              <w:left w:w="108" w:type="dxa"/>
              <w:bottom w:w="0" w:type="dxa"/>
              <w:right w:w="108" w:type="dxa"/>
            </w:tcMar>
          </w:tcPr>
          <w:p w:rsidR="00603D8F" w:rsidRPr="00FE22D1" w:rsidRDefault="00603D8F" w:rsidP="009E121E"/>
        </w:tc>
      </w:tr>
      <w:tr w:rsidR="00603D8F" w:rsidRPr="00FE22D1" w:rsidTr="009413A1">
        <w:tc>
          <w:tcPr>
            <w:tcW w:w="2741" w:type="dxa"/>
            <w:tcMar>
              <w:top w:w="0" w:type="dxa"/>
              <w:left w:w="108" w:type="dxa"/>
              <w:bottom w:w="0" w:type="dxa"/>
              <w:right w:w="108" w:type="dxa"/>
            </w:tcMar>
          </w:tcPr>
          <w:p w:rsidR="00603D8F" w:rsidRPr="00FE22D1" w:rsidRDefault="00603D8F" w:rsidP="009E121E">
            <w:r w:rsidRPr="00FE22D1">
              <w:t>1.Модернизировать систему управления дошкольным образовательным учреждением в условиях его деятельности в режиме развития.</w:t>
            </w:r>
          </w:p>
        </w:tc>
        <w:tc>
          <w:tcPr>
            <w:tcW w:w="4772" w:type="dxa"/>
            <w:tcMar>
              <w:top w:w="0" w:type="dxa"/>
              <w:left w:w="108" w:type="dxa"/>
              <w:bottom w:w="0" w:type="dxa"/>
              <w:right w:w="108" w:type="dxa"/>
            </w:tcMar>
          </w:tcPr>
          <w:p w:rsidR="00603D8F" w:rsidRPr="00FE22D1" w:rsidRDefault="00603D8F" w:rsidP="009E121E">
            <w:r w:rsidRPr="00FE22D1">
              <w:t xml:space="preserve">1.1. Проведение мониторинга эффективности функционирования управляющей системы дошкольного учреждения. </w:t>
            </w:r>
          </w:p>
          <w:p w:rsidR="00603D8F" w:rsidRPr="00FE22D1" w:rsidRDefault="00603D8F" w:rsidP="009E121E"/>
        </w:tc>
        <w:tc>
          <w:tcPr>
            <w:tcW w:w="2126" w:type="dxa"/>
            <w:tcMar>
              <w:top w:w="0" w:type="dxa"/>
              <w:left w:w="108" w:type="dxa"/>
              <w:bottom w:w="0" w:type="dxa"/>
              <w:right w:w="108" w:type="dxa"/>
            </w:tcMar>
          </w:tcPr>
          <w:p w:rsidR="00603D8F" w:rsidRPr="00FE22D1" w:rsidRDefault="00603D8F" w:rsidP="009E121E">
            <w:pPr>
              <w:pStyle w:val="c0"/>
              <w:spacing w:before="0" w:beforeAutospacing="0" w:after="0" w:afterAutospacing="0"/>
              <w:ind w:right="10"/>
              <w:jc w:val="both"/>
            </w:pPr>
            <w:r w:rsidRPr="00FE22D1">
              <w:t>Заведующий,</w:t>
            </w:r>
          </w:p>
          <w:p w:rsidR="00603D8F" w:rsidRPr="00FE22D1" w:rsidRDefault="00603D8F" w:rsidP="009E121E">
            <w:r w:rsidRPr="00FE22D1">
              <w:t>ст. воспитатель.</w:t>
            </w:r>
          </w:p>
        </w:tc>
      </w:tr>
      <w:tr w:rsidR="00603D8F" w:rsidRPr="00FE22D1" w:rsidTr="009413A1">
        <w:trPr>
          <w:trHeight w:val="952"/>
        </w:trPr>
        <w:tc>
          <w:tcPr>
            <w:tcW w:w="2741" w:type="dxa"/>
            <w:tcMar>
              <w:top w:w="0" w:type="dxa"/>
              <w:left w:w="108" w:type="dxa"/>
              <w:bottom w:w="0" w:type="dxa"/>
              <w:right w:w="108" w:type="dxa"/>
            </w:tcMar>
          </w:tcPr>
          <w:p w:rsidR="00603D8F" w:rsidRPr="00FE22D1" w:rsidRDefault="00603D8F" w:rsidP="009E121E">
            <w:pPr>
              <w:pStyle w:val="c26c3"/>
              <w:spacing w:before="0" w:beforeAutospacing="0" w:after="0" w:afterAutospacing="0" w:line="0" w:lineRule="atLeast"/>
              <w:jc w:val="both"/>
            </w:pPr>
            <w:r w:rsidRPr="00FE22D1">
              <w:t>2.Изучение социального заказа и потребностей родителей.</w:t>
            </w:r>
          </w:p>
        </w:tc>
        <w:tc>
          <w:tcPr>
            <w:tcW w:w="4772" w:type="dxa"/>
            <w:tcMar>
              <w:top w:w="0" w:type="dxa"/>
              <w:left w:w="108" w:type="dxa"/>
              <w:bottom w:w="0" w:type="dxa"/>
              <w:right w:w="108" w:type="dxa"/>
            </w:tcMar>
          </w:tcPr>
          <w:p w:rsidR="00603D8F" w:rsidRPr="00FE22D1" w:rsidRDefault="00603D8F" w:rsidP="009413A1">
            <w:pPr>
              <w:pStyle w:val="c0"/>
              <w:spacing w:before="0" w:beforeAutospacing="0" w:after="0" w:afterAutospacing="0"/>
              <w:ind w:right="10"/>
              <w:jc w:val="both"/>
            </w:pPr>
            <w:r w:rsidRPr="00FE22D1">
              <w:t>2.1.Анкетирование родителей (изучение спроса, социометрия родительского состава)</w:t>
            </w:r>
          </w:p>
        </w:tc>
        <w:tc>
          <w:tcPr>
            <w:tcW w:w="2126" w:type="dxa"/>
            <w:tcMar>
              <w:top w:w="0" w:type="dxa"/>
              <w:left w:w="108" w:type="dxa"/>
              <w:bottom w:w="0" w:type="dxa"/>
              <w:right w:w="108" w:type="dxa"/>
            </w:tcMar>
          </w:tcPr>
          <w:p w:rsidR="00603D8F" w:rsidRPr="00FE22D1" w:rsidRDefault="00603D8F" w:rsidP="009E121E">
            <w:pPr>
              <w:pStyle w:val="c0"/>
              <w:spacing w:before="0" w:beforeAutospacing="0" w:after="0" w:afterAutospacing="0"/>
              <w:ind w:right="10"/>
              <w:jc w:val="both"/>
            </w:pPr>
            <w:r w:rsidRPr="00FE22D1">
              <w:t>Заведующий,</w:t>
            </w:r>
          </w:p>
          <w:p w:rsidR="00603D8F" w:rsidRPr="00FE22D1" w:rsidRDefault="00603D8F" w:rsidP="00114A16">
            <w:pPr>
              <w:pStyle w:val="c0"/>
              <w:spacing w:before="0" w:beforeAutospacing="0" w:after="0" w:afterAutospacing="0"/>
              <w:ind w:right="10"/>
              <w:jc w:val="both"/>
            </w:pPr>
            <w:r w:rsidRPr="00FE22D1">
              <w:t>ст. воспитатель, педагог-психолог,</w:t>
            </w:r>
          </w:p>
        </w:tc>
      </w:tr>
      <w:tr w:rsidR="00603D8F" w:rsidRPr="00FE22D1" w:rsidTr="009413A1">
        <w:tc>
          <w:tcPr>
            <w:tcW w:w="2741" w:type="dxa"/>
            <w:tcMar>
              <w:top w:w="0" w:type="dxa"/>
              <w:left w:w="108" w:type="dxa"/>
              <w:bottom w:w="0" w:type="dxa"/>
              <w:right w:w="108" w:type="dxa"/>
            </w:tcMar>
          </w:tcPr>
          <w:p w:rsidR="00603D8F" w:rsidRPr="00FE22D1" w:rsidRDefault="00603D8F" w:rsidP="00030EE3">
            <w:pPr>
              <w:pStyle w:val="c26c3"/>
              <w:spacing w:before="0" w:beforeAutospacing="0" w:after="0" w:afterAutospacing="0" w:line="0" w:lineRule="atLeast"/>
              <w:jc w:val="both"/>
            </w:pPr>
            <w:r w:rsidRPr="00FE22D1">
              <w:t>3.Использование эффективных технологий управления воспитательно-образовательным процессом в ДО</w:t>
            </w:r>
            <w:r w:rsidR="00030EE3" w:rsidRPr="00FE22D1">
              <w:t>У</w:t>
            </w:r>
            <w:r w:rsidRPr="00FE22D1">
              <w:t>.</w:t>
            </w:r>
          </w:p>
        </w:tc>
        <w:tc>
          <w:tcPr>
            <w:tcW w:w="4772" w:type="dxa"/>
            <w:tcMar>
              <w:top w:w="0" w:type="dxa"/>
              <w:left w:w="108" w:type="dxa"/>
              <w:bottom w:w="0" w:type="dxa"/>
              <w:right w:w="108" w:type="dxa"/>
            </w:tcMar>
          </w:tcPr>
          <w:p w:rsidR="00603D8F" w:rsidRPr="00FE22D1" w:rsidRDefault="00FA1AD4" w:rsidP="00FA1AD4">
            <w:pPr>
              <w:pStyle w:val="c26c3c54"/>
              <w:spacing w:before="0" w:beforeAutospacing="0" w:after="0" w:afterAutospacing="0"/>
              <w:ind w:right="28"/>
              <w:jc w:val="both"/>
            </w:pPr>
            <w:r w:rsidRPr="00FE22D1">
              <w:t>3.1</w:t>
            </w:r>
            <w:r w:rsidR="00603D8F" w:rsidRPr="00FE22D1">
              <w:t>.Обеспечение эмоционального комфорта детей,  родителей и воспитателей.</w:t>
            </w:r>
          </w:p>
        </w:tc>
        <w:tc>
          <w:tcPr>
            <w:tcW w:w="2126" w:type="dxa"/>
            <w:tcMar>
              <w:top w:w="0" w:type="dxa"/>
              <w:left w:w="108" w:type="dxa"/>
              <w:bottom w:w="0" w:type="dxa"/>
              <w:right w:w="108" w:type="dxa"/>
            </w:tcMar>
          </w:tcPr>
          <w:p w:rsidR="00603D8F" w:rsidRPr="00FE22D1" w:rsidRDefault="00603D8F" w:rsidP="009E121E">
            <w:pPr>
              <w:pStyle w:val="c0"/>
              <w:spacing w:before="0" w:beforeAutospacing="0" w:after="0" w:afterAutospacing="0"/>
              <w:ind w:right="10"/>
              <w:jc w:val="both"/>
            </w:pPr>
            <w:r w:rsidRPr="00FE22D1">
              <w:t>Заведующий,</w:t>
            </w:r>
          </w:p>
          <w:p w:rsidR="00603D8F" w:rsidRPr="00FE22D1" w:rsidRDefault="00603D8F" w:rsidP="009E121E">
            <w:pPr>
              <w:pStyle w:val="c0"/>
              <w:spacing w:before="0" w:beforeAutospacing="0" w:after="0" w:afterAutospacing="0"/>
              <w:ind w:right="10"/>
              <w:jc w:val="both"/>
            </w:pPr>
            <w:r w:rsidRPr="00FE22D1">
              <w:t>ст. воспитатель,</w:t>
            </w:r>
            <w:r w:rsidR="00FA1AD4" w:rsidRPr="00FE22D1">
              <w:t xml:space="preserve"> педагог-психолог,</w:t>
            </w:r>
          </w:p>
          <w:p w:rsidR="00603D8F" w:rsidRPr="00FE22D1" w:rsidRDefault="00603D8F" w:rsidP="009E121E">
            <w:pPr>
              <w:pStyle w:val="c0"/>
              <w:spacing w:before="0" w:beforeAutospacing="0" w:after="0" w:afterAutospacing="0" w:line="0" w:lineRule="atLeast"/>
              <w:ind w:right="10"/>
              <w:jc w:val="both"/>
            </w:pPr>
            <w:r w:rsidRPr="00FE22D1">
              <w:t>воспитатели, специалисты</w:t>
            </w:r>
          </w:p>
        </w:tc>
      </w:tr>
      <w:tr w:rsidR="00603D8F" w:rsidRPr="00FE22D1" w:rsidTr="009413A1">
        <w:tc>
          <w:tcPr>
            <w:tcW w:w="2741" w:type="dxa"/>
            <w:tcMar>
              <w:top w:w="0" w:type="dxa"/>
              <w:left w:w="108" w:type="dxa"/>
              <w:bottom w:w="0" w:type="dxa"/>
              <w:right w:w="108" w:type="dxa"/>
            </w:tcMar>
          </w:tcPr>
          <w:p w:rsidR="00603D8F" w:rsidRPr="00FE22D1" w:rsidRDefault="00603D8F" w:rsidP="00030EE3">
            <w:pPr>
              <w:pStyle w:val="c26c3"/>
              <w:spacing w:before="0" w:beforeAutospacing="0" w:after="0" w:afterAutospacing="0" w:line="0" w:lineRule="atLeast"/>
              <w:jc w:val="both"/>
            </w:pPr>
            <w:r w:rsidRPr="00FE22D1">
              <w:t>4.Разработка и внедрение «Программы развития ДО</w:t>
            </w:r>
            <w:r w:rsidR="00030EE3" w:rsidRPr="00FE22D1">
              <w:t>У</w:t>
            </w:r>
            <w:r w:rsidRPr="00FE22D1">
              <w:t xml:space="preserve"> на </w:t>
            </w:r>
            <w:r w:rsidR="00FA1AD4" w:rsidRPr="00FE22D1">
              <w:t>2018-202</w:t>
            </w:r>
            <w:r w:rsidR="00030EE3" w:rsidRPr="00FE22D1">
              <w:t>2</w:t>
            </w:r>
            <w:r w:rsidRPr="00FE22D1">
              <w:t xml:space="preserve"> гг.»</w:t>
            </w:r>
          </w:p>
        </w:tc>
        <w:tc>
          <w:tcPr>
            <w:tcW w:w="4772" w:type="dxa"/>
            <w:tcMar>
              <w:top w:w="0" w:type="dxa"/>
              <w:left w:w="108" w:type="dxa"/>
              <w:bottom w:w="0" w:type="dxa"/>
              <w:right w:w="108" w:type="dxa"/>
            </w:tcMar>
          </w:tcPr>
          <w:p w:rsidR="00603D8F" w:rsidRPr="00FE22D1" w:rsidRDefault="00603D8F" w:rsidP="009E121E">
            <w:pPr>
              <w:pStyle w:val="c0"/>
              <w:spacing w:before="0" w:beforeAutospacing="0" w:after="0" w:afterAutospacing="0"/>
              <w:ind w:right="10"/>
              <w:jc w:val="both"/>
            </w:pPr>
            <w:r w:rsidRPr="00FE22D1">
              <w:t>4.1. Анализ работы ДО</w:t>
            </w:r>
            <w:r w:rsidR="00030EE3" w:rsidRPr="00FE22D1">
              <w:t>У</w:t>
            </w:r>
            <w:r w:rsidRPr="00FE22D1">
              <w:t xml:space="preserve"> за последний  год.</w:t>
            </w:r>
          </w:p>
          <w:p w:rsidR="00603D8F" w:rsidRPr="00FE22D1" w:rsidRDefault="00603D8F" w:rsidP="009E121E">
            <w:pPr>
              <w:pStyle w:val="c0"/>
              <w:spacing w:before="0" w:beforeAutospacing="0" w:after="0" w:afterAutospacing="0"/>
              <w:ind w:right="10"/>
              <w:jc w:val="both"/>
            </w:pPr>
            <w:r w:rsidRPr="00FE22D1">
              <w:t>4.</w:t>
            </w:r>
            <w:r w:rsidR="00FA1AD4" w:rsidRPr="00FE22D1">
              <w:t>2. Работа</w:t>
            </w:r>
            <w:r w:rsidRPr="00FE22D1">
              <w:t xml:space="preserve"> </w:t>
            </w:r>
            <w:r w:rsidR="00C04B2F" w:rsidRPr="00FE22D1">
              <w:t>рабочей</w:t>
            </w:r>
            <w:r w:rsidRPr="00FE22D1">
              <w:t xml:space="preserve"> группы по написанию плана, его реализации.</w:t>
            </w:r>
          </w:p>
          <w:p w:rsidR="00603D8F" w:rsidRPr="00FE22D1" w:rsidRDefault="00603D8F" w:rsidP="009E121E">
            <w:pPr>
              <w:pStyle w:val="c0"/>
              <w:spacing w:before="0" w:beforeAutospacing="0" w:after="0" w:afterAutospacing="0"/>
              <w:ind w:right="10"/>
              <w:jc w:val="both"/>
            </w:pPr>
            <w:r w:rsidRPr="00FE22D1">
              <w:t>4.3. Ежегодный анализ результатов реализации программы развития.</w:t>
            </w:r>
          </w:p>
          <w:p w:rsidR="00603D8F" w:rsidRPr="00FE22D1" w:rsidRDefault="00603D8F" w:rsidP="00C04B2F">
            <w:pPr>
              <w:pStyle w:val="c0"/>
              <w:spacing w:before="0" w:beforeAutospacing="0" w:after="0" w:afterAutospacing="0"/>
              <w:ind w:right="10"/>
              <w:jc w:val="both"/>
            </w:pPr>
            <w:r w:rsidRPr="00FE22D1">
              <w:t>4.4. Ежегодное составление планов работы ДО</w:t>
            </w:r>
            <w:r w:rsidR="00C04B2F" w:rsidRPr="00FE22D1">
              <w:t>У</w:t>
            </w:r>
            <w:r w:rsidRPr="00FE22D1">
              <w:t xml:space="preserve"> на учебный год. </w:t>
            </w:r>
          </w:p>
        </w:tc>
        <w:tc>
          <w:tcPr>
            <w:tcW w:w="2126" w:type="dxa"/>
            <w:tcMar>
              <w:top w:w="0" w:type="dxa"/>
              <w:left w:w="108" w:type="dxa"/>
              <w:bottom w:w="0" w:type="dxa"/>
              <w:right w:w="108" w:type="dxa"/>
            </w:tcMar>
          </w:tcPr>
          <w:p w:rsidR="00603D8F" w:rsidRPr="00FE22D1" w:rsidRDefault="00603D8F" w:rsidP="009E121E">
            <w:pPr>
              <w:pStyle w:val="c0"/>
              <w:spacing w:before="0" w:beforeAutospacing="0" w:after="0" w:afterAutospacing="0"/>
              <w:ind w:right="10"/>
              <w:jc w:val="both"/>
            </w:pPr>
            <w:r w:rsidRPr="00FE22D1">
              <w:t>Заведующий,</w:t>
            </w:r>
          </w:p>
          <w:p w:rsidR="00603D8F" w:rsidRPr="00FE22D1" w:rsidRDefault="00603D8F" w:rsidP="009E121E">
            <w:pPr>
              <w:pStyle w:val="c0"/>
              <w:spacing w:before="0" w:beforeAutospacing="0" w:after="0" w:afterAutospacing="0"/>
              <w:ind w:right="10"/>
              <w:jc w:val="both"/>
            </w:pPr>
            <w:r w:rsidRPr="00FE22D1">
              <w:t>ст. воспитатель,</w:t>
            </w:r>
          </w:p>
          <w:p w:rsidR="00603D8F" w:rsidRPr="00FE22D1" w:rsidRDefault="00603D8F" w:rsidP="009E121E">
            <w:pPr>
              <w:pStyle w:val="c0"/>
              <w:spacing w:before="0" w:beforeAutospacing="0" w:after="0" w:afterAutospacing="0"/>
              <w:ind w:right="10"/>
              <w:jc w:val="both"/>
            </w:pPr>
            <w:r w:rsidRPr="00FE22D1">
              <w:t>педагог-психолог,</w:t>
            </w:r>
          </w:p>
          <w:p w:rsidR="00603D8F" w:rsidRPr="00FE22D1" w:rsidRDefault="00603D8F" w:rsidP="009E121E">
            <w:pPr>
              <w:pStyle w:val="c0"/>
              <w:spacing w:before="0" w:beforeAutospacing="0" w:after="0" w:afterAutospacing="0" w:line="0" w:lineRule="atLeast"/>
              <w:ind w:right="10"/>
              <w:jc w:val="both"/>
            </w:pPr>
            <w:r w:rsidRPr="00FE22D1">
              <w:t>воспитатели, специалисты</w:t>
            </w:r>
          </w:p>
        </w:tc>
      </w:tr>
    </w:tbl>
    <w:p w:rsidR="00FA1AD4" w:rsidRPr="001461F8" w:rsidRDefault="00FA1AD4" w:rsidP="00114A16">
      <w:pPr>
        <w:pStyle w:val="c18c3c54c44"/>
        <w:spacing w:before="0" w:beforeAutospacing="0" w:after="0" w:afterAutospacing="0"/>
        <w:ind w:right="28"/>
        <w:jc w:val="center"/>
        <w:rPr>
          <w:b/>
          <w:bCs/>
          <w:sz w:val="28"/>
          <w:szCs w:val="28"/>
        </w:rPr>
      </w:pPr>
      <w:r w:rsidRPr="001461F8">
        <w:rPr>
          <w:rStyle w:val="c2c68"/>
          <w:b/>
          <w:bCs/>
          <w:sz w:val="28"/>
          <w:szCs w:val="28"/>
        </w:rPr>
        <w:t>2.Образовательная система</w:t>
      </w:r>
    </w:p>
    <w:p w:rsidR="00FA1AD4" w:rsidRPr="001461F8" w:rsidRDefault="00FA1AD4" w:rsidP="009413A1">
      <w:pPr>
        <w:pStyle w:val="c26c3c54"/>
        <w:spacing w:before="0" w:beforeAutospacing="0" w:after="0" w:afterAutospacing="0"/>
        <w:ind w:right="28"/>
        <w:jc w:val="both"/>
        <w:rPr>
          <w:sz w:val="28"/>
          <w:szCs w:val="28"/>
        </w:rPr>
      </w:pPr>
      <w:r w:rsidRPr="001461F8">
        <w:rPr>
          <w:rStyle w:val="c13c2"/>
          <w:b/>
          <w:bCs/>
          <w:sz w:val="28"/>
          <w:szCs w:val="28"/>
        </w:rPr>
        <w:t>Цель:</w:t>
      </w:r>
      <w:r w:rsidRPr="001461F8">
        <w:rPr>
          <w:rStyle w:val="c2"/>
          <w:b/>
          <w:bCs/>
          <w:sz w:val="28"/>
          <w:szCs w:val="28"/>
        </w:rPr>
        <w:t> </w:t>
      </w:r>
      <w:r w:rsidRPr="009413A1">
        <w:rPr>
          <w:rStyle w:val="c2"/>
          <w:bCs/>
          <w:sz w:val="28"/>
          <w:szCs w:val="28"/>
        </w:rPr>
        <w:t>Повышение уровня воспитания и обучения  с позиции социальных и личностных результатов детей и качества предоставляемых образовательных услуг.</w:t>
      </w:r>
    </w:p>
    <w:tbl>
      <w:tblPr>
        <w:tblW w:w="9639" w:type="dxa"/>
        <w:tblInd w:w="108"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CellMar>
          <w:left w:w="0" w:type="dxa"/>
          <w:right w:w="0" w:type="dxa"/>
        </w:tblCellMar>
        <w:tblLook w:val="0000"/>
      </w:tblPr>
      <w:tblGrid>
        <w:gridCol w:w="2835"/>
        <w:gridCol w:w="4962"/>
        <w:gridCol w:w="1842"/>
      </w:tblGrid>
      <w:tr w:rsidR="00114A16" w:rsidRPr="00FE22D1" w:rsidTr="00FE22D1">
        <w:trPr>
          <w:trHeight w:val="322"/>
        </w:trPr>
        <w:tc>
          <w:tcPr>
            <w:tcW w:w="2835" w:type="dxa"/>
            <w:vMerge w:val="restart"/>
            <w:tcMar>
              <w:top w:w="0" w:type="dxa"/>
              <w:left w:w="108" w:type="dxa"/>
              <w:bottom w:w="0" w:type="dxa"/>
              <w:right w:w="108" w:type="dxa"/>
            </w:tcMar>
          </w:tcPr>
          <w:p w:rsidR="00114A16" w:rsidRPr="00FE22D1" w:rsidRDefault="00114A16" w:rsidP="00A175F7">
            <w:pPr>
              <w:pStyle w:val="c14c3"/>
              <w:spacing w:before="0" w:beforeAutospacing="0" w:after="0" w:afterAutospacing="0" w:line="0" w:lineRule="atLeast"/>
              <w:ind w:right="10"/>
              <w:jc w:val="center"/>
            </w:pPr>
            <w:r w:rsidRPr="00FE22D1">
              <w:rPr>
                <w:rStyle w:val="c2"/>
                <w:b/>
                <w:bCs/>
              </w:rPr>
              <w:t>Задачи</w:t>
            </w:r>
          </w:p>
        </w:tc>
        <w:tc>
          <w:tcPr>
            <w:tcW w:w="4962" w:type="dxa"/>
            <w:vMerge w:val="restart"/>
            <w:tcMar>
              <w:top w:w="0" w:type="dxa"/>
              <w:left w:w="108" w:type="dxa"/>
              <w:bottom w:w="0" w:type="dxa"/>
              <w:right w:w="108" w:type="dxa"/>
            </w:tcMar>
          </w:tcPr>
          <w:p w:rsidR="00114A16" w:rsidRPr="00FE22D1" w:rsidRDefault="00114A16" w:rsidP="00A175F7">
            <w:pPr>
              <w:pStyle w:val="c14c3"/>
              <w:spacing w:before="0" w:beforeAutospacing="0" w:after="0" w:afterAutospacing="0" w:line="0" w:lineRule="atLeast"/>
              <w:ind w:right="10"/>
              <w:jc w:val="center"/>
            </w:pPr>
            <w:r w:rsidRPr="00FE22D1">
              <w:rPr>
                <w:rStyle w:val="c2"/>
                <w:b/>
                <w:bCs/>
              </w:rPr>
              <w:t>Направление деятельности</w:t>
            </w:r>
          </w:p>
        </w:tc>
        <w:tc>
          <w:tcPr>
            <w:tcW w:w="1842" w:type="dxa"/>
            <w:vMerge w:val="restart"/>
            <w:tcMar>
              <w:top w:w="0" w:type="dxa"/>
              <w:left w:w="108" w:type="dxa"/>
              <w:bottom w:w="0" w:type="dxa"/>
              <w:right w:w="108" w:type="dxa"/>
            </w:tcMar>
          </w:tcPr>
          <w:p w:rsidR="00114A16" w:rsidRPr="00FE22D1" w:rsidRDefault="00114A16" w:rsidP="00A175F7">
            <w:pPr>
              <w:pStyle w:val="c14c3"/>
              <w:spacing w:before="0" w:beforeAutospacing="0" w:after="0" w:afterAutospacing="0" w:line="0" w:lineRule="atLeast"/>
              <w:ind w:right="10"/>
              <w:jc w:val="center"/>
            </w:pPr>
            <w:r w:rsidRPr="00FE22D1">
              <w:rPr>
                <w:rStyle w:val="c2"/>
                <w:b/>
                <w:bCs/>
              </w:rPr>
              <w:t>исполнители</w:t>
            </w:r>
          </w:p>
        </w:tc>
      </w:tr>
      <w:tr w:rsidR="00114A16" w:rsidRPr="00FE22D1" w:rsidTr="00FE22D1">
        <w:trPr>
          <w:trHeight w:val="322"/>
        </w:trPr>
        <w:tc>
          <w:tcPr>
            <w:tcW w:w="2835" w:type="dxa"/>
            <w:vMerge/>
            <w:tcMar>
              <w:top w:w="0" w:type="dxa"/>
              <w:left w:w="108" w:type="dxa"/>
              <w:bottom w:w="0" w:type="dxa"/>
              <w:right w:w="108" w:type="dxa"/>
            </w:tcMar>
          </w:tcPr>
          <w:p w:rsidR="00114A16" w:rsidRPr="00FE22D1" w:rsidRDefault="00114A16" w:rsidP="00A175F7"/>
        </w:tc>
        <w:tc>
          <w:tcPr>
            <w:tcW w:w="4962" w:type="dxa"/>
            <w:vMerge/>
            <w:tcMar>
              <w:top w:w="0" w:type="dxa"/>
              <w:left w:w="108" w:type="dxa"/>
              <w:bottom w:w="0" w:type="dxa"/>
              <w:right w:w="108" w:type="dxa"/>
            </w:tcMar>
          </w:tcPr>
          <w:p w:rsidR="00114A16" w:rsidRPr="00FE22D1" w:rsidRDefault="00114A16" w:rsidP="00A175F7"/>
        </w:tc>
        <w:tc>
          <w:tcPr>
            <w:tcW w:w="1842" w:type="dxa"/>
            <w:vMerge/>
            <w:tcMar>
              <w:top w:w="0" w:type="dxa"/>
              <w:left w:w="108" w:type="dxa"/>
              <w:bottom w:w="0" w:type="dxa"/>
              <w:right w:w="108" w:type="dxa"/>
            </w:tcMar>
          </w:tcPr>
          <w:p w:rsidR="00114A16" w:rsidRPr="00FE22D1" w:rsidRDefault="00114A16" w:rsidP="00A175F7"/>
        </w:tc>
      </w:tr>
      <w:tr w:rsidR="00114A16" w:rsidRPr="00FE22D1" w:rsidTr="00FE22D1">
        <w:tc>
          <w:tcPr>
            <w:tcW w:w="2835" w:type="dxa"/>
            <w:tcMar>
              <w:top w:w="0" w:type="dxa"/>
              <w:left w:w="108" w:type="dxa"/>
              <w:bottom w:w="0" w:type="dxa"/>
              <w:right w:w="108" w:type="dxa"/>
            </w:tcMar>
          </w:tcPr>
          <w:p w:rsidR="00114A16" w:rsidRPr="00FE22D1" w:rsidRDefault="00114A16" w:rsidP="00C04B2F">
            <w:r w:rsidRPr="00FE22D1">
              <w:t xml:space="preserve">1. Повысить конкурентно способность учреждения путем повышения качества </w:t>
            </w:r>
            <w:r w:rsidRPr="00FE22D1">
              <w:lastRenderedPageBreak/>
              <w:t>образовательного процесса и расширения количества образовательных и просветительских услуг для детей и родителей, внедрения в практику работы ДО</w:t>
            </w:r>
            <w:r w:rsidR="00C04B2F" w:rsidRPr="00FE22D1">
              <w:t>У</w:t>
            </w:r>
            <w:r w:rsidRPr="00FE22D1">
              <w:t xml:space="preserve"> новых форм дошкольного образования.</w:t>
            </w:r>
          </w:p>
        </w:tc>
        <w:tc>
          <w:tcPr>
            <w:tcW w:w="4962" w:type="dxa"/>
            <w:tcMar>
              <w:top w:w="0" w:type="dxa"/>
              <w:left w:w="108" w:type="dxa"/>
              <w:bottom w:w="0" w:type="dxa"/>
              <w:right w:w="108" w:type="dxa"/>
            </w:tcMar>
          </w:tcPr>
          <w:p w:rsidR="00114A16" w:rsidRPr="00FE22D1" w:rsidRDefault="00114A16" w:rsidP="00A175F7">
            <w:r w:rsidRPr="00FE22D1">
              <w:lastRenderedPageBreak/>
              <w:t>1.1. Комплексная оценка состояния и качества образовательного процесса в ДО</w:t>
            </w:r>
            <w:r w:rsidR="00C04B2F" w:rsidRPr="00FE22D1">
              <w:t>У</w:t>
            </w:r>
            <w:r w:rsidRPr="00FE22D1">
              <w:t xml:space="preserve"> с позиции коллектива учреждения, заказчиков образовательной услуги: родителей воспитанников, представителей департамента </w:t>
            </w:r>
            <w:r w:rsidRPr="00FE22D1">
              <w:lastRenderedPageBreak/>
              <w:t>образования, воспитанников ДО</w:t>
            </w:r>
            <w:r w:rsidR="00C04B2F" w:rsidRPr="00FE22D1">
              <w:t>У</w:t>
            </w:r>
            <w:r w:rsidRPr="00FE22D1">
              <w:t xml:space="preserve">, представителей социума. </w:t>
            </w:r>
          </w:p>
          <w:p w:rsidR="00114A16" w:rsidRPr="00FE22D1" w:rsidRDefault="00114A16" w:rsidP="00C04B2F">
            <w:r w:rsidRPr="00FE22D1">
              <w:t>1.2. Корректировка содержания образовательной программы.</w:t>
            </w:r>
            <w:r w:rsidRPr="00FE22D1">
              <w:br/>
            </w:r>
          </w:p>
        </w:tc>
        <w:tc>
          <w:tcPr>
            <w:tcW w:w="1842" w:type="dxa"/>
            <w:tcMar>
              <w:top w:w="0" w:type="dxa"/>
              <w:left w:w="108" w:type="dxa"/>
              <w:bottom w:w="0" w:type="dxa"/>
              <w:right w:w="108" w:type="dxa"/>
            </w:tcMar>
          </w:tcPr>
          <w:p w:rsidR="00114A16" w:rsidRPr="00FE22D1" w:rsidRDefault="00114A16" w:rsidP="00A175F7">
            <w:pPr>
              <w:pStyle w:val="c0"/>
              <w:spacing w:before="0" w:beforeAutospacing="0" w:after="0" w:afterAutospacing="0"/>
              <w:ind w:right="10"/>
              <w:jc w:val="both"/>
            </w:pPr>
            <w:r w:rsidRPr="00FE22D1">
              <w:lastRenderedPageBreak/>
              <w:t>Заведующий</w:t>
            </w:r>
          </w:p>
          <w:p w:rsidR="00114A16" w:rsidRPr="00FE22D1" w:rsidRDefault="00114A16" w:rsidP="00A175F7">
            <w:r w:rsidRPr="00FE22D1">
              <w:t>ст. воспитатель.</w:t>
            </w:r>
          </w:p>
        </w:tc>
      </w:tr>
      <w:tr w:rsidR="00114A16" w:rsidRPr="00FE22D1" w:rsidTr="00FE22D1">
        <w:tc>
          <w:tcPr>
            <w:tcW w:w="2835" w:type="dxa"/>
            <w:tcMar>
              <w:top w:w="0" w:type="dxa"/>
              <w:left w:w="108" w:type="dxa"/>
              <w:bottom w:w="0" w:type="dxa"/>
              <w:right w:w="108" w:type="dxa"/>
            </w:tcMar>
          </w:tcPr>
          <w:p w:rsidR="00114A16" w:rsidRPr="00FE22D1" w:rsidRDefault="00114A16" w:rsidP="00A175F7">
            <w:pPr>
              <w:pStyle w:val="c26c3c54"/>
              <w:spacing w:before="0" w:beforeAutospacing="0" w:after="0" w:afterAutospacing="0" w:line="0" w:lineRule="atLeast"/>
              <w:ind w:right="28"/>
              <w:jc w:val="both"/>
            </w:pPr>
            <w:r w:rsidRPr="00FE22D1">
              <w:lastRenderedPageBreak/>
              <w:t>2.Оценка развития и здоровья детей</w:t>
            </w:r>
          </w:p>
        </w:tc>
        <w:tc>
          <w:tcPr>
            <w:tcW w:w="4962" w:type="dxa"/>
            <w:tcMar>
              <w:top w:w="0" w:type="dxa"/>
              <w:left w:w="108" w:type="dxa"/>
              <w:bottom w:w="0" w:type="dxa"/>
              <w:right w:w="108" w:type="dxa"/>
            </w:tcMar>
          </w:tcPr>
          <w:p w:rsidR="00114A16" w:rsidRPr="00FE22D1" w:rsidRDefault="00114A16" w:rsidP="00A175F7">
            <w:pPr>
              <w:pStyle w:val="c0"/>
              <w:spacing w:before="0" w:beforeAutospacing="0" w:after="0" w:afterAutospacing="0" w:line="0" w:lineRule="atLeast"/>
              <w:ind w:right="10"/>
              <w:jc w:val="both"/>
            </w:pPr>
            <w:r w:rsidRPr="00FE22D1">
              <w:t>2.1. Проведение корректировки содержания и организации режима работы с детьми на основе данных мониторинга.</w:t>
            </w:r>
          </w:p>
        </w:tc>
        <w:tc>
          <w:tcPr>
            <w:tcW w:w="1842" w:type="dxa"/>
            <w:tcMar>
              <w:top w:w="0" w:type="dxa"/>
              <w:left w:w="108" w:type="dxa"/>
              <w:bottom w:w="0" w:type="dxa"/>
              <w:right w:w="108" w:type="dxa"/>
            </w:tcMar>
          </w:tcPr>
          <w:p w:rsidR="00114A16" w:rsidRPr="00FE22D1" w:rsidRDefault="00114A16" w:rsidP="00A175F7">
            <w:pPr>
              <w:pStyle w:val="c0"/>
              <w:spacing w:before="0" w:beforeAutospacing="0" w:after="0" w:afterAutospacing="0"/>
              <w:ind w:right="10"/>
              <w:jc w:val="both"/>
            </w:pPr>
            <w:r w:rsidRPr="00FE22D1">
              <w:t>Заведующий</w:t>
            </w:r>
          </w:p>
          <w:p w:rsidR="00114A16" w:rsidRPr="00FE22D1" w:rsidRDefault="00114A16" w:rsidP="00A175F7">
            <w:pPr>
              <w:pStyle w:val="c0"/>
              <w:spacing w:before="0" w:beforeAutospacing="0" w:after="0" w:afterAutospacing="0" w:line="0" w:lineRule="atLeast"/>
              <w:ind w:right="10"/>
              <w:jc w:val="both"/>
            </w:pPr>
            <w:r w:rsidRPr="00FE22D1">
              <w:t>ст. воспитатель.</w:t>
            </w:r>
          </w:p>
        </w:tc>
      </w:tr>
      <w:tr w:rsidR="00114A16" w:rsidRPr="00FE22D1" w:rsidTr="00FE22D1">
        <w:tc>
          <w:tcPr>
            <w:tcW w:w="2835" w:type="dxa"/>
            <w:tcMar>
              <w:top w:w="0" w:type="dxa"/>
              <w:left w:w="108" w:type="dxa"/>
              <w:bottom w:w="0" w:type="dxa"/>
              <w:right w:w="108" w:type="dxa"/>
            </w:tcMar>
          </w:tcPr>
          <w:p w:rsidR="00114A16" w:rsidRPr="00FE22D1" w:rsidRDefault="00114A16" w:rsidP="00C04B2F">
            <w:pPr>
              <w:pStyle w:val="c26c3c54"/>
              <w:spacing w:before="0" w:beforeAutospacing="0" w:after="0" w:afterAutospacing="0" w:line="0" w:lineRule="atLeast"/>
              <w:ind w:right="28"/>
              <w:jc w:val="both"/>
            </w:pPr>
            <w:r w:rsidRPr="00FE22D1">
              <w:t>3.Создать в ДО</w:t>
            </w:r>
            <w:r w:rsidR="00C04B2F" w:rsidRPr="00FE22D1">
              <w:t>У</w:t>
            </w:r>
            <w:r w:rsidRPr="00FE22D1">
              <w:t xml:space="preserve">  базу данных по  современным педагогическим технологиям.</w:t>
            </w:r>
          </w:p>
        </w:tc>
        <w:tc>
          <w:tcPr>
            <w:tcW w:w="4962" w:type="dxa"/>
            <w:tcMar>
              <w:top w:w="0" w:type="dxa"/>
              <w:left w:w="108" w:type="dxa"/>
              <w:bottom w:w="0" w:type="dxa"/>
              <w:right w:w="108" w:type="dxa"/>
            </w:tcMar>
          </w:tcPr>
          <w:p w:rsidR="00114A16" w:rsidRPr="00FE22D1" w:rsidRDefault="00114A16" w:rsidP="00A175F7">
            <w:pPr>
              <w:pStyle w:val="c0"/>
              <w:spacing w:before="0" w:beforeAutospacing="0" w:after="0" w:afterAutospacing="0" w:line="0" w:lineRule="atLeast"/>
              <w:ind w:right="10"/>
              <w:jc w:val="both"/>
            </w:pPr>
            <w:r w:rsidRPr="00FE22D1">
              <w:t xml:space="preserve">3.1.Создание банка данных по обобщению  актуального педагогического опыта работы педагогов </w:t>
            </w:r>
          </w:p>
        </w:tc>
        <w:tc>
          <w:tcPr>
            <w:tcW w:w="1842" w:type="dxa"/>
            <w:tcMar>
              <w:top w:w="0" w:type="dxa"/>
              <w:left w:w="108" w:type="dxa"/>
              <w:bottom w:w="0" w:type="dxa"/>
              <w:right w:w="108" w:type="dxa"/>
            </w:tcMar>
          </w:tcPr>
          <w:p w:rsidR="00114A16" w:rsidRPr="00FE22D1" w:rsidRDefault="00114A16" w:rsidP="00A175F7">
            <w:pPr>
              <w:pStyle w:val="c0"/>
              <w:spacing w:before="0" w:beforeAutospacing="0" w:after="0" w:afterAutospacing="0" w:line="0" w:lineRule="atLeast"/>
              <w:ind w:right="10"/>
              <w:jc w:val="both"/>
            </w:pPr>
            <w:r w:rsidRPr="00FE22D1">
              <w:t>Ст. воспитатель.</w:t>
            </w:r>
          </w:p>
        </w:tc>
      </w:tr>
      <w:tr w:rsidR="00114A16" w:rsidRPr="00FE22D1" w:rsidTr="00FE22D1">
        <w:tc>
          <w:tcPr>
            <w:tcW w:w="2835" w:type="dxa"/>
            <w:tcMar>
              <w:top w:w="0" w:type="dxa"/>
              <w:left w:w="108" w:type="dxa"/>
              <w:bottom w:w="0" w:type="dxa"/>
              <w:right w:w="108" w:type="dxa"/>
            </w:tcMar>
          </w:tcPr>
          <w:p w:rsidR="00114A16" w:rsidRPr="00FE22D1" w:rsidRDefault="00114A16" w:rsidP="00C04B2F">
            <w:pPr>
              <w:pStyle w:val="c26c3"/>
              <w:spacing w:before="0" w:beforeAutospacing="0" w:after="0" w:afterAutospacing="0" w:line="0" w:lineRule="atLeast"/>
              <w:jc w:val="both"/>
            </w:pPr>
            <w:r w:rsidRPr="00FE22D1">
              <w:t xml:space="preserve">4.Создать </w:t>
            </w:r>
            <w:r w:rsidRPr="00FE22D1">
              <w:rPr>
                <w:rStyle w:val="c2"/>
                <w:bCs/>
              </w:rPr>
              <w:t>индивидуальные коррекционные программы</w:t>
            </w:r>
            <w:r w:rsidRPr="00FE22D1">
              <w:t> по различным видам отклонений у детей</w:t>
            </w:r>
          </w:p>
        </w:tc>
        <w:tc>
          <w:tcPr>
            <w:tcW w:w="4962" w:type="dxa"/>
            <w:tcMar>
              <w:top w:w="0" w:type="dxa"/>
              <w:left w:w="108" w:type="dxa"/>
              <w:bottom w:w="0" w:type="dxa"/>
              <w:right w:w="108" w:type="dxa"/>
            </w:tcMar>
          </w:tcPr>
          <w:p w:rsidR="00114A16" w:rsidRPr="00FE22D1" w:rsidRDefault="00114A16" w:rsidP="00A175F7">
            <w:pPr>
              <w:pStyle w:val="c26c3"/>
              <w:spacing w:before="0" w:beforeAutospacing="0" w:after="0" w:afterAutospacing="0"/>
              <w:jc w:val="both"/>
            </w:pPr>
            <w:r w:rsidRPr="00FE22D1">
              <w:t>4.1.Проведение коррекции:</w:t>
            </w:r>
          </w:p>
          <w:p w:rsidR="00114A16" w:rsidRPr="00FE22D1" w:rsidRDefault="00114A16" w:rsidP="00A175F7">
            <w:pPr>
              <w:pStyle w:val="c26c3"/>
              <w:spacing w:before="0" w:beforeAutospacing="0" w:after="0" w:afterAutospacing="0"/>
              <w:jc w:val="both"/>
            </w:pPr>
            <w:r w:rsidRPr="00FE22D1">
              <w:t>- физического развития,</w:t>
            </w:r>
          </w:p>
          <w:p w:rsidR="00114A16" w:rsidRPr="00FE22D1" w:rsidRDefault="00114A16" w:rsidP="00A175F7">
            <w:pPr>
              <w:pStyle w:val="c26c3"/>
              <w:spacing w:before="0" w:beforeAutospacing="0" w:after="0" w:afterAutospacing="0"/>
              <w:jc w:val="both"/>
            </w:pPr>
            <w:r w:rsidRPr="00FE22D1">
              <w:t>- речевых отклонений,</w:t>
            </w:r>
          </w:p>
          <w:p w:rsidR="00114A16" w:rsidRPr="00FE22D1" w:rsidRDefault="00114A16" w:rsidP="00A175F7">
            <w:pPr>
              <w:pStyle w:val="c0"/>
              <w:spacing w:before="0" w:beforeAutospacing="0" w:after="0" w:afterAutospacing="0" w:line="0" w:lineRule="atLeast"/>
              <w:ind w:right="10"/>
              <w:jc w:val="both"/>
            </w:pPr>
            <w:r w:rsidRPr="00FE22D1">
              <w:t>- игровой деятельности;</w:t>
            </w:r>
          </w:p>
          <w:p w:rsidR="00114A16" w:rsidRPr="00FE22D1" w:rsidRDefault="00114A16" w:rsidP="00A175F7">
            <w:pPr>
              <w:pStyle w:val="c0"/>
              <w:spacing w:before="0" w:beforeAutospacing="0" w:after="0" w:afterAutospacing="0" w:line="0" w:lineRule="atLeast"/>
              <w:ind w:right="10"/>
              <w:jc w:val="both"/>
            </w:pPr>
            <w:r w:rsidRPr="00FE22D1">
              <w:t>- развитие высших психических функций.</w:t>
            </w:r>
          </w:p>
        </w:tc>
        <w:tc>
          <w:tcPr>
            <w:tcW w:w="1842" w:type="dxa"/>
            <w:tcMar>
              <w:top w:w="0" w:type="dxa"/>
              <w:left w:w="108" w:type="dxa"/>
              <w:bottom w:w="0" w:type="dxa"/>
              <w:right w:w="108" w:type="dxa"/>
            </w:tcMar>
          </w:tcPr>
          <w:p w:rsidR="00114A16" w:rsidRPr="00FE22D1" w:rsidRDefault="00114A16" w:rsidP="00A175F7">
            <w:pPr>
              <w:pStyle w:val="c0"/>
              <w:spacing w:before="0" w:beforeAutospacing="0" w:after="0" w:afterAutospacing="0"/>
              <w:ind w:right="10"/>
              <w:jc w:val="both"/>
            </w:pPr>
            <w:r w:rsidRPr="00FE22D1">
              <w:t>Заведующий,</w:t>
            </w:r>
          </w:p>
          <w:p w:rsidR="00114A16" w:rsidRPr="00FE22D1" w:rsidRDefault="00114A16" w:rsidP="00A175F7">
            <w:pPr>
              <w:pStyle w:val="c0"/>
              <w:spacing w:before="0" w:beforeAutospacing="0" w:after="0" w:afterAutospacing="0"/>
              <w:ind w:right="10"/>
              <w:jc w:val="both"/>
            </w:pPr>
            <w:r w:rsidRPr="00FE22D1">
              <w:t>ст. воспитатель,</w:t>
            </w:r>
          </w:p>
          <w:p w:rsidR="00114A16" w:rsidRPr="00FE22D1" w:rsidRDefault="00114A16" w:rsidP="00A175F7">
            <w:pPr>
              <w:pStyle w:val="c0"/>
              <w:spacing w:before="0" w:beforeAutospacing="0" w:after="0" w:afterAutospacing="0"/>
              <w:ind w:right="10"/>
              <w:jc w:val="both"/>
            </w:pPr>
            <w:r w:rsidRPr="00FE22D1">
              <w:t>педагог-психолог</w:t>
            </w:r>
          </w:p>
        </w:tc>
      </w:tr>
      <w:tr w:rsidR="00114A16" w:rsidRPr="00FE22D1" w:rsidTr="00FE22D1">
        <w:tc>
          <w:tcPr>
            <w:tcW w:w="2835" w:type="dxa"/>
            <w:tcMar>
              <w:top w:w="0" w:type="dxa"/>
              <w:left w:w="108" w:type="dxa"/>
              <w:bottom w:w="0" w:type="dxa"/>
              <w:right w:w="108" w:type="dxa"/>
            </w:tcMar>
          </w:tcPr>
          <w:p w:rsidR="00114A16" w:rsidRPr="00FE22D1" w:rsidRDefault="00114A16" w:rsidP="00A175F7">
            <w:pPr>
              <w:pStyle w:val="c26c3"/>
              <w:spacing w:before="0" w:beforeAutospacing="0" w:after="0" w:afterAutospacing="0" w:line="0" w:lineRule="atLeast"/>
              <w:jc w:val="both"/>
            </w:pPr>
            <w:r w:rsidRPr="00FE22D1">
              <w:rPr>
                <w:rStyle w:val="c2"/>
                <w:bCs/>
              </w:rPr>
              <w:t>5..Внедрение дополнительных платных    образовательных услуг.</w:t>
            </w:r>
          </w:p>
        </w:tc>
        <w:tc>
          <w:tcPr>
            <w:tcW w:w="4962" w:type="dxa"/>
            <w:tcMar>
              <w:top w:w="0" w:type="dxa"/>
              <w:left w:w="108" w:type="dxa"/>
              <w:bottom w:w="0" w:type="dxa"/>
              <w:right w:w="108" w:type="dxa"/>
            </w:tcMar>
          </w:tcPr>
          <w:p w:rsidR="00114A16" w:rsidRPr="00FE22D1" w:rsidRDefault="00114A16" w:rsidP="00A175F7">
            <w:pPr>
              <w:pStyle w:val="c0"/>
              <w:spacing w:before="0" w:beforeAutospacing="0" w:after="0" w:afterAutospacing="0" w:line="0" w:lineRule="atLeast"/>
              <w:ind w:right="10"/>
              <w:jc w:val="both"/>
            </w:pPr>
            <w:r w:rsidRPr="00FE22D1">
              <w:t xml:space="preserve">5.1.Введение дополнительных  платных образовательных услуг. </w:t>
            </w:r>
          </w:p>
        </w:tc>
        <w:tc>
          <w:tcPr>
            <w:tcW w:w="1842" w:type="dxa"/>
            <w:tcMar>
              <w:top w:w="0" w:type="dxa"/>
              <w:left w:w="108" w:type="dxa"/>
              <w:bottom w:w="0" w:type="dxa"/>
              <w:right w:w="108" w:type="dxa"/>
            </w:tcMar>
          </w:tcPr>
          <w:p w:rsidR="00114A16" w:rsidRPr="00FE22D1" w:rsidRDefault="00114A16" w:rsidP="00A175F7">
            <w:pPr>
              <w:pStyle w:val="c0"/>
              <w:spacing w:before="0" w:beforeAutospacing="0" w:after="0" w:afterAutospacing="0" w:line="0" w:lineRule="atLeast"/>
              <w:ind w:right="10"/>
              <w:jc w:val="both"/>
            </w:pPr>
            <w:r w:rsidRPr="00FE22D1">
              <w:t>Заведующий</w:t>
            </w:r>
          </w:p>
        </w:tc>
      </w:tr>
    </w:tbl>
    <w:p w:rsidR="00114A16" w:rsidRPr="001461F8" w:rsidRDefault="00114A16" w:rsidP="00114A16">
      <w:pPr>
        <w:pStyle w:val="c18c3c44"/>
        <w:spacing w:before="0" w:beforeAutospacing="0" w:after="0" w:afterAutospacing="0"/>
        <w:jc w:val="center"/>
        <w:rPr>
          <w:rStyle w:val="c2c68"/>
          <w:b/>
          <w:bCs/>
          <w:sz w:val="28"/>
          <w:szCs w:val="28"/>
        </w:rPr>
      </w:pPr>
      <w:r w:rsidRPr="001461F8">
        <w:rPr>
          <w:rStyle w:val="c2c68"/>
          <w:b/>
          <w:bCs/>
          <w:sz w:val="28"/>
          <w:szCs w:val="28"/>
        </w:rPr>
        <w:t>3. Система повышения квалификации</w:t>
      </w:r>
    </w:p>
    <w:p w:rsidR="00114A16" w:rsidRPr="001461F8" w:rsidRDefault="00114A16" w:rsidP="009413A1">
      <w:pPr>
        <w:pStyle w:val="c26c3c44"/>
        <w:spacing w:before="0" w:beforeAutospacing="0" w:after="0" w:afterAutospacing="0"/>
        <w:jc w:val="both"/>
        <w:rPr>
          <w:sz w:val="28"/>
          <w:szCs w:val="28"/>
        </w:rPr>
      </w:pPr>
      <w:r w:rsidRPr="001461F8">
        <w:rPr>
          <w:rStyle w:val="c13c2"/>
          <w:b/>
          <w:bCs/>
          <w:sz w:val="28"/>
          <w:szCs w:val="28"/>
        </w:rPr>
        <w:t>Цель:</w:t>
      </w:r>
      <w:r w:rsidRPr="001461F8">
        <w:rPr>
          <w:rStyle w:val="c2"/>
          <w:b/>
          <w:bCs/>
          <w:sz w:val="28"/>
          <w:szCs w:val="28"/>
        </w:rPr>
        <w:t> </w:t>
      </w:r>
      <w:r w:rsidRPr="009413A1">
        <w:rPr>
          <w:rStyle w:val="c2"/>
          <w:bCs/>
          <w:sz w:val="28"/>
          <w:szCs w:val="28"/>
        </w:rPr>
        <w:t>создание эффективной системы повышения квалификации педагогических кадров, ориентированных на формирование успешной, здоровой, социально адаптированной  личности, ориентированной на общечеловеческие ценности, владеющей необходимыми знаниями для дальнейшего обучения с учетом индивидуальных способностей</w:t>
      </w:r>
      <w:r w:rsidR="009413A1">
        <w:rPr>
          <w:rStyle w:val="c2"/>
          <w:bCs/>
          <w:sz w:val="28"/>
          <w:szCs w:val="28"/>
        </w:rPr>
        <w:t>.</w:t>
      </w:r>
    </w:p>
    <w:tbl>
      <w:tblPr>
        <w:tblW w:w="9498" w:type="dxa"/>
        <w:tblInd w:w="108"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CellMar>
          <w:left w:w="0" w:type="dxa"/>
          <w:right w:w="0" w:type="dxa"/>
        </w:tblCellMar>
        <w:tblLook w:val="0000"/>
      </w:tblPr>
      <w:tblGrid>
        <w:gridCol w:w="2886"/>
        <w:gridCol w:w="4911"/>
        <w:gridCol w:w="1701"/>
      </w:tblGrid>
      <w:tr w:rsidR="00114A16" w:rsidRPr="00FE22D1" w:rsidTr="00FE22D1">
        <w:trPr>
          <w:trHeight w:val="322"/>
        </w:trPr>
        <w:tc>
          <w:tcPr>
            <w:tcW w:w="2886" w:type="dxa"/>
            <w:vMerge w:val="restart"/>
            <w:tcMar>
              <w:top w:w="0" w:type="dxa"/>
              <w:left w:w="108" w:type="dxa"/>
              <w:bottom w:w="0" w:type="dxa"/>
              <w:right w:w="108" w:type="dxa"/>
            </w:tcMar>
          </w:tcPr>
          <w:p w:rsidR="00114A16" w:rsidRPr="00FE22D1" w:rsidRDefault="00114A16" w:rsidP="00A175F7">
            <w:pPr>
              <w:pStyle w:val="c14c3"/>
              <w:spacing w:before="0" w:beforeAutospacing="0" w:after="0" w:afterAutospacing="0" w:line="0" w:lineRule="atLeast"/>
              <w:ind w:right="10"/>
              <w:jc w:val="center"/>
            </w:pPr>
            <w:r w:rsidRPr="00FE22D1">
              <w:rPr>
                <w:rStyle w:val="c2"/>
                <w:b/>
                <w:bCs/>
              </w:rPr>
              <w:t>Задачи</w:t>
            </w:r>
          </w:p>
        </w:tc>
        <w:tc>
          <w:tcPr>
            <w:tcW w:w="4911" w:type="dxa"/>
            <w:vMerge w:val="restart"/>
            <w:tcMar>
              <w:top w:w="0" w:type="dxa"/>
              <w:left w:w="108" w:type="dxa"/>
              <w:bottom w:w="0" w:type="dxa"/>
              <w:right w:w="108" w:type="dxa"/>
            </w:tcMar>
          </w:tcPr>
          <w:p w:rsidR="00114A16" w:rsidRPr="00FE22D1" w:rsidRDefault="00114A16" w:rsidP="00A175F7">
            <w:pPr>
              <w:pStyle w:val="c14c3"/>
              <w:spacing w:before="0" w:beforeAutospacing="0" w:after="0" w:afterAutospacing="0" w:line="0" w:lineRule="atLeast"/>
              <w:ind w:right="10"/>
              <w:jc w:val="center"/>
            </w:pPr>
            <w:r w:rsidRPr="00FE22D1">
              <w:rPr>
                <w:rStyle w:val="c2"/>
                <w:b/>
                <w:bCs/>
              </w:rPr>
              <w:t>Направление деятельности</w:t>
            </w:r>
          </w:p>
        </w:tc>
        <w:tc>
          <w:tcPr>
            <w:tcW w:w="1701" w:type="dxa"/>
            <w:vMerge w:val="restart"/>
            <w:tcMar>
              <w:top w:w="0" w:type="dxa"/>
              <w:left w:w="108" w:type="dxa"/>
              <w:bottom w:w="0" w:type="dxa"/>
              <w:right w:w="108" w:type="dxa"/>
            </w:tcMar>
          </w:tcPr>
          <w:p w:rsidR="00114A16" w:rsidRPr="00FE22D1" w:rsidRDefault="00114A16" w:rsidP="00A175F7">
            <w:pPr>
              <w:pStyle w:val="c14c3"/>
              <w:spacing w:before="0" w:beforeAutospacing="0" w:after="0" w:afterAutospacing="0" w:line="0" w:lineRule="atLeast"/>
              <w:ind w:right="10"/>
              <w:jc w:val="center"/>
            </w:pPr>
            <w:r w:rsidRPr="00FE22D1">
              <w:rPr>
                <w:rStyle w:val="c2"/>
                <w:b/>
                <w:bCs/>
              </w:rPr>
              <w:t>исполнители</w:t>
            </w:r>
          </w:p>
        </w:tc>
      </w:tr>
      <w:tr w:rsidR="00114A16" w:rsidRPr="00FE22D1" w:rsidTr="00FE22D1">
        <w:trPr>
          <w:trHeight w:val="322"/>
        </w:trPr>
        <w:tc>
          <w:tcPr>
            <w:tcW w:w="2886" w:type="dxa"/>
            <w:vMerge/>
            <w:tcMar>
              <w:top w:w="0" w:type="dxa"/>
              <w:left w:w="108" w:type="dxa"/>
              <w:bottom w:w="0" w:type="dxa"/>
              <w:right w:w="108" w:type="dxa"/>
            </w:tcMar>
          </w:tcPr>
          <w:p w:rsidR="00114A16" w:rsidRPr="00FE22D1" w:rsidRDefault="00114A16" w:rsidP="00A175F7"/>
        </w:tc>
        <w:tc>
          <w:tcPr>
            <w:tcW w:w="4911" w:type="dxa"/>
            <w:vMerge/>
            <w:tcMar>
              <w:top w:w="0" w:type="dxa"/>
              <w:left w:w="108" w:type="dxa"/>
              <w:bottom w:w="0" w:type="dxa"/>
              <w:right w:w="108" w:type="dxa"/>
            </w:tcMar>
          </w:tcPr>
          <w:p w:rsidR="00114A16" w:rsidRPr="00FE22D1" w:rsidRDefault="00114A16" w:rsidP="00A175F7"/>
        </w:tc>
        <w:tc>
          <w:tcPr>
            <w:tcW w:w="1701" w:type="dxa"/>
            <w:vMerge/>
            <w:tcMar>
              <w:top w:w="0" w:type="dxa"/>
              <w:left w:w="108" w:type="dxa"/>
              <w:bottom w:w="0" w:type="dxa"/>
              <w:right w:w="108" w:type="dxa"/>
            </w:tcMar>
          </w:tcPr>
          <w:p w:rsidR="00114A16" w:rsidRPr="00FE22D1" w:rsidRDefault="00114A16" w:rsidP="00A175F7"/>
        </w:tc>
      </w:tr>
      <w:tr w:rsidR="00114A16" w:rsidRPr="00FE22D1" w:rsidTr="00FE22D1">
        <w:trPr>
          <w:trHeight w:val="148"/>
        </w:trPr>
        <w:tc>
          <w:tcPr>
            <w:tcW w:w="2886" w:type="dxa"/>
            <w:tcMar>
              <w:top w:w="0" w:type="dxa"/>
              <w:left w:w="108" w:type="dxa"/>
              <w:bottom w:w="0" w:type="dxa"/>
              <w:right w:w="108" w:type="dxa"/>
            </w:tcMar>
          </w:tcPr>
          <w:p w:rsidR="00114A16" w:rsidRPr="00FE22D1" w:rsidRDefault="00114A16" w:rsidP="00A175F7">
            <w:r w:rsidRPr="00FE22D1">
              <w:t>1. Создать условия для повышения уровня профессиональной компетентности сотрудников и формировать творчески работающий коллектив детского сада, укреплять кадровый потенциал</w:t>
            </w:r>
          </w:p>
        </w:tc>
        <w:tc>
          <w:tcPr>
            <w:tcW w:w="4911" w:type="dxa"/>
            <w:tcMar>
              <w:top w:w="0" w:type="dxa"/>
              <w:left w:w="108" w:type="dxa"/>
              <w:bottom w:w="0" w:type="dxa"/>
              <w:right w:w="108" w:type="dxa"/>
            </w:tcMar>
          </w:tcPr>
          <w:p w:rsidR="00C04B2F" w:rsidRPr="00FE22D1" w:rsidRDefault="00114A16" w:rsidP="00C04B2F">
            <w:r w:rsidRPr="00FE22D1">
              <w:t xml:space="preserve">1.1. Разработка </w:t>
            </w:r>
            <w:r w:rsidR="00C04B2F" w:rsidRPr="00FE22D1">
              <w:t>плана</w:t>
            </w:r>
            <w:r w:rsidRPr="00FE22D1">
              <w:t xml:space="preserve"> повышения уровня профессионального мастерства</w:t>
            </w:r>
            <w:r w:rsidRPr="00FE22D1">
              <w:br/>
              <w:t>- систематическая курсовая подготовка сотрудников учреждения;</w:t>
            </w:r>
            <w:r w:rsidRPr="00FE22D1">
              <w:br/>
              <w:t xml:space="preserve"> 1.2. Проведение мероприятий по аттестации педагогического персонала:</w:t>
            </w:r>
            <w:r w:rsidRPr="00FE22D1">
              <w:br/>
              <w:t>- изучение новых нормативно-правовых документов, регламентирующих процедуру аттестации педагогических и руководящих работников.</w:t>
            </w:r>
          </w:p>
          <w:p w:rsidR="00114A16" w:rsidRPr="00FE22D1" w:rsidRDefault="00C04B2F" w:rsidP="003B235B">
            <w:r w:rsidRPr="00FE22D1">
              <w:t>- определение перспектив деятельности дошкольно</w:t>
            </w:r>
            <w:r w:rsidR="003B235B" w:rsidRPr="00FE22D1">
              <w:t>го учреждения</w:t>
            </w:r>
            <w:r w:rsidRPr="00FE22D1">
              <w:t xml:space="preserve"> по повышению уровня профессионализма сотрудников.</w:t>
            </w:r>
            <w:r w:rsidR="00114A16" w:rsidRPr="00FE22D1">
              <w:t xml:space="preserve"> </w:t>
            </w:r>
          </w:p>
        </w:tc>
        <w:tc>
          <w:tcPr>
            <w:tcW w:w="1701" w:type="dxa"/>
            <w:tcMar>
              <w:top w:w="0" w:type="dxa"/>
              <w:left w:w="108" w:type="dxa"/>
              <w:bottom w:w="0" w:type="dxa"/>
              <w:right w:w="108" w:type="dxa"/>
            </w:tcMar>
          </w:tcPr>
          <w:p w:rsidR="00114A16" w:rsidRPr="00FE22D1" w:rsidRDefault="00114A16" w:rsidP="00A175F7">
            <w:r w:rsidRPr="00FE22D1">
              <w:t>Старший воспитатель</w:t>
            </w:r>
          </w:p>
        </w:tc>
      </w:tr>
      <w:tr w:rsidR="00114A16" w:rsidRPr="00FE22D1" w:rsidTr="00FE22D1">
        <w:trPr>
          <w:trHeight w:val="148"/>
        </w:trPr>
        <w:tc>
          <w:tcPr>
            <w:tcW w:w="2886" w:type="dxa"/>
            <w:tcMar>
              <w:top w:w="0" w:type="dxa"/>
              <w:left w:w="108" w:type="dxa"/>
              <w:bottom w:w="0" w:type="dxa"/>
              <w:right w:w="108" w:type="dxa"/>
            </w:tcMar>
          </w:tcPr>
          <w:p w:rsidR="00114A16" w:rsidRPr="00FE22D1" w:rsidRDefault="00114A16" w:rsidP="00A175F7">
            <w:pPr>
              <w:pStyle w:val="c26c3"/>
              <w:spacing w:before="0" w:beforeAutospacing="0" w:after="0" w:afterAutospacing="0" w:line="0" w:lineRule="atLeast"/>
              <w:jc w:val="both"/>
            </w:pPr>
            <w:r w:rsidRPr="00FE22D1">
              <w:t xml:space="preserve">2.Внедрять новые </w:t>
            </w:r>
            <w:r w:rsidRPr="00FE22D1">
              <w:lastRenderedPageBreak/>
              <w:t>информационные технологии в  учебный процесс.</w:t>
            </w:r>
          </w:p>
        </w:tc>
        <w:tc>
          <w:tcPr>
            <w:tcW w:w="4911" w:type="dxa"/>
            <w:tcMar>
              <w:top w:w="0" w:type="dxa"/>
              <w:left w:w="108" w:type="dxa"/>
              <w:bottom w:w="0" w:type="dxa"/>
              <w:right w:w="108" w:type="dxa"/>
            </w:tcMar>
          </w:tcPr>
          <w:p w:rsidR="00114A16" w:rsidRPr="00FE22D1" w:rsidRDefault="00114A16" w:rsidP="00A175F7">
            <w:pPr>
              <w:pStyle w:val="c0"/>
              <w:spacing w:before="0" w:beforeAutospacing="0" w:after="0" w:afterAutospacing="0"/>
              <w:ind w:right="10"/>
              <w:jc w:val="both"/>
            </w:pPr>
            <w:r w:rsidRPr="00FE22D1">
              <w:lastRenderedPageBreak/>
              <w:t xml:space="preserve">2.1. Разработка педагогами перспектив, </w:t>
            </w:r>
            <w:r w:rsidRPr="00FE22D1">
              <w:lastRenderedPageBreak/>
              <w:t>целей и задач деятельности.</w:t>
            </w:r>
          </w:p>
          <w:p w:rsidR="00114A16" w:rsidRPr="00FE22D1" w:rsidRDefault="00114A16" w:rsidP="00A175F7">
            <w:pPr>
              <w:pStyle w:val="c0"/>
              <w:spacing w:before="0" w:beforeAutospacing="0" w:after="0" w:afterAutospacing="0"/>
              <w:ind w:right="10"/>
              <w:jc w:val="both"/>
            </w:pPr>
            <w:r w:rsidRPr="00FE22D1">
              <w:t>2.2. Обеспечение преемственности в работе с коллегами.</w:t>
            </w:r>
          </w:p>
        </w:tc>
        <w:tc>
          <w:tcPr>
            <w:tcW w:w="1701" w:type="dxa"/>
            <w:tcMar>
              <w:top w:w="0" w:type="dxa"/>
              <w:left w:w="108" w:type="dxa"/>
              <w:bottom w:w="0" w:type="dxa"/>
              <w:right w:w="108" w:type="dxa"/>
            </w:tcMar>
          </w:tcPr>
          <w:p w:rsidR="00114A16" w:rsidRPr="00FE22D1" w:rsidRDefault="00114A16" w:rsidP="00A175F7">
            <w:pPr>
              <w:pStyle w:val="c0"/>
              <w:spacing w:before="0" w:beforeAutospacing="0" w:after="0" w:afterAutospacing="0"/>
              <w:ind w:right="10"/>
              <w:jc w:val="both"/>
            </w:pPr>
            <w:r w:rsidRPr="00FE22D1">
              <w:lastRenderedPageBreak/>
              <w:t>Заведующий,</w:t>
            </w:r>
          </w:p>
          <w:p w:rsidR="00114A16" w:rsidRPr="00FE22D1" w:rsidRDefault="00114A16" w:rsidP="00A175F7">
            <w:pPr>
              <w:pStyle w:val="c0"/>
              <w:spacing w:before="0" w:beforeAutospacing="0" w:after="0" w:afterAutospacing="0"/>
              <w:ind w:right="10"/>
              <w:jc w:val="both"/>
            </w:pPr>
            <w:r w:rsidRPr="00FE22D1">
              <w:lastRenderedPageBreak/>
              <w:t>ст. воспитатель,</w:t>
            </w:r>
            <w:r w:rsidRPr="00FE22D1">
              <w:br/>
            </w:r>
          </w:p>
          <w:p w:rsidR="00114A16" w:rsidRPr="00FE22D1" w:rsidRDefault="00114A16" w:rsidP="00A175F7">
            <w:pPr>
              <w:pStyle w:val="c0"/>
              <w:spacing w:before="0" w:beforeAutospacing="0" w:after="0" w:afterAutospacing="0" w:line="0" w:lineRule="atLeast"/>
              <w:ind w:right="10"/>
              <w:jc w:val="both"/>
            </w:pPr>
            <w:r w:rsidRPr="00FE22D1">
              <w:t>специалисты</w:t>
            </w:r>
          </w:p>
        </w:tc>
      </w:tr>
      <w:tr w:rsidR="00114A16" w:rsidRPr="00FE22D1" w:rsidTr="00FE22D1">
        <w:trPr>
          <w:trHeight w:val="1662"/>
        </w:trPr>
        <w:tc>
          <w:tcPr>
            <w:tcW w:w="2886" w:type="dxa"/>
            <w:tcMar>
              <w:top w:w="0" w:type="dxa"/>
              <w:left w:w="108" w:type="dxa"/>
              <w:bottom w:w="0" w:type="dxa"/>
              <w:right w:w="108" w:type="dxa"/>
            </w:tcMar>
          </w:tcPr>
          <w:p w:rsidR="00114A16" w:rsidRPr="00FE22D1" w:rsidRDefault="00114A16" w:rsidP="00A175F7">
            <w:pPr>
              <w:pStyle w:val="c26c3c54"/>
              <w:spacing w:before="0" w:beforeAutospacing="0" w:after="0" w:afterAutospacing="0" w:line="0" w:lineRule="atLeast"/>
              <w:ind w:right="28"/>
              <w:jc w:val="both"/>
            </w:pPr>
            <w:r w:rsidRPr="00FE22D1">
              <w:lastRenderedPageBreak/>
              <w:t xml:space="preserve">3.Формирование осознанного отношения к укреплению своего здоровья у сотрудников </w:t>
            </w:r>
          </w:p>
        </w:tc>
        <w:tc>
          <w:tcPr>
            <w:tcW w:w="4911" w:type="dxa"/>
            <w:tcMar>
              <w:top w:w="0" w:type="dxa"/>
              <w:left w:w="108" w:type="dxa"/>
              <w:bottom w:w="0" w:type="dxa"/>
              <w:right w:w="108" w:type="dxa"/>
            </w:tcMar>
          </w:tcPr>
          <w:p w:rsidR="00114A16" w:rsidRPr="00FE22D1" w:rsidRDefault="00114A16" w:rsidP="00A175F7">
            <w:pPr>
              <w:pStyle w:val="c0"/>
              <w:spacing w:before="0" w:beforeAutospacing="0" w:after="0" w:afterAutospacing="0"/>
              <w:ind w:right="10"/>
              <w:jc w:val="both"/>
            </w:pPr>
            <w:r w:rsidRPr="00FE22D1">
              <w:t>3.1. Повышение компетентности педагогов в вопросах воспитания собственной валеологической культуры через самообразование.</w:t>
            </w:r>
          </w:p>
          <w:p w:rsidR="00114A16" w:rsidRPr="00FE22D1" w:rsidRDefault="00114A16" w:rsidP="00A175F7">
            <w:pPr>
              <w:pStyle w:val="c0"/>
              <w:spacing w:before="0" w:beforeAutospacing="0" w:after="0" w:afterAutospacing="0" w:line="0" w:lineRule="atLeast"/>
              <w:ind w:right="10"/>
              <w:jc w:val="both"/>
            </w:pPr>
            <w:r w:rsidRPr="00FE22D1">
              <w:t>3.2. Проведение лекций о ЗОЖ с приглашением врача поликлиники.</w:t>
            </w:r>
          </w:p>
        </w:tc>
        <w:tc>
          <w:tcPr>
            <w:tcW w:w="1701" w:type="dxa"/>
            <w:tcMar>
              <w:top w:w="0" w:type="dxa"/>
              <w:left w:w="108" w:type="dxa"/>
              <w:bottom w:w="0" w:type="dxa"/>
              <w:right w:w="108" w:type="dxa"/>
            </w:tcMar>
          </w:tcPr>
          <w:p w:rsidR="00114A16" w:rsidRPr="00FE22D1" w:rsidRDefault="00114A16" w:rsidP="00A175F7">
            <w:pPr>
              <w:pStyle w:val="c0"/>
              <w:spacing w:before="0" w:beforeAutospacing="0" w:after="0" w:afterAutospacing="0" w:line="0" w:lineRule="atLeast"/>
              <w:ind w:right="10"/>
              <w:jc w:val="both"/>
            </w:pPr>
            <w:r w:rsidRPr="00FE22D1">
              <w:t>Заведующий</w:t>
            </w:r>
          </w:p>
        </w:tc>
      </w:tr>
    </w:tbl>
    <w:p w:rsidR="00194AB5" w:rsidRPr="001461F8" w:rsidRDefault="00194AB5" w:rsidP="00194AB5">
      <w:pPr>
        <w:pStyle w:val="c18c3"/>
        <w:spacing w:before="0" w:beforeAutospacing="0" w:after="0" w:afterAutospacing="0"/>
        <w:jc w:val="center"/>
        <w:rPr>
          <w:rStyle w:val="c2c68"/>
          <w:b/>
          <w:bCs/>
          <w:sz w:val="28"/>
          <w:szCs w:val="28"/>
        </w:rPr>
      </w:pPr>
      <w:r w:rsidRPr="001461F8">
        <w:rPr>
          <w:rStyle w:val="c2c68"/>
          <w:b/>
          <w:bCs/>
          <w:sz w:val="28"/>
          <w:szCs w:val="28"/>
        </w:rPr>
        <w:t>4. Система ресурсного обеспечения</w:t>
      </w:r>
    </w:p>
    <w:p w:rsidR="00194AB5" w:rsidRPr="009413A1" w:rsidRDefault="00194AB5" w:rsidP="009413A1">
      <w:pPr>
        <w:pStyle w:val="c18c3"/>
        <w:spacing w:before="0" w:beforeAutospacing="0" w:after="0" w:afterAutospacing="0"/>
        <w:jc w:val="both"/>
        <w:rPr>
          <w:sz w:val="28"/>
          <w:szCs w:val="28"/>
        </w:rPr>
      </w:pPr>
      <w:r w:rsidRPr="001461F8">
        <w:rPr>
          <w:rStyle w:val="c13c2c1"/>
          <w:b/>
          <w:bCs/>
          <w:sz w:val="28"/>
          <w:szCs w:val="28"/>
        </w:rPr>
        <w:t>Цель:</w:t>
      </w:r>
      <w:r w:rsidRPr="001461F8">
        <w:rPr>
          <w:rStyle w:val="c2c1"/>
          <w:b/>
          <w:bCs/>
          <w:sz w:val="28"/>
          <w:szCs w:val="28"/>
        </w:rPr>
        <w:t> </w:t>
      </w:r>
      <w:r w:rsidRPr="009413A1">
        <w:rPr>
          <w:rStyle w:val="c2c1"/>
          <w:bCs/>
          <w:sz w:val="28"/>
          <w:szCs w:val="28"/>
        </w:rPr>
        <w:t>создание эффективной, мобильной ресурса обеспечивающей системы ДО</w:t>
      </w:r>
      <w:r w:rsidR="003B235B" w:rsidRPr="009413A1">
        <w:rPr>
          <w:rStyle w:val="c2c1"/>
          <w:bCs/>
          <w:sz w:val="28"/>
          <w:szCs w:val="28"/>
        </w:rPr>
        <w:t>У</w:t>
      </w:r>
      <w:r w:rsidRPr="009413A1">
        <w:rPr>
          <w:rStyle w:val="c2c1"/>
          <w:bCs/>
          <w:sz w:val="28"/>
          <w:szCs w:val="28"/>
        </w:rPr>
        <w:t>, включающей: нормативно-правовое и информационно-методическое обеспечение  кадров.</w:t>
      </w:r>
      <w:r w:rsidRPr="009413A1">
        <w:rPr>
          <w:sz w:val="28"/>
          <w:szCs w:val="28"/>
        </w:rPr>
        <w:t xml:space="preserve"> </w:t>
      </w:r>
    </w:p>
    <w:tbl>
      <w:tblPr>
        <w:tblW w:w="9498" w:type="dxa"/>
        <w:tblInd w:w="108"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Layout w:type="fixed"/>
        <w:tblCellMar>
          <w:left w:w="0" w:type="dxa"/>
          <w:right w:w="0" w:type="dxa"/>
        </w:tblCellMar>
        <w:tblLook w:val="0000"/>
      </w:tblPr>
      <w:tblGrid>
        <w:gridCol w:w="2835"/>
        <w:gridCol w:w="4982"/>
        <w:gridCol w:w="1681"/>
      </w:tblGrid>
      <w:tr w:rsidR="00194AB5" w:rsidRPr="00FE22D1" w:rsidTr="00FE22D1">
        <w:trPr>
          <w:trHeight w:val="322"/>
        </w:trPr>
        <w:tc>
          <w:tcPr>
            <w:tcW w:w="2835" w:type="dxa"/>
            <w:vMerge w:val="restart"/>
            <w:tcMar>
              <w:top w:w="0" w:type="dxa"/>
              <w:left w:w="108" w:type="dxa"/>
              <w:bottom w:w="0" w:type="dxa"/>
              <w:right w:w="108" w:type="dxa"/>
            </w:tcMar>
          </w:tcPr>
          <w:p w:rsidR="00194AB5" w:rsidRPr="00FE22D1" w:rsidRDefault="00194AB5" w:rsidP="00A175F7">
            <w:pPr>
              <w:pStyle w:val="c14c3"/>
              <w:spacing w:before="0" w:beforeAutospacing="0" w:after="0" w:afterAutospacing="0" w:line="0" w:lineRule="atLeast"/>
              <w:ind w:right="10"/>
              <w:jc w:val="center"/>
            </w:pPr>
            <w:r w:rsidRPr="00FE22D1">
              <w:rPr>
                <w:rStyle w:val="c2"/>
                <w:b/>
                <w:bCs/>
              </w:rPr>
              <w:t>Задачи</w:t>
            </w:r>
          </w:p>
        </w:tc>
        <w:tc>
          <w:tcPr>
            <w:tcW w:w="4982" w:type="dxa"/>
            <w:vMerge w:val="restart"/>
            <w:tcMar>
              <w:top w:w="0" w:type="dxa"/>
              <w:left w:w="108" w:type="dxa"/>
              <w:bottom w:w="0" w:type="dxa"/>
              <w:right w:w="108" w:type="dxa"/>
            </w:tcMar>
          </w:tcPr>
          <w:p w:rsidR="00194AB5" w:rsidRPr="00FE22D1" w:rsidRDefault="00194AB5" w:rsidP="00A175F7">
            <w:pPr>
              <w:pStyle w:val="c14c3"/>
              <w:spacing w:before="0" w:beforeAutospacing="0" w:after="0" w:afterAutospacing="0"/>
              <w:ind w:right="10"/>
              <w:jc w:val="center"/>
            </w:pPr>
            <w:r w:rsidRPr="00FE22D1">
              <w:rPr>
                <w:rStyle w:val="c2"/>
                <w:b/>
                <w:bCs/>
              </w:rPr>
              <w:t>Направление</w:t>
            </w:r>
            <w:r w:rsidRPr="00FE22D1">
              <w:t xml:space="preserve">  </w:t>
            </w:r>
            <w:r w:rsidRPr="00FE22D1">
              <w:rPr>
                <w:rStyle w:val="c2"/>
                <w:b/>
                <w:bCs/>
              </w:rPr>
              <w:t>деятельности</w:t>
            </w:r>
          </w:p>
        </w:tc>
        <w:tc>
          <w:tcPr>
            <w:tcW w:w="1681" w:type="dxa"/>
            <w:vMerge w:val="restart"/>
            <w:tcBorders>
              <w:right w:val="single" w:sz="4" w:space="0" w:color="auto"/>
            </w:tcBorders>
            <w:tcMar>
              <w:top w:w="0" w:type="dxa"/>
              <w:left w:w="108" w:type="dxa"/>
              <w:bottom w:w="0" w:type="dxa"/>
              <w:right w:w="108" w:type="dxa"/>
            </w:tcMar>
          </w:tcPr>
          <w:p w:rsidR="00194AB5" w:rsidRPr="00FE22D1" w:rsidRDefault="00194AB5" w:rsidP="00A175F7">
            <w:pPr>
              <w:pStyle w:val="c14c3"/>
              <w:spacing w:before="0" w:beforeAutospacing="0" w:after="0" w:afterAutospacing="0" w:line="0" w:lineRule="atLeast"/>
              <w:ind w:right="10"/>
              <w:jc w:val="center"/>
            </w:pPr>
            <w:r w:rsidRPr="00FE22D1">
              <w:rPr>
                <w:rStyle w:val="c2"/>
                <w:b/>
                <w:bCs/>
              </w:rPr>
              <w:t>исполнители</w:t>
            </w:r>
          </w:p>
        </w:tc>
      </w:tr>
      <w:tr w:rsidR="00194AB5" w:rsidRPr="00FE22D1" w:rsidTr="00FE22D1">
        <w:trPr>
          <w:trHeight w:val="322"/>
        </w:trPr>
        <w:tc>
          <w:tcPr>
            <w:tcW w:w="2835" w:type="dxa"/>
            <w:vMerge/>
            <w:tcMar>
              <w:top w:w="0" w:type="dxa"/>
              <w:left w:w="108" w:type="dxa"/>
              <w:bottom w:w="0" w:type="dxa"/>
              <w:right w:w="108" w:type="dxa"/>
            </w:tcMar>
          </w:tcPr>
          <w:p w:rsidR="00194AB5" w:rsidRPr="00FE22D1" w:rsidRDefault="00194AB5" w:rsidP="00A175F7"/>
        </w:tc>
        <w:tc>
          <w:tcPr>
            <w:tcW w:w="4982" w:type="dxa"/>
            <w:vMerge/>
            <w:tcMar>
              <w:top w:w="0" w:type="dxa"/>
              <w:left w:w="108" w:type="dxa"/>
              <w:bottom w:w="0" w:type="dxa"/>
              <w:right w:w="108" w:type="dxa"/>
            </w:tcMar>
          </w:tcPr>
          <w:p w:rsidR="00194AB5" w:rsidRPr="00FE22D1" w:rsidRDefault="00194AB5" w:rsidP="00A175F7"/>
        </w:tc>
        <w:tc>
          <w:tcPr>
            <w:tcW w:w="1681" w:type="dxa"/>
            <w:vMerge/>
            <w:tcBorders>
              <w:right w:val="single" w:sz="4" w:space="0" w:color="auto"/>
            </w:tcBorders>
            <w:tcMar>
              <w:top w:w="0" w:type="dxa"/>
              <w:left w:w="108" w:type="dxa"/>
              <w:bottom w:w="0" w:type="dxa"/>
              <w:right w:w="108" w:type="dxa"/>
            </w:tcMar>
          </w:tcPr>
          <w:p w:rsidR="00194AB5" w:rsidRPr="00FE22D1" w:rsidRDefault="00194AB5" w:rsidP="00A175F7"/>
        </w:tc>
      </w:tr>
      <w:tr w:rsidR="00194AB5" w:rsidRPr="00FE22D1" w:rsidTr="00FE22D1">
        <w:trPr>
          <w:trHeight w:val="144"/>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A175F7">
            <w:pPr>
              <w:numPr>
                <w:ilvl w:val="0"/>
                <w:numId w:val="6"/>
              </w:numPr>
              <w:jc w:val="center"/>
              <w:rPr>
                <w:b/>
              </w:rPr>
            </w:pPr>
            <w:r w:rsidRPr="00FE22D1">
              <w:rPr>
                <w:b/>
              </w:rPr>
              <w:t>Кадровое обеспечение</w:t>
            </w:r>
          </w:p>
        </w:tc>
      </w:tr>
      <w:tr w:rsidR="00194AB5" w:rsidRPr="00FE22D1" w:rsidTr="00FE22D1">
        <w:trPr>
          <w:trHeight w:val="144"/>
        </w:trPr>
        <w:tc>
          <w:tcPr>
            <w:tcW w:w="2835" w:type="dxa"/>
            <w:tcMar>
              <w:top w:w="0" w:type="dxa"/>
              <w:left w:w="108" w:type="dxa"/>
              <w:bottom w:w="0" w:type="dxa"/>
              <w:right w:w="108" w:type="dxa"/>
            </w:tcMar>
          </w:tcPr>
          <w:p w:rsidR="00194AB5" w:rsidRPr="00FE22D1" w:rsidRDefault="00194AB5" w:rsidP="00A175F7">
            <w:pPr>
              <w:pStyle w:val="c0"/>
              <w:spacing w:before="0" w:beforeAutospacing="0" w:after="0" w:afterAutospacing="0" w:line="0" w:lineRule="atLeast"/>
              <w:ind w:right="10"/>
              <w:jc w:val="both"/>
            </w:pPr>
            <w:r w:rsidRPr="00FE22D1">
              <w:t xml:space="preserve">1. Укрепить кадровый потенциал </w:t>
            </w:r>
          </w:p>
        </w:tc>
        <w:tc>
          <w:tcPr>
            <w:tcW w:w="4982" w:type="dxa"/>
            <w:tcMar>
              <w:top w:w="0" w:type="dxa"/>
              <w:left w:w="108" w:type="dxa"/>
              <w:bottom w:w="0" w:type="dxa"/>
              <w:right w:w="108" w:type="dxa"/>
            </w:tcMar>
          </w:tcPr>
          <w:p w:rsidR="00194AB5" w:rsidRPr="00FE22D1" w:rsidRDefault="00194AB5" w:rsidP="00A175F7">
            <w:r w:rsidRPr="00FE22D1">
              <w:t xml:space="preserve">1.1. Мониторинг состояния кадровой обстановки в дошкольном учреждении. </w:t>
            </w:r>
          </w:p>
          <w:p w:rsidR="009413A1" w:rsidRPr="00FE22D1" w:rsidRDefault="00194AB5" w:rsidP="009413A1">
            <w:r w:rsidRPr="00FE22D1">
              <w:t>1.2. Разработка стратегии повышения привлекательности детского сада для квалифицированных кадров:</w:t>
            </w:r>
            <w:r w:rsidRPr="00FE22D1">
              <w:br/>
              <w:t>- комплекс мероприятий по привлечению к работе в дошкольном учреждении молодых специалистов (материальное стимулирование молодых специалистов);</w:t>
            </w:r>
            <w:r w:rsidRPr="00FE22D1">
              <w:br/>
              <w:t>- комплекс мероприятий по стимулированию педагогического труда работников учреждения (создание оптимальных условий для самореализации через конкурсы профессионального мастерства, обеспечение возможности дальнейшего обучения, возможности повышения квалификации, аттестации на более высокую квалификационную категорию, материальное стимулирование);</w:t>
            </w:r>
            <w:r w:rsidRPr="00FE22D1">
              <w:br/>
              <w:t xml:space="preserve">- комплекс мероприятий по поддержанию кадров с большим трудовым стажем (обучение новым технологиям образования) </w:t>
            </w:r>
          </w:p>
        </w:tc>
        <w:tc>
          <w:tcPr>
            <w:tcW w:w="1681" w:type="dxa"/>
            <w:tcBorders>
              <w:right w:val="single" w:sz="4" w:space="0" w:color="auto"/>
            </w:tcBorders>
            <w:tcMar>
              <w:top w:w="0" w:type="dxa"/>
              <w:left w:w="108" w:type="dxa"/>
              <w:bottom w:w="0" w:type="dxa"/>
              <w:right w:w="108" w:type="dxa"/>
            </w:tcMar>
          </w:tcPr>
          <w:p w:rsidR="00194AB5" w:rsidRPr="00FE22D1" w:rsidRDefault="00194AB5" w:rsidP="00A175F7">
            <w:pPr>
              <w:pStyle w:val="c0"/>
              <w:spacing w:before="0" w:beforeAutospacing="0" w:after="0" w:afterAutospacing="0"/>
              <w:ind w:right="10"/>
              <w:jc w:val="both"/>
            </w:pPr>
            <w:r w:rsidRPr="00FE22D1">
              <w:t>Заведующий,</w:t>
            </w:r>
          </w:p>
          <w:p w:rsidR="00194AB5" w:rsidRPr="00FE22D1" w:rsidRDefault="00194AB5" w:rsidP="00A175F7">
            <w:pPr>
              <w:pStyle w:val="c0"/>
              <w:spacing w:before="0" w:beforeAutospacing="0" w:after="0" w:afterAutospacing="0" w:line="0" w:lineRule="atLeast"/>
              <w:ind w:right="10"/>
              <w:jc w:val="both"/>
            </w:pPr>
            <w:r w:rsidRPr="00FE22D1">
              <w:t>ст. воспитатель.</w:t>
            </w:r>
          </w:p>
        </w:tc>
      </w:tr>
      <w:tr w:rsidR="00194AB5" w:rsidRPr="00FE22D1" w:rsidTr="00FE22D1">
        <w:trPr>
          <w:trHeight w:val="144"/>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A175F7">
            <w:pPr>
              <w:jc w:val="center"/>
            </w:pPr>
            <w:r w:rsidRPr="00FE22D1">
              <w:rPr>
                <w:rStyle w:val="c2"/>
                <w:b/>
                <w:bCs/>
              </w:rPr>
              <w:t>2. Методическое обеспечение</w:t>
            </w:r>
          </w:p>
        </w:tc>
      </w:tr>
      <w:tr w:rsidR="00924B8B" w:rsidRPr="00FE22D1" w:rsidTr="00FF4CD0">
        <w:trPr>
          <w:trHeight w:val="2505"/>
        </w:trPr>
        <w:tc>
          <w:tcPr>
            <w:tcW w:w="2835" w:type="dxa"/>
            <w:tcBorders>
              <w:bottom w:val="single" w:sz="4" w:space="0" w:color="auto"/>
            </w:tcBorders>
            <w:tcMar>
              <w:top w:w="0" w:type="dxa"/>
              <w:left w:w="108" w:type="dxa"/>
              <w:bottom w:w="0" w:type="dxa"/>
              <w:right w:w="108" w:type="dxa"/>
            </w:tcMar>
          </w:tcPr>
          <w:p w:rsidR="00924B8B" w:rsidRPr="00FE22D1" w:rsidRDefault="00924B8B" w:rsidP="00A175F7">
            <w:pPr>
              <w:pStyle w:val="c0"/>
              <w:spacing w:before="0" w:beforeAutospacing="0" w:after="0" w:afterAutospacing="0" w:line="0" w:lineRule="atLeast"/>
              <w:ind w:right="10"/>
              <w:jc w:val="both"/>
            </w:pPr>
            <w:r w:rsidRPr="00FE22D1">
              <w:t>1. Усовершенствовать систему организации методического кабинета через:</w:t>
            </w:r>
          </w:p>
        </w:tc>
        <w:tc>
          <w:tcPr>
            <w:tcW w:w="4982" w:type="dxa"/>
            <w:vMerge w:val="restart"/>
            <w:tcMar>
              <w:top w:w="0" w:type="dxa"/>
              <w:left w:w="108" w:type="dxa"/>
              <w:bottom w:w="0" w:type="dxa"/>
              <w:right w:w="108" w:type="dxa"/>
            </w:tcMar>
          </w:tcPr>
          <w:p w:rsidR="00924B8B" w:rsidRPr="00FE22D1" w:rsidRDefault="00924B8B" w:rsidP="00A175F7">
            <w:pPr>
              <w:pStyle w:val="c0"/>
              <w:spacing w:before="0" w:beforeAutospacing="0" w:after="0" w:afterAutospacing="0"/>
              <w:ind w:right="10"/>
              <w:jc w:val="both"/>
            </w:pPr>
            <w:r w:rsidRPr="00FE22D1">
              <w:t>1.1. Пополнение и обновление методического комплекта Комплексной основной образовательной программы «Детство».</w:t>
            </w:r>
          </w:p>
          <w:p w:rsidR="00924B8B" w:rsidRPr="00FE22D1" w:rsidRDefault="00924B8B" w:rsidP="00A175F7">
            <w:pPr>
              <w:pStyle w:val="c0"/>
              <w:spacing w:before="0" w:beforeAutospacing="0" w:after="0" w:afterAutospacing="0"/>
              <w:ind w:right="10"/>
              <w:jc w:val="both"/>
            </w:pPr>
            <w:r w:rsidRPr="00FE22D1">
              <w:t>1.2. Обогащение библиотечного фонда ДОУ новинками методической  литературы и периодическими изданиями.</w:t>
            </w:r>
          </w:p>
          <w:p w:rsidR="00924B8B" w:rsidRPr="00FE22D1" w:rsidRDefault="00924B8B" w:rsidP="00A175F7">
            <w:pPr>
              <w:pStyle w:val="c0"/>
              <w:spacing w:before="0" w:beforeAutospacing="0" w:after="0" w:afterAutospacing="0"/>
              <w:ind w:right="10"/>
              <w:jc w:val="both"/>
            </w:pPr>
            <w:r w:rsidRPr="00FE22D1">
              <w:t xml:space="preserve">1.3.  Расширение количества дидактических игр и пособий, в том числе играми В. Воскобовича. </w:t>
            </w:r>
          </w:p>
          <w:p w:rsidR="00924B8B" w:rsidRPr="00FE22D1" w:rsidRDefault="00924B8B" w:rsidP="00A175F7">
            <w:pPr>
              <w:pStyle w:val="c0"/>
              <w:spacing w:before="0" w:beforeAutospacing="0" w:after="0" w:afterAutospacing="0"/>
              <w:ind w:right="10"/>
              <w:jc w:val="both"/>
            </w:pPr>
            <w:r w:rsidRPr="00FE22D1">
              <w:lastRenderedPageBreak/>
              <w:t>1.4. Обогащение информационно-наглядного оснащения (наглядной информацией, буклетами, памятками)</w:t>
            </w:r>
          </w:p>
          <w:p w:rsidR="00924B8B" w:rsidRDefault="00924B8B" w:rsidP="00924B8B">
            <w:pPr>
              <w:pStyle w:val="c0"/>
              <w:spacing w:before="0" w:beforeAutospacing="0" w:after="0" w:afterAutospacing="0"/>
              <w:ind w:right="10"/>
              <w:jc w:val="both"/>
            </w:pPr>
            <w:r w:rsidRPr="00FE22D1">
              <w:t>1.5.Обогащение информационных ресурсов (расширение библиотеки мультимедийных продуктов, каталога мультимедийного обеспечения обучения)</w:t>
            </w:r>
          </w:p>
          <w:p w:rsidR="00924B8B" w:rsidRPr="00FE22D1" w:rsidRDefault="00924B8B" w:rsidP="00924B8B">
            <w:pPr>
              <w:pStyle w:val="c0"/>
              <w:spacing w:before="0" w:beforeAutospacing="0" w:after="0" w:afterAutospacing="0"/>
              <w:ind w:right="10"/>
              <w:jc w:val="both"/>
            </w:pPr>
            <w:r w:rsidRPr="00FE22D1">
              <w:t xml:space="preserve">1.6. Разработка рекомендаций для родителей по интеллектуальному, эстетическому и нравственному воспитанию. </w:t>
            </w:r>
          </w:p>
        </w:tc>
        <w:tc>
          <w:tcPr>
            <w:tcW w:w="1681" w:type="dxa"/>
            <w:tcBorders>
              <w:bottom w:val="single" w:sz="4" w:space="0" w:color="auto"/>
            </w:tcBorders>
            <w:tcMar>
              <w:top w:w="0" w:type="dxa"/>
              <w:left w:w="108" w:type="dxa"/>
              <w:bottom w:w="0" w:type="dxa"/>
              <w:right w:w="108" w:type="dxa"/>
            </w:tcMar>
          </w:tcPr>
          <w:p w:rsidR="00924B8B" w:rsidRPr="00FE22D1" w:rsidRDefault="00924B8B" w:rsidP="00A175F7">
            <w:pPr>
              <w:pStyle w:val="c0"/>
              <w:spacing w:before="0" w:beforeAutospacing="0" w:after="0" w:afterAutospacing="0" w:line="0" w:lineRule="atLeast"/>
              <w:ind w:right="10"/>
              <w:jc w:val="both"/>
            </w:pPr>
            <w:r w:rsidRPr="00FE22D1">
              <w:lastRenderedPageBreak/>
              <w:t>Педагогический коллектив</w:t>
            </w:r>
          </w:p>
        </w:tc>
      </w:tr>
      <w:tr w:rsidR="00924B8B" w:rsidRPr="00FE22D1" w:rsidTr="00FF4CD0">
        <w:trPr>
          <w:trHeight w:val="2730"/>
        </w:trPr>
        <w:tc>
          <w:tcPr>
            <w:tcW w:w="2835" w:type="dxa"/>
            <w:tcBorders>
              <w:top w:val="single" w:sz="4" w:space="0" w:color="auto"/>
            </w:tcBorders>
            <w:tcMar>
              <w:top w:w="0" w:type="dxa"/>
              <w:left w:w="108" w:type="dxa"/>
              <w:bottom w:w="0" w:type="dxa"/>
              <w:right w:w="108" w:type="dxa"/>
            </w:tcMar>
          </w:tcPr>
          <w:p w:rsidR="00924B8B" w:rsidRPr="00FE22D1" w:rsidRDefault="00924B8B" w:rsidP="00A175F7">
            <w:pPr>
              <w:pStyle w:val="c0"/>
              <w:spacing w:line="0" w:lineRule="atLeast"/>
              <w:ind w:right="10"/>
              <w:jc w:val="both"/>
            </w:pPr>
          </w:p>
        </w:tc>
        <w:tc>
          <w:tcPr>
            <w:tcW w:w="4982" w:type="dxa"/>
            <w:vMerge/>
            <w:tcMar>
              <w:top w:w="0" w:type="dxa"/>
              <w:left w:w="108" w:type="dxa"/>
              <w:bottom w:w="0" w:type="dxa"/>
              <w:right w:w="108" w:type="dxa"/>
            </w:tcMar>
          </w:tcPr>
          <w:p w:rsidR="00924B8B" w:rsidRPr="00FE22D1" w:rsidRDefault="00924B8B" w:rsidP="00A175F7">
            <w:pPr>
              <w:pStyle w:val="c0"/>
              <w:ind w:right="10"/>
              <w:jc w:val="both"/>
            </w:pPr>
          </w:p>
        </w:tc>
        <w:tc>
          <w:tcPr>
            <w:tcW w:w="1681" w:type="dxa"/>
            <w:tcBorders>
              <w:top w:val="single" w:sz="4" w:space="0" w:color="auto"/>
            </w:tcBorders>
            <w:tcMar>
              <w:top w:w="0" w:type="dxa"/>
              <w:left w:w="108" w:type="dxa"/>
              <w:bottom w:w="0" w:type="dxa"/>
              <w:right w:w="108" w:type="dxa"/>
            </w:tcMar>
          </w:tcPr>
          <w:p w:rsidR="00924B8B" w:rsidRPr="00FE22D1" w:rsidRDefault="00924B8B" w:rsidP="00A175F7">
            <w:pPr>
              <w:pStyle w:val="c0"/>
              <w:spacing w:line="0" w:lineRule="atLeast"/>
              <w:ind w:right="10"/>
              <w:jc w:val="both"/>
            </w:pPr>
          </w:p>
        </w:tc>
      </w:tr>
      <w:tr w:rsidR="00194AB5" w:rsidRPr="00FE22D1" w:rsidTr="00FE22D1">
        <w:trPr>
          <w:trHeight w:val="1111"/>
        </w:trPr>
        <w:tc>
          <w:tcPr>
            <w:tcW w:w="2835" w:type="dxa"/>
            <w:tcMar>
              <w:top w:w="0" w:type="dxa"/>
              <w:left w:w="108" w:type="dxa"/>
              <w:bottom w:w="0" w:type="dxa"/>
              <w:right w:w="108" w:type="dxa"/>
            </w:tcMar>
          </w:tcPr>
          <w:p w:rsidR="00194AB5" w:rsidRPr="00FE22D1" w:rsidRDefault="00194AB5" w:rsidP="00A175F7">
            <w:pPr>
              <w:pStyle w:val="c0"/>
              <w:spacing w:before="0" w:beforeAutospacing="0" w:after="0" w:afterAutospacing="0" w:line="0" w:lineRule="atLeast"/>
              <w:ind w:right="10"/>
              <w:jc w:val="both"/>
            </w:pPr>
            <w:r w:rsidRPr="00FE22D1">
              <w:lastRenderedPageBreak/>
              <w:t>2.Определить перспективы дальнейшей работы</w:t>
            </w:r>
          </w:p>
        </w:tc>
        <w:tc>
          <w:tcPr>
            <w:tcW w:w="4982" w:type="dxa"/>
            <w:tcMar>
              <w:top w:w="0" w:type="dxa"/>
              <w:left w:w="108" w:type="dxa"/>
              <w:bottom w:w="0" w:type="dxa"/>
              <w:right w:w="108" w:type="dxa"/>
            </w:tcMar>
          </w:tcPr>
          <w:p w:rsidR="00194AB5" w:rsidRPr="00FE22D1" w:rsidRDefault="00194AB5" w:rsidP="00A175F7">
            <w:pPr>
              <w:pStyle w:val="c0"/>
              <w:spacing w:before="0" w:beforeAutospacing="0" w:after="0" w:afterAutospacing="0"/>
              <w:ind w:right="10"/>
              <w:jc w:val="both"/>
            </w:pPr>
            <w:r w:rsidRPr="00FE22D1">
              <w:t>3.1.Подведение итогов работы по программе.</w:t>
            </w:r>
          </w:p>
          <w:p w:rsidR="00194AB5" w:rsidRPr="00FE22D1" w:rsidRDefault="00194AB5" w:rsidP="00A175F7">
            <w:r w:rsidRPr="00FE22D1">
              <w:t>3.2 Подготовка программы развития на следующий период.</w:t>
            </w:r>
          </w:p>
        </w:tc>
        <w:tc>
          <w:tcPr>
            <w:tcW w:w="1681" w:type="dxa"/>
            <w:tcMar>
              <w:top w:w="0" w:type="dxa"/>
              <w:left w:w="108" w:type="dxa"/>
              <w:bottom w:w="0" w:type="dxa"/>
              <w:right w:w="108" w:type="dxa"/>
            </w:tcMar>
          </w:tcPr>
          <w:p w:rsidR="00194AB5" w:rsidRPr="00FE22D1" w:rsidRDefault="00194AB5" w:rsidP="00A175F7">
            <w:pPr>
              <w:pStyle w:val="c0"/>
              <w:spacing w:before="0" w:beforeAutospacing="0" w:after="0" w:afterAutospacing="0"/>
              <w:ind w:right="10"/>
              <w:jc w:val="both"/>
            </w:pPr>
            <w:r w:rsidRPr="00FE22D1">
              <w:t>Заведующий ДО</w:t>
            </w:r>
            <w:r w:rsidR="00676BD3" w:rsidRPr="00FE22D1">
              <w:t>У</w:t>
            </w:r>
            <w:r w:rsidRPr="00FE22D1">
              <w:t>,</w:t>
            </w:r>
          </w:p>
          <w:p w:rsidR="00194AB5" w:rsidRPr="00FE22D1" w:rsidRDefault="00194AB5" w:rsidP="00A175F7">
            <w:pPr>
              <w:pStyle w:val="c0"/>
              <w:spacing w:before="0" w:beforeAutospacing="0" w:after="0" w:afterAutospacing="0" w:line="0" w:lineRule="atLeast"/>
              <w:ind w:right="10"/>
              <w:jc w:val="both"/>
            </w:pPr>
            <w:r w:rsidRPr="00FE22D1">
              <w:t>Ст. воспитатель,</w:t>
            </w:r>
          </w:p>
          <w:p w:rsidR="00194AB5" w:rsidRPr="00FE22D1" w:rsidRDefault="00194AB5" w:rsidP="00194AB5">
            <w:pPr>
              <w:pStyle w:val="c0"/>
              <w:spacing w:before="0" w:beforeAutospacing="0" w:after="0" w:afterAutospacing="0" w:line="0" w:lineRule="atLeast"/>
              <w:ind w:right="10"/>
              <w:jc w:val="both"/>
            </w:pPr>
            <w:r w:rsidRPr="00FE22D1">
              <w:t>педагоги ДОУ</w:t>
            </w:r>
          </w:p>
        </w:tc>
      </w:tr>
      <w:tr w:rsidR="00194AB5" w:rsidRPr="00FE22D1" w:rsidTr="00FE22D1">
        <w:trPr>
          <w:trHeight w:val="401"/>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A175F7">
            <w:pPr>
              <w:ind w:left="360"/>
              <w:jc w:val="center"/>
              <w:rPr>
                <w:b/>
              </w:rPr>
            </w:pPr>
            <w:r w:rsidRPr="00FE22D1">
              <w:rPr>
                <w:b/>
              </w:rPr>
              <w:t>3. Нормативно-правовое обеспечение</w:t>
            </w:r>
          </w:p>
        </w:tc>
      </w:tr>
      <w:tr w:rsidR="00194AB5" w:rsidRPr="00FE22D1" w:rsidTr="00FE22D1">
        <w:trPr>
          <w:trHeight w:val="1166"/>
        </w:trPr>
        <w:tc>
          <w:tcPr>
            <w:tcW w:w="2835" w:type="dxa"/>
            <w:tcMar>
              <w:top w:w="0" w:type="dxa"/>
              <w:left w:w="108" w:type="dxa"/>
              <w:bottom w:w="0" w:type="dxa"/>
              <w:right w:w="108" w:type="dxa"/>
            </w:tcMar>
          </w:tcPr>
          <w:p w:rsidR="00194AB5" w:rsidRPr="00FE22D1" w:rsidRDefault="00194AB5" w:rsidP="00676BD3">
            <w:pPr>
              <w:pStyle w:val="c0"/>
              <w:spacing w:before="0" w:beforeAutospacing="0" w:after="0" w:afterAutospacing="0" w:line="0" w:lineRule="atLeast"/>
              <w:ind w:right="10"/>
              <w:jc w:val="both"/>
            </w:pPr>
            <w:r w:rsidRPr="00FE22D1">
              <w:t>1.Обновить нормативную базу деятельности ДО</w:t>
            </w:r>
            <w:r w:rsidR="00676BD3" w:rsidRPr="00FE22D1">
              <w:t>У</w:t>
            </w:r>
          </w:p>
        </w:tc>
        <w:tc>
          <w:tcPr>
            <w:tcW w:w="4982" w:type="dxa"/>
            <w:tcMar>
              <w:top w:w="0" w:type="dxa"/>
              <w:left w:w="108" w:type="dxa"/>
              <w:bottom w:w="0" w:type="dxa"/>
              <w:right w:w="108" w:type="dxa"/>
            </w:tcMar>
          </w:tcPr>
          <w:p w:rsidR="00194AB5" w:rsidRPr="00FE22D1" w:rsidRDefault="00194AB5" w:rsidP="00A175F7">
            <w:pPr>
              <w:pStyle w:val="c0"/>
              <w:spacing w:before="0" w:beforeAutospacing="0" w:after="0" w:afterAutospacing="0"/>
              <w:ind w:right="10"/>
              <w:jc w:val="both"/>
            </w:pPr>
            <w:r w:rsidRPr="00FE22D1">
              <w:t xml:space="preserve">1.1.Создание банка нормативных документов. </w:t>
            </w:r>
          </w:p>
          <w:p w:rsidR="00194AB5" w:rsidRPr="00FE22D1" w:rsidRDefault="00194AB5" w:rsidP="00676BD3">
            <w:pPr>
              <w:pStyle w:val="c0"/>
              <w:spacing w:before="0" w:beforeAutospacing="0" w:after="0" w:afterAutospacing="0"/>
              <w:ind w:right="10"/>
              <w:jc w:val="both"/>
            </w:pPr>
            <w:r w:rsidRPr="00FE22D1">
              <w:t>1.2.Разработка локальных актов ДО</w:t>
            </w:r>
            <w:r w:rsidR="00676BD3" w:rsidRPr="00FE22D1">
              <w:t>У</w:t>
            </w:r>
            <w:r w:rsidRPr="00FE22D1">
              <w:t>. 1.3.Обновление</w:t>
            </w:r>
            <w:r w:rsidR="00676BD3" w:rsidRPr="00FE22D1">
              <w:t xml:space="preserve"> </w:t>
            </w:r>
            <w:r w:rsidRPr="00FE22D1">
              <w:t>Основной образовательной программы ДО</w:t>
            </w:r>
            <w:r w:rsidR="00676BD3" w:rsidRPr="00FE22D1">
              <w:t>У</w:t>
            </w:r>
            <w:r w:rsidRPr="00FE22D1">
              <w:t>.</w:t>
            </w:r>
          </w:p>
        </w:tc>
        <w:tc>
          <w:tcPr>
            <w:tcW w:w="1681" w:type="dxa"/>
            <w:tcBorders>
              <w:right w:val="single" w:sz="4" w:space="0" w:color="auto"/>
            </w:tcBorders>
            <w:tcMar>
              <w:top w:w="0" w:type="dxa"/>
              <w:left w:w="108" w:type="dxa"/>
              <w:bottom w:w="0" w:type="dxa"/>
              <w:right w:w="108" w:type="dxa"/>
            </w:tcMar>
          </w:tcPr>
          <w:p w:rsidR="00194AB5" w:rsidRPr="00FE22D1" w:rsidRDefault="00194AB5" w:rsidP="00A175F7">
            <w:pPr>
              <w:pStyle w:val="c0"/>
              <w:spacing w:before="0" w:beforeAutospacing="0" w:after="0" w:afterAutospacing="0"/>
              <w:ind w:right="10"/>
              <w:jc w:val="both"/>
            </w:pPr>
            <w:r w:rsidRPr="00FE22D1">
              <w:t>Заведующий ДОУ,</w:t>
            </w:r>
          </w:p>
          <w:p w:rsidR="00194AB5" w:rsidRPr="00FE22D1" w:rsidRDefault="00194AB5" w:rsidP="005073CB">
            <w:pPr>
              <w:pStyle w:val="c0"/>
              <w:spacing w:before="0" w:beforeAutospacing="0" w:after="0" w:afterAutospacing="0"/>
              <w:ind w:right="10"/>
              <w:jc w:val="both"/>
            </w:pPr>
            <w:r w:rsidRPr="00FE22D1">
              <w:t>ст. воспитатель</w:t>
            </w:r>
          </w:p>
        </w:tc>
      </w:tr>
      <w:tr w:rsidR="00194AB5" w:rsidRPr="00FE22D1" w:rsidTr="00FE22D1">
        <w:trPr>
          <w:trHeight w:val="286"/>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A175F7">
            <w:pPr>
              <w:jc w:val="center"/>
            </w:pPr>
            <w:r w:rsidRPr="00FE22D1">
              <w:rPr>
                <w:b/>
              </w:rPr>
              <w:t>4.Информационное обеспечение</w:t>
            </w:r>
          </w:p>
        </w:tc>
      </w:tr>
      <w:tr w:rsidR="00194AB5" w:rsidRPr="00FE22D1" w:rsidTr="00FE22D1">
        <w:trPr>
          <w:trHeight w:val="808"/>
        </w:trPr>
        <w:tc>
          <w:tcPr>
            <w:tcW w:w="2835" w:type="dxa"/>
            <w:tcMar>
              <w:top w:w="0" w:type="dxa"/>
              <w:left w:w="108" w:type="dxa"/>
              <w:bottom w:w="0" w:type="dxa"/>
              <w:right w:w="108" w:type="dxa"/>
            </w:tcMar>
          </w:tcPr>
          <w:p w:rsidR="00194AB5" w:rsidRPr="00FE22D1" w:rsidRDefault="00194AB5" w:rsidP="00676BD3">
            <w:pPr>
              <w:pStyle w:val="c0"/>
              <w:spacing w:before="0" w:beforeAutospacing="0" w:after="0" w:afterAutospacing="0" w:line="0" w:lineRule="atLeast"/>
              <w:ind w:right="10"/>
              <w:jc w:val="both"/>
            </w:pPr>
            <w:r w:rsidRPr="00FE22D1">
              <w:t>1.Развить информационную базу ДО</w:t>
            </w:r>
            <w:r w:rsidR="00676BD3" w:rsidRPr="00FE22D1">
              <w:t>У</w:t>
            </w:r>
          </w:p>
        </w:tc>
        <w:tc>
          <w:tcPr>
            <w:tcW w:w="4982" w:type="dxa"/>
            <w:tcMar>
              <w:top w:w="0" w:type="dxa"/>
              <w:left w:w="108" w:type="dxa"/>
              <w:bottom w:w="0" w:type="dxa"/>
              <w:right w:w="108" w:type="dxa"/>
            </w:tcMar>
          </w:tcPr>
          <w:p w:rsidR="00194AB5" w:rsidRPr="00FE22D1" w:rsidRDefault="00194AB5" w:rsidP="00676BD3">
            <w:pPr>
              <w:pStyle w:val="c0"/>
              <w:spacing w:before="0" w:beforeAutospacing="0" w:after="0" w:afterAutospacing="0"/>
              <w:ind w:right="11"/>
              <w:jc w:val="both"/>
            </w:pPr>
            <w:r w:rsidRPr="00FE22D1">
              <w:t>1.1.Осуществление непрерывной работы сайта ДО</w:t>
            </w:r>
            <w:r w:rsidR="00676BD3" w:rsidRPr="00FE22D1">
              <w:t>У</w:t>
            </w:r>
            <w:r w:rsidRPr="00FE22D1">
              <w:t>.</w:t>
            </w:r>
          </w:p>
        </w:tc>
        <w:tc>
          <w:tcPr>
            <w:tcW w:w="1681" w:type="dxa"/>
            <w:tcBorders>
              <w:right w:val="single" w:sz="4" w:space="0" w:color="auto"/>
            </w:tcBorders>
            <w:tcMar>
              <w:top w:w="0" w:type="dxa"/>
              <w:left w:w="108" w:type="dxa"/>
              <w:bottom w:w="0" w:type="dxa"/>
              <w:right w:w="108" w:type="dxa"/>
            </w:tcMar>
          </w:tcPr>
          <w:p w:rsidR="00194AB5" w:rsidRPr="00FE22D1" w:rsidRDefault="00194AB5" w:rsidP="00A175F7">
            <w:pPr>
              <w:pStyle w:val="c0"/>
              <w:spacing w:before="0" w:beforeAutospacing="0" w:after="0" w:afterAutospacing="0"/>
              <w:ind w:right="10"/>
              <w:jc w:val="both"/>
            </w:pPr>
            <w:r w:rsidRPr="00FE22D1">
              <w:t>Заведующий ДО</w:t>
            </w:r>
            <w:r w:rsidR="00676BD3" w:rsidRPr="00FE22D1">
              <w:t>У</w:t>
            </w:r>
            <w:r w:rsidRPr="00FE22D1">
              <w:t>,</w:t>
            </w:r>
          </w:p>
          <w:p w:rsidR="004A0F72" w:rsidRPr="00FE22D1" w:rsidRDefault="00194AB5" w:rsidP="009413A1">
            <w:pPr>
              <w:pStyle w:val="c0"/>
              <w:spacing w:before="0" w:beforeAutospacing="0" w:after="0" w:afterAutospacing="0"/>
              <w:ind w:right="10"/>
              <w:jc w:val="both"/>
            </w:pPr>
            <w:r w:rsidRPr="00FE22D1">
              <w:t>ст. воспитатель</w:t>
            </w:r>
          </w:p>
        </w:tc>
      </w:tr>
      <w:tr w:rsidR="00194AB5" w:rsidRPr="00FE22D1" w:rsidTr="00FE22D1">
        <w:trPr>
          <w:trHeight w:val="285"/>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A175F7">
            <w:pPr>
              <w:jc w:val="center"/>
              <w:rPr>
                <w:b/>
              </w:rPr>
            </w:pPr>
            <w:r w:rsidRPr="00FE22D1">
              <w:rPr>
                <w:b/>
              </w:rPr>
              <w:t>5. Финансовое обеспечение</w:t>
            </w:r>
          </w:p>
        </w:tc>
      </w:tr>
      <w:tr w:rsidR="00194AB5" w:rsidRPr="00FE22D1" w:rsidTr="00FE22D1">
        <w:trPr>
          <w:trHeight w:val="1801"/>
        </w:trPr>
        <w:tc>
          <w:tcPr>
            <w:tcW w:w="2835" w:type="dxa"/>
            <w:tcMar>
              <w:top w:w="0" w:type="dxa"/>
              <w:left w:w="108" w:type="dxa"/>
              <w:bottom w:w="0" w:type="dxa"/>
              <w:right w:w="108" w:type="dxa"/>
            </w:tcMar>
          </w:tcPr>
          <w:p w:rsidR="00194AB5" w:rsidRPr="00FE22D1" w:rsidRDefault="00194AB5" w:rsidP="00A175F7">
            <w:pPr>
              <w:pStyle w:val="c26c3"/>
              <w:numPr>
                <w:ilvl w:val="0"/>
                <w:numId w:val="7"/>
              </w:numPr>
              <w:spacing w:before="0" w:beforeAutospacing="0" w:after="0" w:afterAutospacing="0" w:line="0" w:lineRule="atLeast"/>
              <w:ind w:left="0" w:firstLine="0"/>
              <w:jc w:val="both"/>
            </w:pPr>
            <w:r w:rsidRPr="00FE22D1">
              <w:t>Оптимизировать расходование бюджетных средств,</w:t>
            </w:r>
          </w:p>
          <w:p w:rsidR="00194AB5" w:rsidRPr="00FE22D1" w:rsidRDefault="00194AB5" w:rsidP="00A175F7">
            <w:pPr>
              <w:pStyle w:val="c26c3"/>
              <w:spacing w:before="0" w:beforeAutospacing="0" w:after="0" w:afterAutospacing="0" w:line="0" w:lineRule="atLeast"/>
              <w:jc w:val="both"/>
            </w:pPr>
            <w:r w:rsidRPr="00FE22D1">
              <w:t>доходов от иной приносящей доход деятельности</w:t>
            </w:r>
          </w:p>
        </w:tc>
        <w:tc>
          <w:tcPr>
            <w:tcW w:w="4982" w:type="dxa"/>
            <w:tcMar>
              <w:top w:w="0" w:type="dxa"/>
              <w:left w:w="108" w:type="dxa"/>
              <w:bottom w:w="0" w:type="dxa"/>
              <w:right w:w="108" w:type="dxa"/>
            </w:tcMar>
          </w:tcPr>
          <w:p w:rsidR="00194AB5" w:rsidRPr="00FE22D1" w:rsidRDefault="00194AB5" w:rsidP="00A175F7">
            <w:pPr>
              <w:pStyle w:val="c0"/>
              <w:spacing w:before="0" w:beforeAutospacing="0" w:after="0" w:afterAutospacing="0"/>
              <w:ind w:right="10"/>
              <w:jc w:val="both"/>
            </w:pPr>
            <w:r w:rsidRPr="00FE22D1">
              <w:t>1.1.Осуществление рационального подхода к расходованию финансовых средств.</w:t>
            </w:r>
          </w:p>
          <w:p w:rsidR="00FF5652" w:rsidRPr="00FE22D1" w:rsidRDefault="00194AB5" w:rsidP="009413A1">
            <w:pPr>
              <w:pStyle w:val="c0"/>
              <w:spacing w:before="0" w:beforeAutospacing="0" w:after="0" w:afterAutospacing="0"/>
              <w:ind w:right="10"/>
              <w:jc w:val="both"/>
            </w:pPr>
            <w:r w:rsidRPr="00FE22D1">
              <w:t>1.2.Разработка механизма расходования финансовых средств для полноценной реализации целей и задач Программы развития.</w:t>
            </w:r>
          </w:p>
        </w:tc>
        <w:tc>
          <w:tcPr>
            <w:tcW w:w="1681" w:type="dxa"/>
            <w:tcBorders>
              <w:right w:val="single" w:sz="4" w:space="0" w:color="auto"/>
            </w:tcBorders>
            <w:tcMar>
              <w:top w:w="0" w:type="dxa"/>
              <w:left w:w="108" w:type="dxa"/>
              <w:bottom w:w="0" w:type="dxa"/>
              <w:right w:w="108" w:type="dxa"/>
            </w:tcMar>
          </w:tcPr>
          <w:p w:rsidR="00194AB5" w:rsidRPr="00FE22D1" w:rsidRDefault="00194AB5" w:rsidP="00A175F7">
            <w:pPr>
              <w:pStyle w:val="c0"/>
              <w:spacing w:before="0" w:beforeAutospacing="0" w:after="0" w:afterAutospacing="0" w:line="0" w:lineRule="atLeast"/>
              <w:ind w:right="10"/>
              <w:jc w:val="both"/>
            </w:pPr>
            <w:r w:rsidRPr="00FE22D1">
              <w:t>Заведующий ДО</w:t>
            </w:r>
            <w:r w:rsidR="00676BD3" w:rsidRPr="00FE22D1">
              <w:t>У</w:t>
            </w:r>
          </w:p>
          <w:p w:rsidR="00194AB5" w:rsidRPr="00FE22D1" w:rsidRDefault="00194AB5" w:rsidP="00A175F7">
            <w:pPr>
              <w:pStyle w:val="c0"/>
              <w:spacing w:before="0" w:beforeAutospacing="0" w:after="0" w:afterAutospacing="0" w:line="0" w:lineRule="atLeast"/>
              <w:ind w:right="10"/>
              <w:jc w:val="both"/>
            </w:pPr>
            <w:r w:rsidRPr="00FE22D1">
              <w:t>Заведующий хозяйством</w:t>
            </w:r>
          </w:p>
        </w:tc>
      </w:tr>
      <w:tr w:rsidR="00194AB5" w:rsidRPr="00FE22D1" w:rsidTr="00FE22D1">
        <w:trPr>
          <w:trHeight w:val="286"/>
        </w:trPr>
        <w:tc>
          <w:tcPr>
            <w:tcW w:w="9498" w:type="dxa"/>
            <w:gridSpan w:val="3"/>
            <w:tcBorders>
              <w:right w:val="single" w:sz="4" w:space="0" w:color="auto"/>
            </w:tcBorders>
            <w:tcMar>
              <w:top w:w="0" w:type="dxa"/>
              <w:left w:w="108" w:type="dxa"/>
              <w:bottom w:w="0" w:type="dxa"/>
              <w:right w:w="108" w:type="dxa"/>
            </w:tcMar>
          </w:tcPr>
          <w:p w:rsidR="00194AB5" w:rsidRPr="00FE22D1" w:rsidRDefault="00194AB5" w:rsidP="00A175F7">
            <w:pPr>
              <w:jc w:val="center"/>
            </w:pPr>
            <w:r w:rsidRPr="00FE22D1">
              <w:rPr>
                <w:b/>
              </w:rPr>
              <w:t>6.Материально техническое обеспечение</w:t>
            </w:r>
          </w:p>
        </w:tc>
      </w:tr>
      <w:tr w:rsidR="00194AB5" w:rsidRPr="00FE22D1" w:rsidTr="00FE22D1">
        <w:trPr>
          <w:trHeight w:val="2251"/>
        </w:trPr>
        <w:tc>
          <w:tcPr>
            <w:tcW w:w="2835" w:type="dxa"/>
            <w:tcBorders>
              <w:bottom w:val="single" w:sz="4" w:space="0" w:color="auto"/>
            </w:tcBorders>
            <w:tcMar>
              <w:top w:w="0" w:type="dxa"/>
              <w:left w:w="108" w:type="dxa"/>
              <w:bottom w:w="0" w:type="dxa"/>
              <w:right w:w="108" w:type="dxa"/>
            </w:tcMar>
          </w:tcPr>
          <w:p w:rsidR="00194AB5" w:rsidRPr="00FE22D1" w:rsidRDefault="00194AB5" w:rsidP="00676BD3">
            <w:pPr>
              <w:pStyle w:val="c26c3"/>
              <w:spacing w:before="0" w:beforeAutospacing="0" w:after="0" w:afterAutospacing="0" w:line="0" w:lineRule="atLeast"/>
              <w:jc w:val="both"/>
            </w:pPr>
            <w:r w:rsidRPr="00FE22D1">
              <w:t>1. Укрепить и привести  в соответствие с целями и задачами Программы развития ДО</w:t>
            </w:r>
            <w:r w:rsidR="00676BD3" w:rsidRPr="00FE22D1">
              <w:t>У</w:t>
            </w:r>
            <w:r w:rsidRPr="00FE22D1">
              <w:t xml:space="preserve"> материально-техническую базу  </w:t>
            </w:r>
          </w:p>
        </w:tc>
        <w:tc>
          <w:tcPr>
            <w:tcW w:w="4982" w:type="dxa"/>
            <w:tcBorders>
              <w:bottom w:val="single" w:sz="4" w:space="0" w:color="auto"/>
            </w:tcBorders>
            <w:tcMar>
              <w:top w:w="0" w:type="dxa"/>
              <w:left w:w="108" w:type="dxa"/>
              <w:bottom w:w="0" w:type="dxa"/>
              <w:right w:w="108" w:type="dxa"/>
            </w:tcMar>
          </w:tcPr>
          <w:p w:rsidR="00194AB5" w:rsidRPr="00FE22D1" w:rsidRDefault="00194AB5" w:rsidP="00A175F7">
            <w:pPr>
              <w:contextualSpacing/>
              <w:jc w:val="both"/>
            </w:pPr>
            <w:r w:rsidRPr="00FE22D1">
              <w:t>1.1.Эффективное использование финансовых резервов (бюджетных и внебюджетных средств) для реализации намеченных планов в приоритетных для ДО</w:t>
            </w:r>
            <w:r w:rsidR="00676BD3" w:rsidRPr="00FE22D1">
              <w:t>У</w:t>
            </w:r>
            <w:r w:rsidRPr="00FE22D1">
              <w:t xml:space="preserve"> направлениях</w:t>
            </w:r>
          </w:p>
          <w:p w:rsidR="00194AB5" w:rsidRPr="00FE22D1" w:rsidRDefault="00352B31" w:rsidP="00352B31">
            <w:pPr>
              <w:contextualSpacing/>
              <w:jc w:val="both"/>
            </w:pPr>
            <w:r w:rsidRPr="00FE22D1">
              <w:t>-</w:t>
            </w:r>
            <w:r w:rsidR="00194AB5" w:rsidRPr="00FE22D1">
              <w:t xml:space="preserve"> Кабинет заведующего приобретение компьютера;</w:t>
            </w:r>
          </w:p>
          <w:p w:rsidR="00194AB5" w:rsidRPr="00FE22D1" w:rsidRDefault="00352B31" w:rsidP="00352B31">
            <w:pPr>
              <w:contextualSpacing/>
              <w:jc w:val="both"/>
            </w:pPr>
            <w:r w:rsidRPr="00FE22D1">
              <w:t>-</w:t>
            </w:r>
            <w:r w:rsidR="00194AB5" w:rsidRPr="00FE22D1">
              <w:t>для физкультурного зала – приобрести физкультурное оборудование, дополнить его  оснащение нетрадиционным оборудованием;</w:t>
            </w:r>
          </w:p>
          <w:p w:rsidR="00194AB5" w:rsidRPr="00FE22D1" w:rsidRDefault="00352B31" w:rsidP="00352B31">
            <w:pPr>
              <w:contextualSpacing/>
              <w:jc w:val="both"/>
            </w:pPr>
            <w:r w:rsidRPr="00FE22D1">
              <w:t>-</w:t>
            </w:r>
            <w:r w:rsidR="00194AB5" w:rsidRPr="00FE22D1">
              <w:t>для методического кабинета приобрести компьютер, копировально-множительную технику, видеокамеру, фотоаппарат, мультимедийный проектор, ламинатор, брошуратор;</w:t>
            </w:r>
          </w:p>
          <w:p w:rsidR="00194AB5" w:rsidRPr="00FE22D1" w:rsidRDefault="00352B31" w:rsidP="00352B31">
            <w:pPr>
              <w:contextualSpacing/>
              <w:jc w:val="both"/>
            </w:pPr>
            <w:r w:rsidRPr="00FE22D1">
              <w:t>-</w:t>
            </w:r>
            <w:r w:rsidR="00194AB5" w:rsidRPr="00FE22D1">
              <w:t xml:space="preserve">для музыкального зала приобрести звуковую </w:t>
            </w:r>
            <w:r w:rsidR="00194AB5" w:rsidRPr="00FE22D1">
              <w:lastRenderedPageBreak/>
              <w:t>аппаратуру, детские микрофоны, детские музыкальные инструменты, стулья, куклы для кукольного театра, детские и взрослые костюмы для театрализованной деятельности, станки для занятия хореографией;</w:t>
            </w:r>
          </w:p>
          <w:p w:rsidR="00194AB5" w:rsidRPr="00FE22D1" w:rsidRDefault="00352B31" w:rsidP="00352B31">
            <w:pPr>
              <w:contextualSpacing/>
              <w:jc w:val="both"/>
            </w:pPr>
            <w:r w:rsidRPr="00FE22D1">
              <w:t>-</w:t>
            </w:r>
            <w:r w:rsidR="00194AB5" w:rsidRPr="00FE22D1">
              <w:t xml:space="preserve"> приобретение покрывал, посуды,  новой мебели, детские стулья, столы, </w:t>
            </w:r>
            <w:r w:rsidR="00194AB5" w:rsidRPr="00FE22D1">
              <w:rPr>
                <w:shd w:val="clear" w:color="auto" w:fill="FFFFFF"/>
              </w:rPr>
              <w:t xml:space="preserve">игровыми модулями,  </w:t>
            </w:r>
            <w:r w:rsidR="00194AB5" w:rsidRPr="00FE22D1">
              <w:t xml:space="preserve">игрушки, </w:t>
            </w:r>
            <w:r w:rsidR="00194AB5" w:rsidRPr="00FE22D1">
              <w:rPr>
                <w:shd w:val="clear" w:color="auto" w:fill="FFFFFF"/>
              </w:rPr>
              <w:t xml:space="preserve">игровым и дидактическим материалами, </w:t>
            </w:r>
            <w:r w:rsidR="00194AB5" w:rsidRPr="00FE22D1">
              <w:t xml:space="preserve">пособия развивающие игры, современные виды конструкторов, современных технических средств обучения (интерактивных досок, планшетных компьютеров и т.п.), </w:t>
            </w:r>
          </w:p>
          <w:p w:rsidR="00194AB5" w:rsidRPr="00FE22D1" w:rsidRDefault="00352B31" w:rsidP="00352B31">
            <w:pPr>
              <w:contextualSpacing/>
              <w:jc w:val="both"/>
            </w:pPr>
            <w:r w:rsidRPr="00FE22D1">
              <w:t>-</w:t>
            </w:r>
            <w:r w:rsidR="00194AB5" w:rsidRPr="00FE22D1">
              <w:t xml:space="preserve">для кабинета логопеда приобретение  компьютера, наглядно-дидактического материала; </w:t>
            </w:r>
          </w:p>
          <w:p w:rsidR="00194AB5" w:rsidRPr="00FE22D1" w:rsidRDefault="00352B31" w:rsidP="00352B31">
            <w:pPr>
              <w:contextualSpacing/>
              <w:jc w:val="both"/>
            </w:pPr>
            <w:r w:rsidRPr="00FE22D1">
              <w:t>-</w:t>
            </w:r>
            <w:r w:rsidR="00194AB5" w:rsidRPr="00FE22D1">
              <w:t>для кабинета психолога приобретение компьютера, наглядно – дидактического материала, оборудование сенсорной комнаты;</w:t>
            </w:r>
          </w:p>
          <w:p w:rsidR="00194AB5" w:rsidRPr="00FE22D1" w:rsidRDefault="00194AB5" w:rsidP="00194AB5">
            <w:pPr>
              <w:contextualSpacing/>
              <w:jc w:val="both"/>
            </w:pPr>
            <w:r w:rsidRPr="00FE22D1">
              <w:t xml:space="preserve">-для медицинского кабинета приобретение компьютера. </w:t>
            </w:r>
          </w:p>
          <w:p w:rsidR="00194AB5" w:rsidRPr="00FE22D1" w:rsidRDefault="00194AB5" w:rsidP="00194AB5">
            <w:pPr>
              <w:contextualSpacing/>
              <w:jc w:val="both"/>
            </w:pPr>
            <w:r w:rsidRPr="00FE22D1">
              <w:t>-для пищеблока  приобретение посуды;</w:t>
            </w:r>
          </w:p>
          <w:p w:rsidR="00194AB5" w:rsidRPr="00FE22D1" w:rsidRDefault="00194AB5" w:rsidP="00194AB5">
            <w:pPr>
              <w:contextualSpacing/>
              <w:jc w:val="both"/>
            </w:pPr>
            <w:r w:rsidRPr="00FE22D1">
              <w:t>-спортивная площадка ДО</w:t>
            </w:r>
            <w:r w:rsidR="00676BD3" w:rsidRPr="00FE22D1">
              <w:t>У</w:t>
            </w:r>
            <w:r w:rsidRPr="00FE22D1">
              <w:t xml:space="preserve"> – обогащение спортивным игровым оборудованием и мягким покрытием;</w:t>
            </w:r>
          </w:p>
          <w:p w:rsidR="00194AB5" w:rsidRPr="00FE22D1" w:rsidRDefault="00194AB5" w:rsidP="00676BD3">
            <w:pPr>
              <w:contextualSpacing/>
              <w:jc w:val="both"/>
            </w:pPr>
            <w:r w:rsidRPr="00FE22D1">
              <w:t>-игровые участки ДО</w:t>
            </w:r>
            <w:r w:rsidR="00676BD3" w:rsidRPr="00FE22D1">
              <w:t>У</w:t>
            </w:r>
            <w:r w:rsidRPr="00FE22D1">
              <w:t xml:space="preserve"> – </w:t>
            </w:r>
            <w:r w:rsidRPr="00FE22D1">
              <w:rPr>
                <w:shd w:val="clear" w:color="auto" w:fill="FFFFFF"/>
              </w:rPr>
              <w:t xml:space="preserve">пополнение стационарным и выносным игровым оборудованием. </w:t>
            </w:r>
          </w:p>
        </w:tc>
        <w:tc>
          <w:tcPr>
            <w:tcW w:w="1681" w:type="dxa"/>
            <w:tcBorders>
              <w:bottom w:val="single" w:sz="4" w:space="0" w:color="auto"/>
              <w:right w:val="single" w:sz="4" w:space="0" w:color="auto"/>
            </w:tcBorders>
            <w:tcMar>
              <w:top w:w="0" w:type="dxa"/>
              <w:left w:w="108" w:type="dxa"/>
              <w:bottom w:w="0" w:type="dxa"/>
              <w:right w:w="108" w:type="dxa"/>
            </w:tcMar>
          </w:tcPr>
          <w:p w:rsidR="00194AB5" w:rsidRPr="00FE22D1" w:rsidRDefault="00194AB5" w:rsidP="00A175F7">
            <w:pPr>
              <w:pStyle w:val="c0"/>
              <w:spacing w:before="0" w:beforeAutospacing="0" w:after="0" w:afterAutospacing="0" w:line="0" w:lineRule="atLeast"/>
              <w:ind w:right="10"/>
              <w:jc w:val="both"/>
            </w:pPr>
            <w:r w:rsidRPr="00FE22D1">
              <w:lastRenderedPageBreak/>
              <w:t>Заведующий ДОО</w:t>
            </w:r>
          </w:p>
          <w:p w:rsidR="00194AB5" w:rsidRPr="00FE22D1" w:rsidRDefault="00194AB5" w:rsidP="00A175F7">
            <w:pPr>
              <w:pStyle w:val="c0"/>
              <w:spacing w:before="0" w:beforeAutospacing="0" w:after="0" w:afterAutospacing="0" w:line="0" w:lineRule="atLeast"/>
              <w:ind w:right="10"/>
              <w:jc w:val="both"/>
            </w:pPr>
            <w:r w:rsidRPr="00FE22D1">
              <w:t>Заведующий хозяйством</w:t>
            </w:r>
          </w:p>
        </w:tc>
      </w:tr>
    </w:tbl>
    <w:p w:rsidR="00194AB5" w:rsidRDefault="00194AB5" w:rsidP="00194AB5">
      <w:pPr>
        <w:pStyle w:val="c3"/>
        <w:spacing w:before="0" w:beforeAutospacing="0" w:after="0" w:afterAutospacing="0"/>
        <w:jc w:val="center"/>
        <w:rPr>
          <w:rStyle w:val="c2c68"/>
          <w:b/>
          <w:bCs/>
          <w:sz w:val="28"/>
          <w:szCs w:val="28"/>
        </w:rPr>
      </w:pPr>
    </w:p>
    <w:p w:rsidR="00194AB5" w:rsidRPr="001461F8" w:rsidRDefault="00194AB5" w:rsidP="00194AB5">
      <w:pPr>
        <w:pStyle w:val="c3"/>
        <w:spacing w:before="0" w:beforeAutospacing="0" w:after="0" w:afterAutospacing="0"/>
        <w:jc w:val="center"/>
        <w:rPr>
          <w:rStyle w:val="c2c68"/>
          <w:b/>
          <w:bCs/>
          <w:sz w:val="28"/>
          <w:szCs w:val="28"/>
        </w:rPr>
      </w:pPr>
      <w:r w:rsidRPr="001461F8">
        <w:rPr>
          <w:rStyle w:val="c2c68"/>
          <w:b/>
          <w:bCs/>
          <w:sz w:val="28"/>
          <w:szCs w:val="28"/>
        </w:rPr>
        <w:t>5. Система взаимодействия с другими социальными институтами</w:t>
      </w:r>
    </w:p>
    <w:p w:rsidR="00194AB5" w:rsidRPr="009413A1" w:rsidRDefault="00194AB5" w:rsidP="00194AB5">
      <w:pPr>
        <w:pStyle w:val="c26c3"/>
        <w:spacing w:before="0" w:beforeAutospacing="0" w:after="0" w:afterAutospacing="0"/>
        <w:jc w:val="both"/>
        <w:rPr>
          <w:rStyle w:val="c2c1"/>
          <w:bCs/>
          <w:sz w:val="28"/>
          <w:szCs w:val="28"/>
        </w:rPr>
      </w:pPr>
      <w:r w:rsidRPr="001461F8">
        <w:rPr>
          <w:rStyle w:val="c13c2c1"/>
          <w:b/>
          <w:bCs/>
          <w:sz w:val="28"/>
          <w:szCs w:val="28"/>
        </w:rPr>
        <w:t>Цель:</w:t>
      </w:r>
      <w:r w:rsidRPr="001461F8">
        <w:rPr>
          <w:rStyle w:val="c2c1"/>
          <w:b/>
          <w:bCs/>
          <w:sz w:val="28"/>
          <w:szCs w:val="28"/>
        </w:rPr>
        <w:t> </w:t>
      </w:r>
      <w:r w:rsidRPr="009413A1">
        <w:rPr>
          <w:rStyle w:val="c2c1"/>
          <w:bCs/>
          <w:sz w:val="28"/>
          <w:szCs w:val="28"/>
        </w:rPr>
        <w:t>создание эффективной системы взаимодействия ДО</w:t>
      </w:r>
      <w:r w:rsidR="00676BD3" w:rsidRPr="009413A1">
        <w:rPr>
          <w:rStyle w:val="c2c1"/>
          <w:bCs/>
          <w:sz w:val="28"/>
          <w:szCs w:val="28"/>
        </w:rPr>
        <w:t>У</w:t>
      </w:r>
      <w:r w:rsidRPr="009413A1">
        <w:rPr>
          <w:rStyle w:val="c2c1"/>
          <w:bCs/>
          <w:sz w:val="28"/>
          <w:szCs w:val="28"/>
        </w:rPr>
        <w:t xml:space="preserve"> с другими социальными институтами.</w:t>
      </w:r>
    </w:p>
    <w:tbl>
      <w:tblPr>
        <w:tblW w:w="9498" w:type="dxa"/>
        <w:tblInd w:w="108" w:type="dxa"/>
        <w:tblBorders>
          <w:top w:val="single" w:sz="8" w:space="0" w:color="003300"/>
          <w:left w:val="single" w:sz="8" w:space="0" w:color="003300"/>
          <w:bottom w:val="single" w:sz="8" w:space="0" w:color="003300"/>
          <w:right w:val="single" w:sz="8" w:space="0" w:color="003300"/>
          <w:insideH w:val="single" w:sz="8" w:space="0" w:color="003300"/>
          <w:insideV w:val="single" w:sz="8" w:space="0" w:color="003300"/>
        </w:tblBorders>
        <w:tblCellMar>
          <w:left w:w="0" w:type="dxa"/>
          <w:right w:w="0" w:type="dxa"/>
        </w:tblCellMar>
        <w:tblLook w:val="0000"/>
      </w:tblPr>
      <w:tblGrid>
        <w:gridCol w:w="2602"/>
        <w:gridCol w:w="5138"/>
        <w:gridCol w:w="1758"/>
      </w:tblGrid>
      <w:tr w:rsidR="00194AB5" w:rsidRPr="00FE22D1" w:rsidTr="00FE22D1">
        <w:trPr>
          <w:trHeight w:val="322"/>
        </w:trPr>
        <w:tc>
          <w:tcPr>
            <w:tcW w:w="2602" w:type="dxa"/>
            <w:vMerge w:val="restart"/>
            <w:tcMar>
              <w:top w:w="0" w:type="dxa"/>
              <w:left w:w="108" w:type="dxa"/>
              <w:bottom w:w="0" w:type="dxa"/>
              <w:right w:w="108" w:type="dxa"/>
            </w:tcMar>
          </w:tcPr>
          <w:p w:rsidR="00194AB5" w:rsidRPr="00FE22D1" w:rsidRDefault="00194AB5" w:rsidP="00A175F7">
            <w:pPr>
              <w:pStyle w:val="c14c3"/>
              <w:spacing w:before="0" w:beforeAutospacing="0" w:after="0" w:afterAutospacing="0" w:line="0" w:lineRule="atLeast"/>
              <w:ind w:right="10"/>
              <w:jc w:val="center"/>
            </w:pPr>
            <w:r w:rsidRPr="00FE22D1">
              <w:rPr>
                <w:rStyle w:val="c2"/>
                <w:b/>
                <w:bCs/>
              </w:rPr>
              <w:t>Задачи</w:t>
            </w:r>
          </w:p>
        </w:tc>
        <w:tc>
          <w:tcPr>
            <w:tcW w:w="5138" w:type="dxa"/>
            <w:vMerge w:val="restart"/>
            <w:tcMar>
              <w:top w:w="0" w:type="dxa"/>
              <w:left w:w="108" w:type="dxa"/>
              <w:bottom w:w="0" w:type="dxa"/>
              <w:right w:w="108" w:type="dxa"/>
            </w:tcMar>
          </w:tcPr>
          <w:p w:rsidR="00194AB5" w:rsidRPr="00FE22D1" w:rsidRDefault="00194AB5" w:rsidP="00A175F7">
            <w:pPr>
              <w:pStyle w:val="c14c3"/>
              <w:spacing w:before="0" w:beforeAutospacing="0" w:after="0" w:afterAutospacing="0" w:line="0" w:lineRule="atLeast"/>
              <w:ind w:right="10"/>
              <w:jc w:val="center"/>
            </w:pPr>
            <w:r w:rsidRPr="00FE22D1">
              <w:rPr>
                <w:rStyle w:val="c2"/>
                <w:b/>
                <w:bCs/>
              </w:rPr>
              <w:t>Направление деятельности</w:t>
            </w:r>
          </w:p>
        </w:tc>
        <w:tc>
          <w:tcPr>
            <w:tcW w:w="1758" w:type="dxa"/>
            <w:vMerge w:val="restart"/>
            <w:tcBorders>
              <w:right w:val="single" w:sz="4" w:space="0" w:color="auto"/>
            </w:tcBorders>
            <w:tcMar>
              <w:top w:w="0" w:type="dxa"/>
              <w:left w:w="108" w:type="dxa"/>
              <w:bottom w:w="0" w:type="dxa"/>
              <w:right w:w="108" w:type="dxa"/>
            </w:tcMar>
          </w:tcPr>
          <w:p w:rsidR="00194AB5" w:rsidRPr="00FE22D1" w:rsidRDefault="00194AB5" w:rsidP="00A175F7">
            <w:pPr>
              <w:pStyle w:val="c14c3"/>
              <w:spacing w:before="0" w:beforeAutospacing="0" w:after="0" w:afterAutospacing="0" w:line="0" w:lineRule="atLeast"/>
              <w:ind w:right="10"/>
              <w:jc w:val="center"/>
            </w:pPr>
            <w:r w:rsidRPr="00FE22D1">
              <w:rPr>
                <w:rStyle w:val="c2"/>
                <w:b/>
                <w:bCs/>
              </w:rPr>
              <w:t>исполнители</w:t>
            </w:r>
          </w:p>
        </w:tc>
      </w:tr>
      <w:tr w:rsidR="00194AB5" w:rsidRPr="00FE22D1" w:rsidTr="00FE22D1">
        <w:trPr>
          <w:trHeight w:val="322"/>
        </w:trPr>
        <w:tc>
          <w:tcPr>
            <w:tcW w:w="2602" w:type="dxa"/>
            <w:vMerge/>
            <w:tcMar>
              <w:top w:w="0" w:type="dxa"/>
              <w:left w:w="108" w:type="dxa"/>
              <w:bottom w:w="0" w:type="dxa"/>
              <w:right w:w="108" w:type="dxa"/>
            </w:tcMar>
          </w:tcPr>
          <w:p w:rsidR="00194AB5" w:rsidRPr="00FE22D1" w:rsidRDefault="00194AB5" w:rsidP="00A175F7"/>
        </w:tc>
        <w:tc>
          <w:tcPr>
            <w:tcW w:w="5138" w:type="dxa"/>
            <w:vMerge/>
            <w:tcMar>
              <w:top w:w="0" w:type="dxa"/>
              <w:left w:w="108" w:type="dxa"/>
              <w:bottom w:w="0" w:type="dxa"/>
              <w:right w:w="108" w:type="dxa"/>
            </w:tcMar>
          </w:tcPr>
          <w:p w:rsidR="00194AB5" w:rsidRPr="00FE22D1" w:rsidRDefault="00194AB5" w:rsidP="00A175F7"/>
        </w:tc>
        <w:tc>
          <w:tcPr>
            <w:tcW w:w="1758" w:type="dxa"/>
            <w:vMerge/>
            <w:tcBorders>
              <w:right w:val="single" w:sz="4" w:space="0" w:color="auto"/>
            </w:tcBorders>
            <w:tcMar>
              <w:top w:w="0" w:type="dxa"/>
              <w:left w:w="108" w:type="dxa"/>
              <w:bottom w:w="0" w:type="dxa"/>
              <w:right w:w="108" w:type="dxa"/>
            </w:tcMar>
          </w:tcPr>
          <w:p w:rsidR="00194AB5" w:rsidRPr="00FE22D1" w:rsidRDefault="00194AB5" w:rsidP="00A175F7"/>
        </w:tc>
      </w:tr>
      <w:tr w:rsidR="00194AB5" w:rsidRPr="00FE22D1" w:rsidTr="00FE22D1">
        <w:tc>
          <w:tcPr>
            <w:tcW w:w="9498" w:type="dxa"/>
            <w:gridSpan w:val="3"/>
            <w:tcBorders>
              <w:right w:val="single" w:sz="4" w:space="0" w:color="auto"/>
            </w:tcBorders>
            <w:tcMar>
              <w:top w:w="0" w:type="dxa"/>
              <w:left w:w="108" w:type="dxa"/>
              <w:bottom w:w="0" w:type="dxa"/>
              <w:right w:w="108" w:type="dxa"/>
            </w:tcMar>
          </w:tcPr>
          <w:p w:rsidR="00194AB5" w:rsidRPr="00FE22D1" w:rsidRDefault="00194AB5" w:rsidP="00A175F7">
            <w:pPr>
              <w:jc w:val="center"/>
            </w:pPr>
            <w:r w:rsidRPr="00FE22D1">
              <w:rPr>
                <w:rStyle w:val="c2"/>
                <w:b/>
                <w:bCs/>
              </w:rPr>
              <w:t>1.Работа с семьей</w:t>
            </w:r>
          </w:p>
        </w:tc>
      </w:tr>
      <w:tr w:rsidR="00194AB5" w:rsidRPr="00FE22D1" w:rsidTr="00FE22D1">
        <w:trPr>
          <w:trHeight w:val="1804"/>
        </w:trPr>
        <w:tc>
          <w:tcPr>
            <w:tcW w:w="2602" w:type="dxa"/>
            <w:tcMar>
              <w:top w:w="0" w:type="dxa"/>
              <w:left w:w="108" w:type="dxa"/>
              <w:bottom w:w="0" w:type="dxa"/>
              <w:right w:w="108" w:type="dxa"/>
            </w:tcMar>
          </w:tcPr>
          <w:p w:rsidR="00194AB5" w:rsidRPr="00FE22D1" w:rsidRDefault="00194AB5" w:rsidP="00A175F7">
            <w:r w:rsidRPr="00FE22D1">
              <w:t>1.  Повышать качество работы с родителями воспитанников,  содействовать повышению роли родителей в образовании ребенка раннего и дошкольного возраста</w:t>
            </w:r>
          </w:p>
        </w:tc>
        <w:tc>
          <w:tcPr>
            <w:tcW w:w="5138" w:type="dxa"/>
            <w:tcMar>
              <w:top w:w="0" w:type="dxa"/>
              <w:left w:w="108" w:type="dxa"/>
              <w:bottom w:w="0" w:type="dxa"/>
              <w:right w:w="108" w:type="dxa"/>
            </w:tcMar>
          </w:tcPr>
          <w:p w:rsidR="00194AB5" w:rsidRPr="00FE22D1" w:rsidRDefault="00194AB5" w:rsidP="00A175F7">
            <w:r w:rsidRPr="00FE22D1">
              <w:t>1.1. Мониторинг степени удовлетворенности родителями качеством образовательных услуг</w:t>
            </w:r>
            <w:r w:rsidRPr="00FE22D1">
              <w:br/>
              <w:t>- анкетирование</w:t>
            </w:r>
            <w:r w:rsidRPr="00FE22D1">
              <w:br/>
              <w:t>- дни открытых дверей</w:t>
            </w:r>
            <w:r w:rsidRPr="00FE22D1">
              <w:br/>
              <w:t>- проведение досуговых мероприятий</w:t>
            </w:r>
          </w:p>
          <w:p w:rsidR="00194AB5" w:rsidRPr="00FE22D1" w:rsidRDefault="00194AB5" w:rsidP="00A175F7">
            <w:r w:rsidRPr="00FE22D1">
              <w:t>1.2.Индивидуализация и дифференциация работы с семьями:</w:t>
            </w:r>
            <w:r w:rsidRPr="00FE22D1">
              <w:br/>
              <w:t xml:space="preserve"> - привлечени</w:t>
            </w:r>
            <w:r w:rsidR="005A4720" w:rsidRPr="00FE22D1">
              <w:t>е</w:t>
            </w:r>
            <w:r w:rsidRPr="00FE22D1">
              <w:t xml:space="preserve">  родителей детей дошкольного возраста в  мероприятия детского сада; </w:t>
            </w:r>
          </w:p>
          <w:p w:rsidR="00194AB5" w:rsidRPr="00FE22D1" w:rsidRDefault="00194AB5" w:rsidP="005A4720">
            <w:pPr>
              <w:pStyle w:val="c0"/>
              <w:spacing w:before="0" w:beforeAutospacing="0" w:after="0" w:afterAutospacing="0"/>
              <w:ind w:right="10"/>
              <w:jc w:val="both"/>
            </w:pPr>
            <w:r w:rsidRPr="00FE22D1">
              <w:t>1.3.Консультирование родителей по актуальным вопросам.</w:t>
            </w:r>
          </w:p>
        </w:tc>
        <w:tc>
          <w:tcPr>
            <w:tcW w:w="1758" w:type="dxa"/>
            <w:tcBorders>
              <w:right w:val="single" w:sz="4" w:space="0" w:color="auto"/>
            </w:tcBorders>
            <w:tcMar>
              <w:top w:w="0" w:type="dxa"/>
              <w:left w:w="108" w:type="dxa"/>
              <w:bottom w:w="0" w:type="dxa"/>
              <w:right w:w="108" w:type="dxa"/>
            </w:tcMar>
          </w:tcPr>
          <w:p w:rsidR="00194AB5" w:rsidRPr="00FE22D1" w:rsidRDefault="00194AB5" w:rsidP="00A175F7">
            <w:pPr>
              <w:pStyle w:val="c0"/>
              <w:spacing w:before="0" w:beforeAutospacing="0" w:after="0" w:afterAutospacing="0"/>
              <w:ind w:right="10"/>
              <w:jc w:val="both"/>
            </w:pPr>
            <w:r w:rsidRPr="00FE22D1">
              <w:t>Заведующий ДО</w:t>
            </w:r>
            <w:r w:rsidR="00676BD3" w:rsidRPr="00FE22D1">
              <w:t>У</w:t>
            </w:r>
          </w:p>
          <w:p w:rsidR="00194AB5" w:rsidRPr="00FE22D1" w:rsidRDefault="00194AB5" w:rsidP="00A175F7">
            <w:pPr>
              <w:pStyle w:val="c0"/>
              <w:spacing w:before="0" w:beforeAutospacing="0" w:after="0" w:afterAutospacing="0"/>
              <w:ind w:right="10"/>
              <w:jc w:val="both"/>
            </w:pPr>
            <w:r w:rsidRPr="00FE22D1">
              <w:t>Ст. воспитатель</w:t>
            </w:r>
          </w:p>
          <w:p w:rsidR="00194AB5" w:rsidRPr="00FE22D1" w:rsidRDefault="00194AB5" w:rsidP="00A175F7">
            <w:pPr>
              <w:pStyle w:val="c0"/>
              <w:spacing w:before="0" w:beforeAutospacing="0" w:after="0" w:afterAutospacing="0"/>
              <w:ind w:right="10"/>
              <w:jc w:val="both"/>
            </w:pPr>
            <w:r w:rsidRPr="00FE22D1">
              <w:t>Воспитатели</w:t>
            </w:r>
          </w:p>
        </w:tc>
      </w:tr>
      <w:tr w:rsidR="00194AB5" w:rsidRPr="00FE22D1" w:rsidTr="00FE22D1">
        <w:tc>
          <w:tcPr>
            <w:tcW w:w="2602" w:type="dxa"/>
            <w:tcMar>
              <w:top w:w="0" w:type="dxa"/>
              <w:left w:w="108" w:type="dxa"/>
              <w:bottom w:w="0" w:type="dxa"/>
              <w:right w:w="108" w:type="dxa"/>
            </w:tcMar>
          </w:tcPr>
          <w:p w:rsidR="00194AB5" w:rsidRPr="00FE22D1" w:rsidRDefault="00194AB5" w:rsidP="00A175F7">
            <w:pPr>
              <w:pStyle w:val="c0"/>
              <w:spacing w:before="0" w:beforeAutospacing="0" w:after="0" w:afterAutospacing="0" w:line="0" w:lineRule="atLeast"/>
              <w:ind w:right="10"/>
              <w:jc w:val="both"/>
            </w:pPr>
            <w:r w:rsidRPr="00FE22D1">
              <w:t xml:space="preserve">2. Формировать осознанное отношение к укреплению своего </w:t>
            </w:r>
            <w:r w:rsidRPr="00FE22D1">
              <w:lastRenderedPageBreak/>
              <w:t>здоровья у всех участников образовательного процесса.</w:t>
            </w:r>
          </w:p>
        </w:tc>
        <w:tc>
          <w:tcPr>
            <w:tcW w:w="5138" w:type="dxa"/>
            <w:tcMar>
              <w:top w:w="0" w:type="dxa"/>
              <w:left w:w="108" w:type="dxa"/>
              <w:bottom w:w="0" w:type="dxa"/>
              <w:right w:w="108" w:type="dxa"/>
            </w:tcMar>
          </w:tcPr>
          <w:p w:rsidR="00194AB5" w:rsidRPr="00FE22D1" w:rsidRDefault="00194AB5" w:rsidP="00A175F7">
            <w:pPr>
              <w:pStyle w:val="c26c3c54"/>
              <w:spacing w:before="0" w:beforeAutospacing="0" w:after="0" w:afterAutospacing="0"/>
              <w:ind w:right="28"/>
              <w:jc w:val="both"/>
            </w:pPr>
            <w:r w:rsidRPr="00FE22D1">
              <w:lastRenderedPageBreak/>
              <w:t>2.1. Ежегодное проведение:</w:t>
            </w:r>
          </w:p>
          <w:p w:rsidR="00194AB5" w:rsidRPr="00FE22D1" w:rsidRDefault="00194AB5" w:rsidP="00A175F7">
            <w:pPr>
              <w:pStyle w:val="c26c3c54"/>
              <w:spacing w:before="0" w:beforeAutospacing="0" w:after="0" w:afterAutospacing="0"/>
              <w:ind w:right="28"/>
              <w:jc w:val="both"/>
            </w:pPr>
            <w:r w:rsidRPr="00FE22D1">
              <w:t>-спортивных мероприятий,</w:t>
            </w:r>
          </w:p>
          <w:p w:rsidR="00194AB5" w:rsidRPr="00FE22D1" w:rsidRDefault="00194AB5" w:rsidP="00A175F7">
            <w:pPr>
              <w:pStyle w:val="c26c3c54"/>
              <w:spacing w:before="0" w:beforeAutospacing="0" w:after="0" w:afterAutospacing="0"/>
              <w:ind w:right="28"/>
              <w:jc w:val="both"/>
            </w:pPr>
            <w:r w:rsidRPr="00FE22D1">
              <w:t>-дней открытых дверей,</w:t>
            </w:r>
          </w:p>
          <w:p w:rsidR="00194AB5" w:rsidRPr="00FE22D1" w:rsidRDefault="00194AB5" w:rsidP="00A175F7">
            <w:pPr>
              <w:pStyle w:val="c26c3c54"/>
              <w:spacing w:before="0" w:beforeAutospacing="0" w:after="0" w:afterAutospacing="0"/>
              <w:ind w:right="28"/>
              <w:jc w:val="both"/>
            </w:pPr>
            <w:r w:rsidRPr="00FE22D1">
              <w:lastRenderedPageBreak/>
              <w:t>- родительских собраний по ЗОЖ,</w:t>
            </w:r>
          </w:p>
          <w:p w:rsidR="00194AB5" w:rsidRPr="00FE22D1" w:rsidRDefault="00194AB5" w:rsidP="00A175F7">
            <w:pPr>
              <w:pStyle w:val="c0"/>
              <w:spacing w:before="0" w:beforeAutospacing="0" w:after="0" w:afterAutospacing="0"/>
              <w:ind w:right="10"/>
              <w:jc w:val="both"/>
            </w:pPr>
            <w:r w:rsidRPr="00FE22D1">
              <w:t xml:space="preserve">- консультаций на интересующие темы. </w:t>
            </w:r>
          </w:p>
          <w:p w:rsidR="00194AB5" w:rsidRPr="00FE22D1" w:rsidRDefault="00194AB5" w:rsidP="00A175F7">
            <w:pPr>
              <w:pStyle w:val="c0"/>
              <w:spacing w:before="0" w:beforeAutospacing="0" w:after="0" w:afterAutospacing="0"/>
              <w:ind w:right="10"/>
              <w:jc w:val="both"/>
            </w:pPr>
            <w:r w:rsidRPr="00FE22D1">
              <w:t xml:space="preserve">2.2. Информирование родителей об уровне развития и здоровья детей. </w:t>
            </w:r>
          </w:p>
        </w:tc>
        <w:tc>
          <w:tcPr>
            <w:tcW w:w="1758" w:type="dxa"/>
            <w:tcMar>
              <w:top w:w="0" w:type="dxa"/>
              <w:left w:w="108" w:type="dxa"/>
              <w:bottom w:w="0" w:type="dxa"/>
              <w:right w:w="108" w:type="dxa"/>
            </w:tcMar>
          </w:tcPr>
          <w:p w:rsidR="00194AB5" w:rsidRPr="00FE22D1" w:rsidRDefault="00194AB5" w:rsidP="00A175F7">
            <w:pPr>
              <w:pStyle w:val="c0"/>
              <w:spacing w:before="0" w:beforeAutospacing="0" w:after="0" w:afterAutospacing="0" w:line="0" w:lineRule="atLeast"/>
              <w:ind w:right="10"/>
              <w:jc w:val="both"/>
            </w:pPr>
            <w:r w:rsidRPr="00FE22D1">
              <w:lastRenderedPageBreak/>
              <w:t>Воспитатели</w:t>
            </w:r>
          </w:p>
        </w:tc>
      </w:tr>
      <w:tr w:rsidR="00194AB5" w:rsidRPr="00FE22D1" w:rsidTr="00FE22D1">
        <w:tc>
          <w:tcPr>
            <w:tcW w:w="9498" w:type="dxa"/>
            <w:gridSpan w:val="3"/>
            <w:tcBorders>
              <w:right w:val="single" w:sz="4" w:space="0" w:color="auto"/>
            </w:tcBorders>
            <w:tcMar>
              <w:top w:w="0" w:type="dxa"/>
              <w:left w:w="108" w:type="dxa"/>
              <w:bottom w:w="0" w:type="dxa"/>
              <w:right w:w="108" w:type="dxa"/>
            </w:tcMar>
          </w:tcPr>
          <w:p w:rsidR="00194AB5" w:rsidRPr="00FE22D1" w:rsidRDefault="00194AB5" w:rsidP="00A175F7">
            <w:pPr>
              <w:jc w:val="center"/>
            </w:pPr>
            <w:r w:rsidRPr="00FE22D1">
              <w:rPr>
                <w:rStyle w:val="c2"/>
                <w:b/>
                <w:bCs/>
              </w:rPr>
              <w:lastRenderedPageBreak/>
              <w:t xml:space="preserve">2.Взаимодействие с другими социальными институтами </w:t>
            </w:r>
          </w:p>
        </w:tc>
      </w:tr>
      <w:tr w:rsidR="00194AB5" w:rsidRPr="00FE22D1" w:rsidTr="00FE22D1">
        <w:trPr>
          <w:trHeight w:val="670"/>
        </w:trPr>
        <w:tc>
          <w:tcPr>
            <w:tcW w:w="2602" w:type="dxa"/>
            <w:tcMar>
              <w:top w:w="0" w:type="dxa"/>
              <w:left w:w="108" w:type="dxa"/>
              <w:bottom w:w="0" w:type="dxa"/>
              <w:right w:w="108" w:type="dxa"/>
            </w:tcMar>
          </w:tcPr>
          <w:p w:rsidR="00194AB5" w:rsidRPr="00FE22D1" w:rsidRDefault="00194AB5" w:rsidP="00A175F7">
            <w:pPr>
              <w:pStyle w:val="c26c3"/>
              <w:spacing w:before="0" w:beforeAutospacing="0" w:after="0" w:afterAutospacing="0" w:line="0" w:lineRule="atLeast"/>
              <w:jc w:val="both"/>
            </w:pPr>
            <w:r w:rsidRPr="00FE22D1">
              <w:t>1.Отработать механизм взаимодействия с социальными институтами образования, культуры, спорта и медицины</w:t>
            </w:r>
          </w:p>
        </w:tc>
        <w:tc>
          <w:tcPr>
            <w:tcW w:w="5138" w:type="dxa"/>
            <w:tcBorders>
              <w:bottom w:val="single" w:sz="4" w:space="0" w:color="auto"/>
            </w:tcBorders>
            <w:tcMar>
              <w:top w:w="0" w:type="dxa"/>
              <w:left w:w="108" w:type="dxa"/>
              <w:bottom w:w="0" w:type="dxa"/>
              <w:right w:w="108" w:type="dxa"/>
            </w:tcMar>
          </w:tcPr>
          <w:p w:rsidR="00194AB5" w:rsidRPr="00FE22D1" w:rsidRDefault="00194AB5" w:rsidP="00A175F7">
            <w:pPr>
              <w:pStyle w:val="c0"/>
              <w:spacing w:before="0" w:beforeAutospacing="0" w:after="0" w:afterAutospacing="0"/>
              <w:ind w:right="-165"/>
            </w:pPr>
            <w:r w:rsidRPr="00FE22D1">
              <w:t>1.1.  Реализация взаимодействия</w:t>
            </w:r>
          </w:p>
          <w:p w:rsidR="00194AB5" w:rsidRPr="00FE22D1" w:rsidRDefault="00194AB5" w:rsidP="00A175F7">
            <w:pPr>
              <w:pStyle w:val="c0"/>
              <w:spacing w:before="0" w:beforeAutospacing="0" w:after="0" w:afterAutospacing="0"/>
              <w:ind w:right="-165"/>
            </w:pPr>
            <w:r w:rsidRPr="00FE22D1">
              <w:t>- с детской поликлиникой по направлениям: оздоровительное, физическое, валеологическое, психоэмоциональное благополучие;</w:t>
            </w:r>
          </w:p>
          <w:p w:rsidR="00194AB5" w:rsidRPr="00FE22D1" w:rsidRDefault="00194AB5" w:rsidP="00A175F7">
            <w:pPr>
              <w:pStyle w:val="c18c3"/>
              <w:spacing w:before="0" w:beforeAutospacing="0" w:after="0" w:afterAutospacing="0"/>
            </w:pPr>
            <w:r w:rsidRPr="00FE22D1">
              <w:t>- с учреждениями образования ( школой)  по направлениям: информационное ( музей школы), методическое (обмен опытом между педагогами детских садов, организация совместных досугов и развлечений детей);</w:t>
            </w:r>
          </w:p>
          <w:p w:rsidR="00194AB5" w:rsidRPr="00FE22D1" w:rsidRDefault="00194AB5" w:rsidP="00A175F7">
            <w:pPr>
              <w:pStyle w:val="c18c3"/>
              <w:spacing w:before="0" w:beforeAutospacing="0" w:after="0" w:afterAutospacing="0"/>
            </w:pPr>
            <w:r w:rsidRPr="00FE22D1">
              <w:t>- с учреждением дополнительного образования.</w:t>
            </w:r>
          </w:p>
          <w:p w:rsidR="00194AB5" w:rsidRPr="00FE22D1" w:rsidRDefault="00194AB5" w:rsidP="00A175F7">
            <w:pPr>
              <w:pStyle w:val="c18c3"/>
              <w:spacing w:before="0" w:beforeAutospacing="0" w:after="0" w:afterAutospacing="0"/>
            </w:pPr>
            <w:r w:rsidRPr="00FE22D1">
              <w:t>1.2.Совершенствоваие нормативно-правовой основы</w:t>
            </w:r>
            <w:r w:rsidRPr="00FE22D1">
              <w:rPr>
                <w:rStyle w:val="c2"/>
                <w:b/>
                <w:bCs/>
              </w:rPr>
              <w:t> </w:t>
            </w:r>
            <w:r w:rsidRPr="00FE22D1">
              <w:t xml:space="preserve">взаимодействия с другими социальными институтами. </w:t>
            </w:r>
          </w:p>
        </w:tc>
        <w:tc>
          <w:tcPr>
            <w:tcW w:w="1758" w:type="dxa"/>
            <w:tcBorders>
              <w:right w:val="single" w:sz="4" w:space="0" w:color="auto"/>
            </w:tcBorders>
            <w:tcMar>
              <w:top w:w="0" w:type="dxa"/>
              <w:left w:w="108" w:type="dxa"/>
              <w:bottom w:w="0" w:type="dxa"/>
              <w:right w:w="108" w:type="dxa"/>
            </w:tcMar>
          </w:tcPr>
          <w:p w:rsidR="00194AB5" w:rsidRPr="00FE22D1" w:rsidRDefault="00194AB5" w:rsidP="00194AB5">
            <w:r w:rsidRPr="00FE22D1">
              <w:t>Педагоги ДОУ</w:t>
            </w:r>
          </w:p>
        </w:tc>
      </w:tr>
      <w:tr w:rsidR="00194AB5" w:rsidRPr="00FE22D1" w:rsidTr="00FE22D1">
        <w:tc>
          <w:tcPr>
            <w:tcW w:w="2602" w:type="dxa"/>
            <w:tcMar>
              <w:top w:w="0" w:type="dxa"/>
              <w:left w:w="108" w:type="dxa"/>
              <w:bottom w:w="0" w:type="dxa"/>
              <w:right w:w="108" w:type="dxa"/>
            </w:tcMar>
          </w:tcPr>
          <w:p w:rsidR="00194AB5" w:rsidRPr="00FE22D1" w:rsidRDefault="00194AB5" w:rsidP="005A4720">
            <w:pPr>
              <w:pStyle w:val="c26c3"/>
              <w:spacing w:before="0" w:beforeAutospacing="0" w:after="0" w:afterAutospacing="0" w:line="0" w:lineRule="atLeast"/>
              <w:jc w:val="both"/>
            </w:pPr>
            <w:r w:rsidRPr="00FE22D1">
              <w:t>2.Формирование позитивной  политики ДО</w:t>
            </w:r>
            <w:r w:rsidR="005A4720" w:rsidRPr="00FE22D1">
              <w:t>У</w:t>
            </w:r>
            <w:r w:rsidRPr="00FE22D1">
              <w:t xml:space="preserve"> с учетом внешних и внутренних факторов</w:t>
            </w:r>
          </w:p>
        </w:tc>
        <w:tc>
          <w:tcPr>
            <w:tcW w:w="5138" w:type="dxa"/>
            <w:tcMar>
              <w:top w:w="0" w:type="dxa"/>
              <w:left w:w="108" w:type="dxa"/>
              <w:bottom w:w="0" w:type="dxa"/>
              <w:right w:w="108" w:type="dxa"/>
            </w:tcMar>
          </w:tcPr>
          <w:p w:rsidR="00194AB5" w:rsidRPr="00FE22D1" w:rsidRDefault="00194AB5" w:rsidP="00A175F7">
            <w:pPr>
              <w:pStyle w:val="c0"/>
              <w:spacing w:before="0" w:beforeAutospacing="0" w:after="0" w:afterAutospacing="0"/>
              <w:ind w:right="10"/>
              <w:jc w:val="both"/>
            </w:pPr>
            <w:r w:rsidRPr="00FE22D1">
              <w:t>2.1. Проведение всестороннего анализа деятельности коллектива по предоставлению образовательных услуг.</w:t>
            </w:r>
          </w:p>
          <w:p w:rsidR="00194AB5" w:rsidRPr="00FE22D1" w:rsidRDefault="00194AB5" w:rsidP="00A175F7">
            <w:pPr>
              <w:pStyle w:val="c0"/>
              <w:spacing w:before="0" w:beforeAutospacing="0" w:after="0" w:afterAutospacing="0" w:line="0" w:lineRule="atLeast"/>
              <w:ind w:right="10"/>
              <w:jc w:val="both"/>
            </w:pPr>
            <w:r w:rsidRPr="00FE22D1">
              <w:t>2.2.Разработка дальнейших перспектив развития системы взаимодействия с другими социальными институтами.</w:t>
            </w:r>
          </w:p>
        </w:tc>
        <w:tc>
          <w:tcPr>
            <w:tcW w:w="1758" w:type="dxa"/>
            <w:tcMar>
              <w:top w:w="0" w:type="dxa"/>
              <w:left w:w="108" w:type="dxa"/>
              <w:bottom w:w="0" w:type="dxa"/>
              <w:right w:w="108" w:type="dxa"/>
            </w:tcMar>
          </w:tcPr>
          <w:p w:rsidR="00194AB5" w:rsidRPr="00FE22D1" w:rsidRDefault="00194AB5" w:rsidP="00A175F7">
            <w:r w:rsidRPr="00FE22D1">
              <w:t>Ст. воспитатель,</w:t>
            </w:r>
          </w:p>
          <w:p w:rsidR="00194AB5" w:rsidRPr="00FE22D1" w:rsidRDefault="00194AB5" w:rsidP="00A175F7">
            <w:r w:rsidRPr="00FE22D1">
              <w:t>Педагоги ДОУ</w:t>
            </w:r>
          </w:p>
        </w:tc>
      </w:tr>
    </w:tbl>
    <w:p w:rsidR="00114A16" w:rsidRPr="001461F8" w:rsidRDefault="00114A16" w:rsidP="00772C13">
      <w:pPr>
        <w:shd w:val="clear" w:color="auto" w:fill="FFFFFF"/>
        <w:spacing w:line="298" w:lineRule="exact"/>
        <w:ind w:right="5"/>
        <w:jc w:val="both"/>
        <w:rPr>
          <w:sz w:val="28"/>
          <w:szCs w:val="28"/>
        </w:rPr>
        <w:sectPr w:rsidR="00114A16" w:rsidRPr="001461F8" w:rsidSect="00D17E51">
          <w:headerReference w:type="default" r:id="rId13"/>
          <w:footerReference w:type="default" r:id="rId14"/>
          <w:pgSz w:w="11909" w:h="16834"/>
          <w:pgMar w:top="1134" w:right="851" w:bottom="851" w:left="1701" w:header="720" w:footer="720" w:gutter="0"/>
          <w:cols w:space="60"/>
          <w:noEndnote/>
        </w:sectPr>
      </w:pPr>
    </w:p>
    <w:p w:rsidR="00842F62" w:rsidRPr="001461F8" w:rsidRDefault="00842F62" w:rsidP="00F14262">
      <w:pPr>
        <w:tabs>
          <w:tab w:val="left" w:pos="1680"/>
        </w:tabs>
        <w:jc w:val="center"/>
        <w:rPr>
          <w:b/>
          <w:sz w:val="28"/>
          <w:szCs w:val="28"/>
        </w:rPr>
      </w:pPr>
    </w:p>
    <w:p w:rsidR="00CF1299" w:rsidRPr="001461F8" w:rsidRDefault="00CF1299" w:rsidP="00F14262">
      <w:pPr>
        <w:tabs>
          <w:tab w:val="left" w:pos="1680"/>
        </w:tabs>
        <w:jc w:val="center"/>
        <w:rPr>
          <w:b/>
          <w:sz w:val="28"/>
          <w:szCs w:val="28"/>
        </w:rPr>
      </w:pPr>
      <w:r w:rsidRPr="001461F8">
        <w:rPr>
          <w:b/>
          <w:caps/>
          <w:sz w:val="28"/>
          <w:szCs w:val="28"/>
          <w:lang w:val="en-US"/>
        </w:rPr>
        <w:t>v</w:t>
      </w:r>
      <w:r w:rsidRPr="001461F8">
        <w:rPr>
          <w:b/>
          <w:caps/>
          <w:sz w:val="28"/>
          <w:szCs w:val="28"/>
        </w:rPr>
        <w:t xml:space="preserve">. </w:t>
      </w:r>
      <w:r w:rsidR="00842F62" w:rsidRPr="001461F8">
        <w:rPr>
          <w:b/>
          <w:sz w:val="28"/>
          <w:szCs w:val="28"/>
        </w:rPr>
        <w:t xml:space="preserve">Целевые </w:t>
      </w:r>
      <w:r w:rsidR="00F14262" w:rsidRPr="001461F8">
        <w:rPr>
          <w:b/>
          <w:sz w:val="28"/>
          <w:szCs w:val="28"/>
        </w:rPr>
        <w:t xml:space="preserve">индикаторы и показатели результативности реализации </w:t>
      </w:r>
    </w:p>
    <w:p w:rsidR="00F14262" w:rsidRPr="001461F8" w:rsidRDefault="00F14262" w:rsidP="00F14262">
      <w:pPr>
        <w:tabs>
          <w:tab w:val="left" w:pos="1680"/>
        </w:tabs>
        <w:jc w:val="center"/>
        <w:rPr>
          <w:b/>
          <w:sz w:val="28"/>
          <w:szCs w:val="28"/>
        </w:rPr>
      </w:pPr>
      <w:r w:rsidRPr="001461F8">
        <w:rPr>
          <w:b/>
          <w:sz w:val="28"/>
          <w:szCs w:val="28"/>
        </w:rPr>
        <w:t>Программы развития</w:t>
      </w:r>
      <w:r w:rsidR="00CF1299" w:rsidRPr="001461F8">
        <w:rPr>
          <w:b/>
          <w:sz w:val="28"/>
          <w:szCs w:val="28"/>
        </w:rPr>
        <w:t>.</w:t>
      </w:r>
    </w:p>
    <w:p w:rsidR="00F14262" w:rsidRPr="001461F8" w:rsidRDefault="00F14262" w:rsidP="00F14262">
      <w:pPr>
        <w:jc w:val="center"/>
        <w:rPr>
          <w:b/>
          <w:sz w:val="28"/>
          <w:szCs w:val="28"/>
          <w:shd w:val="clear" w:color="auto" w:fill="FFFFFF"/>
        </w:rPr>
      </w:pPr>
    </w:p>
    <w:tbl>
      <w:tblPr>
        <w:tblStyle w:val="a6"/>
        <w:tblW w:w="0" w:type="auto"/>
        <w:tblLook w:val="04A0"/>
      </w:tblPr>
      <w:tblGrid>
        <w:gridCol w:w="3936"/>
        <w:gridCol w:w="1497"/>
        <w:gridCol w:w="1196"/>
        <w:gridCol w:w="992"/>
        <w:gridCol w:w="851"/>
        <w:gridCol w:w="850"/>
        <w:gridCol w:w="815"/>
      </w:tblGrid>
      <w:tr w:rsidR="00A175F7" w:rsidRPr="00FE22D1" w:rsidTr="00A175F7">
        <w:tc>
          <w:tcPr>
            <w:tcW w:w="3936" w:type="dxa"/>
            <w:vMerge w:val="restart"/>
          </w:tcPr>
          <w:p w:rsidR="00A175F7" w:rsidRPr="00FE22D1" w:rsidRDefault="00A175F7" w:rsidP="00A175F7">
            <w:pPr>
              <w:rPr>
                <w:b/>
              </w:rPr>
            </w:pPr>
            <w:r w:rsidRPr="00FE22D1">
              <w:rPr>
                <w:b/>
              </w:rPr>
              <w:t xml:space="preserve">Наименование  показателя </w:t>
            </w:r>
          </w:p>
          <w:p w:rsidR="00A175F7" w:rsidRPr="00FE22D1" w:rsidRDefault="00A175F7" w:rsidP="00F14262">
            <w:pPr>
              <w:jc w:val="center"/>
              <w:rPr>
                <w:b/>
                <w:shd w:val="clear" w:color="auto" w:fill="FFFFFF"/>
              </w:rPr>
            </w:pPr>
          </w:p>
        </w:tc>
        <w:tc>
          <w:tcPr>
            <w:tcW w:w="1497" w:type="dxa"/>
            <w:vMerge w:val="restart"/>
          </w:tcPr>
          <w:p w:rsidR="00A175F7" w:rsidRPr="00FE22D1" w:rsidRDefault="00A175F7" w:rsidP="00F14262">
            <w:pPr>
              <w:jc w:val="center"/>
              <w:rPr>
                <w:b/>
                <w:shd w:val="clear" w:color="auto" w:fill="FFFFFF"/>
              </w:rPr>
            </w:pPr>
            <w:r w:rsidRPr="00FE22D1">
              <w:rPr>
                <w:b/>
                <w:shd w:val="clear" w:color="auto" w:fill="FFFFFF"/>
              </w:rPr>
              <w:t>Единица измерения</w:t>
            </w:r>
          </w:p>
        </w:tc>
        <w:tc>
          <w:tcPr>
            <w:tcW w:w="4704" w:type="dxa"/>
            <w:gridSpan w:val="5"/>
          </w:tcPr>
          <w:p w:rsidR="00A175F7" w:rsidRPr="00FE22D1" w:rsidRDefault="00A175F7" w:rsidP="00F14262">
            <w:pPr>
              <w:jc w:val="center"/>
              <w:rPr>
                <w:b/>
                <w:shd w:val="clear" w:color="auto" w:fill="FFFFFF"/>
              </w:rPr>
            </w:pPr>
            <w:r w:rsidRPr="00FE22D1">
              <w:rPr>
                <w:b/>
                <w:shd w:val="clear" w:color="auto" w:fill="FFFFFF"/>
              </w:rPr>
              <w:t>Целевое значение по годам</w:t>
            </w:r>
          </w:p>
        </w:tc>
      </w:tr>
      <w:tr w:rsidR="00A175F7" w:rsidRPr="00FE22D1" w:rsidTr="00A175F7">
        <w:tc>
          <w:tcPr>
            <w:tcW w:w="3936" w:type="dxa"/>
            <w:vMerge/>
          </w:tcPr>
          <w:p w:rsidR="00A175F7" w:rsidRPr="00FE22D1" w:rsidRDefault="00A175F7" w:rsidP="00F14262">
            <w:pPr>
              <w:jc w:val="center"/>
              <w:rPr>
                <w:b/>
                <w:shd w:val="clear" w:color="auto" w:fill="FFFFFF"/>
              </w:rPr>
            </w:pPr>
          </w:p>
        </w:tc>
        <w:tc>
          <w:tcPr>
            <w:tcW w:w="1497" w:type="dxa"/>
            <w:vMerge/>
          </w:tcPr>
          <w:p w:rsidR="00A175F7" w:rsidRPr="00FE22D1" w:rsidRDefault="00A175F7" w:rsidP="00F14262">
            <w:pPr>
              <w:jc w:val="center"/>
              <w:rPr>
                <w:b/>
                <w:shd w:val="clear" w:color="auto" w:fill="FFFFFF"/>
              </w:rPr>
            </w:pPr>
          </w:p>
        </w:tc>
        <w:tc>
          <w:tcPr>
            <w:tcW w:w="1196" w:type="dxa"/>
          </w:tcPr>
          <w:p w:rsidR="00A175F7" w:rsidRPr="00FE22D1" w:rsidRDefault="00A175F7" w:rsidP="00A175F7">
            <w:pPr>
              <w:rPr>
                <w:b/>
              </w:rPr>
            </w:pPr>
            <w:r w:rsidRPr="00FE22D1">
              <w:rPr>
                <w:b/>
              </w:rPr>
              <w:t>2018</w:t>
            </w:r>
          </w:p>
        </w:tc>
        <w:tc>
          <w:tcPr>
            <w:tcW w:w="992" w:type="dxa"/>
          </w:tcPr>
          <w:p w:rsidR="00A175F7" w:rsidRPr="00FE22D1" w:rsidRDefault="00A175F7" w:rsidP="00A175F7">
            <w:pPr>
              <w:rPr>
                <w:b/>
              </w:rPr>
            </w:pPr>
            <w:r w:rsidRPr="00FE22D1">
              <w:rPr>
                <w:b/>
              </w:rPr>
              <w:t>2019</w:t>
            </w:r>
          </w:p>
        </w:tc>
        <w:tc>
          <w:tcPr>
            <w:tcW w:w="851" w:type="dxa"/>
          </w:tcPr>
          <w:p w:rsidR="00A175F7" w:rsidRPr="00FE22D1" w:rsidRDefault="00A175F7" w:rsidP="00A175F7">
            <w:pPr>
              <w:rPr>
                <w:b/>
              </w:rPr>
            </w:pPr>
            <w:r w:rsidRPr="00FE22D1">
              <w:rPr>
                <w:b/>
              </w:rPr>
              <w:t>2020</w:t>
            </w:r>
          </w:p>
        </w:tc>
        <w:tc>
          <w:tcPr>
            <w:tcW w:w="850" w:type="dxa"/>
          </w:tcPr>
          <w:p w:rsidR="00A175F7" w:rsidRPr="00FE22D1" w:rsidRDefault="00A175F7" w:rsidP="00A175F7">
            <w:pPr>
              <w:rPr>
                <w:b/>
              </w:rPr>
            </w:pPr>
            <w:r w:rsidRPr="00FE22D1">
              <w:rPr>
                <w:b/>
              </w:rPr>
              <w:t>2021</w:t>
            </w:r>
          </w:p>
        </w:tc>
        <w:tc>
          <w:tcPr>
            <w:tcW w:w="815" w:type="dxa"/>
          </w:tcPr>
          <w:p w:rsidR="00A175F7" w:rsidRPr="00FE22D1" w:rsidRDefault="00A175F7" w:rsidP="00A175F7">
            <w:pPr>
              <w:rPr>
                <w:b/>
              </w:rPr>
            </w:pPr>
            <w:r w:rsidRPr="00FE22D1">
              <w:rPr>
                <w:b/>
              </w:rPr>
              <w:t>2022</w:t>
            </w:r>
          </w:p>
        </w:tc>
      </w:tr>
      <w:tr w:rsidR="00A175F7" w:rsidRPr="00FE22D1" w:rsidTr="004A0F72">
        <w:tc>
          <w:tcPr>
            <w:tcW w:w="3936" w:type="dxa"/>
          </w:tcPr>
          <w:p w:rsidR="00A175F7" w:rsidRPr="00FE22D1" w:rsidRDefault="00A175F7" w:rsidP="00A175F7">
            <w:pPr>
              <w:rPr>
                <w:shd w:val="clear" w:color="auto" w:fill="FFFFFF"/>
              </w:rPr>
            </w:pPr>
            <w:r w:rsidRPr="00FE22D1">
              <w:rPr>
                <w:bCs/>
              </w:rPr>
              <w:t>Соответствие      нормативно-правовых актов ДОУ акту</w:t>
            </w:r>
            <w:r w:rsidRPr="00FE22D1">
              <w:rPr>
                <w:bCs/>
              </w:rPr>
              <w:softHyphen/>
              <w:t>альной законодательной базе в сфере дошкольного образования</w:t>
            </w:r>
          </w:p>
        </w:tc>
        <w:tc>
          <w:tcPr>
            <w:tcW w:w="1497" w:type="dxa"/>
            <w:vAlign w:val="center"/>
          </w:tcPr>
          <w:p w:rsidR="00A175F7" w:rsidRPr="00FE22D1" w:rsidRDefault="00A175F7" w:rsidP="004A0F72">
            <w:pPr>
              <w:jc w:val="center"/>
              <w:rPr>
                <w:shd w:val="clear" w:color="auto" w:fill="FFFFFF"/>
              </w:rPr>
            </w:pPr>
            <w:r w:rsidRPr="00FE22D1">
              <w:rPr>
                <w:shd w:val="clear" w:color="auto" w:fill="FFFFFF"/>
              </w:rPr>
              <w:t>%</w:t>
            </w:r>
          </w:p>
        </w:tc>
        <w:tc>
          <w:tcPr>
            <w:tcW w:w="1196" w:type="dxa"/>
            <w:vAlign w:val="center"/>
          </w:tcPr>
          <w:p w:rsidR="00A175F7" w:rsidRPr="00FE22D1" w:rsidRDefault="00A175F7" w:rsidP="004A0F72">
            <w:pPr>
              <w:jc w:val="center"/>
              <w:rPr>
                <w:shd w:val="clear" w:color="auto" w:fill="FFFFFF"/>
              </w:rPr>
            </w:pPr>
            <w:r w:rsidRPr="00FE22D1">
              <w:rPr>
                <w:shd w:val="clear" w:color="auto" w:fill="FFFFFF"/>
              </w:rPr>
              <w:t>100</w:t>
            </w:r>
          </w:p>
        </w:tc>
        <w:tc>
          <w:tcPr>
            <w:tcW w:w="992" w:type="dxa"/>
            <w:vAlign w:val="center"/>
          </w:tcPr>
          <w:p w:rsidR="00A175F7" w:rsidRPr="00FE22D1" w:rsidRDefault="00A175F7" w:rsidP="004A0F72">
            <w:pPr>
              <w:jc w:val="center"/>
            </w:pPr>
            <w:r w:rsidRPr="00FE22D1">
              <w:rPr>
                <w:shd w:val="clear" w:color="auto" w:fill="FFFFFF"/>
              </w:rPr>
              <w:t>100</w:t>
            </w:r>
          </w:p>
        </w:tc>
        <w:tc>
          <w:tcPr>
            <w:tcW w:w="851" w:type="dxa"/>
            <w:vAlign w:val="center"/>
          </w:tcPr>
          <w:p w:rsidR="00A175F7" w:rsidRPr="00FE22D1" w:rsidRDefault="00A175F7" w:rsidP="004A0F72">
            <w:pPr>
              <w:jc w:val="center"/>
            </w:pPr>
            <w:r w:rsidRPr="00FE22D1">
              <w:rPr>
                <w:shd w:val="clear" w:color="auto" w:fill="FFFFFF"/>
              </w:rPr>
              <w:t>100</w:t>
            </w:r>
          </w:p>
        </w:tc>
        <w:tc>
          <w:tcPr>
            <w:tcW w:w="850" w:type="dxa"/>
            <w:vAlign w:val="center"/>
          </w:tcPr>
          <w:p w:rsidR="00A175F7" w:rsidRPr="00FE22D1" w:rsidRDefault="00A175F7" w:rsidP="004A0F72">
            <w:pPr>
              <w:jc w:val="center"/>
            </w:pPr>
            <w:r w:rsidRPr="00FE22D1">
              <w:rPr>
                <w:shd w:val="clear" w:color="auto" w:fill="FFFFFF"/>
              </w:rPr>
              <w:t>100</w:t>
            </w:r>
          </w:p>
        </w:tc>
        <w:tc>
          <w:tcPr>
            <w:tcW w:w="815" w:type="dxa"/>
            <w:vAlign w:val="center"/>
          </w:tcPr>
          <w:p w:rsidR="00A175F7" w:rsidRPr="00FE22D1" w:rsidRDefault="00A175F7" w:rsidP="004A0F72">
            <w:pPr>
              <w:jc w:val="center"/>
            </w:pPr>
            <w:r w:rsidRPr="00FE22D1">
              <w:rPr>
                <w:shd w:val="clear" w:color="auto" w:fill="FFFFFF"/>
              </w:rPr>
              <w:t>100</w:t>
            </w:r>
          </w:p>
        </w:tc>
      </w:tr>
      <w:tr w:rsidR="00676A95" w:rsidRPr="00FE22D1" w:rsidTr="004A0F72">
        <w:tc>
          <w:tcPr>
            <w:tcW w:w="3936" w:type="dxa"/>
          </w:tcPr>
          <w:p w:rsidR="00676A95" w:rsidRPr="00FE22D1" w:rsidRDefault="00676A95" w:rsidP="00A175F7">
            <w:pPr>
              <w:rPr>
                <w:shd w:val="clear" w:color="auto" w:fill="FFFFFF"/>
              </w:rPr>
            </w:pPr>
            <w:r w:rsidRPr="00FE22D1">
              <w:rPr>
                <w:bCs/>
              </w:rPr>
              <w:t>Уровень удовлетворенности родителей   (законных   пред</w:t>
            </w:r>
            <w:r w:rsidRPr="00FE22D1">
              <w:rPr>
                <w:bCs/>
              </w:rPr>
              <w:softHyphen/>
              <w:t>ставителей) качеством орга</w:t>
            </w:r>
            <w:r w:rsidRPr="00FE22D1">
              <w:rPr>
                <w:bCs/>
              </w:rPr>
              <w:softHyphen/>
              <w:t>низации образовательной деятельности ДОУ</w:t>
            </w:r>
          </w:p>
        </w:tc>
        <w:tc>
          <w:tcPr>
            <w:tcW w:w="1497" w:type="dxa"/>
            <w:vAlign w:val="center"/>
          </w:tcPr>
          <w:p w:rsidR="00676A95" w:rsidRPr="00FE22D1" w:rsidRDefault="00676A95" w:rsidP="004A0F72">
            <w:pPr>
              <w:jc w:val="center"/>
            </w:pPr>
            <w:r w:rsidRPr="00FE22D1">
              <w:rPr>
                <w:shd w:val="clear" w:color="auto" w:fill="FFFFFF"/>
              </w:rPr>
              <w:t>%</w:t>
            </w:r>
          </w:p>
        </w:tc>
        <w:tc>
          <w:tcPr>
            <w:tcW w:w="1196" w:type="dxa"/>
            <w:vAlign w:val="center"/>
          </w:tcPr>
          <w:p w:rsidR="00676A95" w:rsidRPr="00FE22D1" w:rsidRDefault="00676A95" w:rsidP="004A0F72">
            <w:pPr>
              <w:jc w:val="center"/>
              <w:rPr>
                <w:shd w:val="clear" w:color="auto" w:fill="FFFFFF"/>
              </w:rPr>
            </w:pPr>
            <w:r w:rsidRPr="00FE22D1">
              <w:rPr>
                <w:shd w:val="clear" w:color="auto" w:fill="FFFFFF"/>
              </w:rPr>
              <w:t>96</w:t>
            </w:r>
            <w:r w:rsidR="005A4720" w:rsidRPr="00FE22D1">
              <w:rPr>
                <w:shd w:val="clear" w:color="auto" w:fill="FFFFFF"/>
              </w:rPr>
              <w:t>,7</w:t>
            </w:r>
          </w:p>
        </w:tc>
        <w:tc>
          <w:tcPr>
            <w:tcW w:w="992" w:type="dxa"/>
            <w:vAlign w:val="center"/>
          </w:tcPr>
          <w:p w:rsidR="00676A95" w:rsidRPr="00FE22D1" w:rsidRDefault="00676A95" w:rsidP="004A0F72">
            <w:pPr>
              <w:jc w:val="center"/>
              <w:rPr>
                <w:shd w:val="clear" w:color="auto" w:fill="FFFFFF"/>
              </w:rPr>
            </w:pPr>
            <w:r w:rsidRPr="00FE22D1">
              <w:rPr>
                <w:shd w:val="clear" w:color="auto" w:fill="FFFFFF"/>
              </w:rPr>
              <w:t>9</w:t>
            </w:r>
            <w:r w:rsidR="005A4720" w:rsidRPr="00FE22D1">
              <w:rPr>
                <w:shd w:val="clear" w:color="auto" w:fill="FFFFFF"/>
              </w:rPr>
              <w:t>7</w:t>
            </w:r>
          </w:p>
        </w:tc>
        <w:tc>
          <w:tcPr>
            <w:tcW w:w="851" w:type="dxa"/>
            <w:vAlign w:val="center"/>
          </w:tcPr>
          <w:p w:rsidR="00676A95" w:rsidRPr="00FE22D1" w:rsidRDefault="00676A95" w:rsidP="004A0F72">
            <w:pPr>
              <w:jc w:val="center"/>
              <w:rPr>
                <w:shd w:val="clear" w:color="auto" w:fill="FFFFFF"/>
              </w:rPr>
            </w:pPr>
            <w:r w:rsidRPr="00FE22D1">
              <w:rPr>
                <w:shd w:val="clear" w:color="auto" w:fill="FFFFFF"/>
              </w:rPr>
              <w:t>97</w:t>
            </w:r>
          </w:p>
        </w:tc>
        <w:tc>
          <w:tcPr>
            <w:tcW w:w="850" w:type="dxa"/>
            <w:vAlign w:val="center"/>
          </w:tcPr>
          <w:p w:rsidR="00676A95" w:rsidRPr="00FE22D1" w:rsidRDefault="00676A95" w:rsidP="004A0F72">
            <w:pPr>
              <w:jc w:val="center"/>
              <w:rPr>
                <w:shd w:val="clear" w:color="auto" w:fill="FFFFFF"/>
              </w:rPr>
            </w:pPr>
            <w:r w:rsidRPr="00FE22D1">
              <w:rPr>
                <w:shd w:val="clear" w:color="auto" w:fill="FFFFFF"/>
              </w:rPr>
              <w:t>98</w:t>
            </w:r>
          </w:p>
        </w:tc>
        <w:tc>
          <w:tcPr>
            <w:tcW w:w="815" w:type="dxa"/>
            <w:vAlign w:val="center"/>
          </w:tcPr>
          <w:p w:rsidR="00676A95" w:rsidRPr="00FE22D1" w:rsidRDefault="00676A95" w:rsidP="004A0F72">
            <w:pPr>
              <w:jc w:val="center"/>
              <w:rPr>
                <w:shd w:val="clear" w:color="auto" w:fill="FFFFFF"/>
              </w:rPr>
            </w:pPr>
            <w:r w:rsidRPr="00FE22D1">
              <w:rPr>
                <w:shd w:val="clear" w:color="auto" w:fill="FFFFFF"/>
              </w:rPr>
              <w:t>98</w:t>
            </w:r>
          </w:p>
        </w:tc>
      </w:tr>
      <w:tr w:rsidR="00676A95" w:rsidRPr="00FE22D1" w:rsidTr="004A0F72">
        <w:tc>
          <w:tcPr>
            <w:tcW w:w="3936" w:type="dxa"/>
          </w:tcPr>
          <w:p w:rsidR="00676A95" w:rsidRPr="00FE22D1" w:rsidRDefault="00676A95" w:rsidP="00A175F7">
            <w:pPr>
              <w:shd w:val="clear" w:color="auto" w:fill="FFFFFF"/>
              <w:spacing w:line="298" w:lineRule="exact"/>
              <w:jc w:val="both"/>
            </w:pPr>
            <w:r w:rsidRPr="00FE22D1">
              <w:rPr>
                <w:bCs/>
              </w:rPr>
              <w:t>Доля воспитанников, заня</w:t>
            </w:r>
            <w:r w:rsidRPr="00FE22D1">
              <w:rPr>
                <w:bCs/>
              </w:rPr>
              <w:softHyphen/>
              <w:t>тых в освоении дополнитель</w:t>
            </w:r>
            <w:r w:rsidRPr="00FE22D1">
              <w:rPr>
                <w:bCs/>
              </w:rPr>
              <w:softHyphen/>
              <w:t>ных про</w:t>
            </w:r>
            <w:r w:rsidRPr="00FE22D1">
              <w:rPr>
                <w:bCs/>
              </w:rPr>
              <w:softHyphen/>
              <w:t>грамм</w:t>
            </w:r>
          </w:p>
        </w:tc>
        <w:tc>
          <w:tcPr>
            <w:tcW w:w="1497" w:type="dxa"/>
            <w:vAlign w:val="center"/>
          </w:tcPr>
          <w:p w:rsidR="00676A95" w:rsidRPr="00FE22D1" w:rsidRDefault="00676A95" w:rsidP="004A0F72">
            <w:pPr>
              <w:jc w:val="center"/>
            </w:pPr>
            <w:r w:rsidRPr="00FE22D1">
              <w:rPr>
                <w:shd w:val="clear" w:color="auto" w:fill="FFFFFF"/>
              </w:rPr>
              <w:t>%</w:t>
            </w:r>
          </w:p>
        </w:tc>
        <w:tc>
          <w:tcPr>
            <w:tcW w:w="1196" w:type="dxa"/>
            <w:vAlign w:val="center"/>
          </w:tcPr>
          <w:p w:rsidR="00676A95" w:rsidRPr="00FE22D1" w:rsidRDefault="00676A95" w:rsidP="004A0F72">
            <w:pPr>
              <w:jc w:val="center"/>
              <w:rPr>
                <w:shd w:val="clear" w:color="auto" w:fill="FFFFFF"/>
              </w:rPr>
            </w:pPr>
            <w:r w:rsidRPr="00FE22D1">
              <w:rPr>
                <w:shd w:val="clear" w:color="auto" w:fill="FFFFFF"/>
              </w:rPr>
              <w:t>55</w:t>
            </w:r>
          </w:p>
        </w:tc>
        <w:tc>
          <w:tcPr>
            <w:tcW w:w="992" w:type="dxa"/>
            <w:vAlign w:val="center"/>
          </w:tcPr>
          <w:p w:rsidR="00676A95" w:rsidRPr="00FE22D1" w:rsidRDefault="00676A95" w:rsidP="004A0F72">
            <w:pPr>
              <w:jc w:val="center"/>
              <w:rPr>
                <w:shd w:val="clear" w:color="auto" w:fill="FFFFFF"/>
              </w:rPr>
            </w:pPr>
            <w:r w:rsidRPr="00FE22D1">
              <w:rPr>
                <w:shd w:val="clear" w:color="auto" w:fill="FFFFFF"/>
              </w:rPr>
              <w:t>60</w:t>
            </w:r>
          </w:p>
        </w:tc>
        <w:tc>
          <w:tcPr>
            <w:tcW w:w="851" w:type="dxa"/>
            <w:vAlign w:val="center"/>
          </w:tcPr>
          <w:p w:rsidR="00676A95" w:rsidRPr="00FE22D1" w:rsidRDefault="00676A95" w:rsidP="004A0F72">
            <w:pPr>
              <w:jc w:val="center"/>
              <w:rPr>
                <w:shd w:val="clear" w:color="auto" w:fill="FFFFFF"/>
              </w:rPr>
            </w:pPr>
            <w:r w:rsidRPr="00FE22D1">
              <w:rPr>
                <w:shd w:val="clear" w:color="auto" w:fill="FFFFFF"/>
              </w:rPr>
              <w:t>65</w:t>
            </w:r>
          </w:p>
        </w:tc>
        <w:tc>
          <w:tcPr>
            <w:tcW w:w="850" w:type="dxa"/>
            <w:vAlign w:val="center"/>
          </w:tcPr>
          <w:p w:rsidR="00676A95" w:rsidRPr="00FE22D1" w:rsidRDefault="00676A95" w:rsidP="004A0F72">
            <w:pPr>
              <w:jc w:val="center"/>
              <w:rPr>
                <w:shd w:val="clear" w:color="auto" w:fill="FFFFFF"/>
              </w:rPr>
            </w:pPr>
            <w:r w:rsidRPr="00FE22D1">
              <w:rPr>
                <w:shd w:val="clear" w:color="auto" w:fill="FFFFFF"/>
              </w:rPr>
              <w:t>70</w:t>
            </w:r>
          </w:p>
        </w:tc>
        <w:tc>
          <w:tcPr>
            <w:tcW w:w="815" w:type="dxa"/>
            <w:vAlign w:val="center"/>
          </w:tcPr>
          <w:p w:rsidR="00676A95" w:rsidRPr="00FE22D1" w:rsidRDefault="00676A95" w:rsidP="004A0F72">
            <w:pPr>
              <w:jc w:val="center"/>
              <w:rPr>
                <w:shd w:val="clear" w:color="auto" w:fill="FFFFFF"/>
              </w:rPr>
            </w:pPr>
            <w:r w:rsidRPr="00FE22D1">
              <w:rPr>
                <w:shd w:val="clear" w:color="auto" w:fill="FFFFFF"/>
              </w:rPr>
              <w:t>75</w:t>
            </w:r>
          </w:p>
        </w:tc>
      </w:tr>
      <w:tr w:rsidR="00A175F7" w:rsidRPr="00FE22D1" w:rsidTr="004A0F72">
        <w:tc>
          <w:tcPr>
            <w:tcW w:w="3936" w:type="dxa"/>
          </w:tcPr>
          <w:p w:rsidR="00A175F7" w:rsidRPr="00FE22D1" w:rsidRDefault="00A175F7" w:rsidP="004A0F72">
            <w:pPr>
              <w:shd w:val="clear" w:color="auto" w:fill="FFFFFF"/>
              <w:spacing w:line="298" w:lineRule="exact"/>
              <w:jc w:val="both"/>
              <w:rPr>
                <w:shd w:val="clear" w:color="auto" w:fill="FFFFFF"/>
              </w:rPr>
            </w:pPr>
            <w:r w:rsidRPr="00FE22D1">
              <w:rPr>
                <w:bCs/>
              </w:rPr>
              <w:t>Количество платных допол</w:t>
            </w:r>
            <w:r w:rsidRPr="00FE22D1">
              <w:rPr>
                <w:bCs/>
              </w:rPr>
              <w:softHyphen/>
              <w:t>нительных образовательных услуг</w:t>
            </w:r>
          </w:p>
        </w:tc>
        <w:tc>
          <w:tcPr>
            <w:tcW w:w="1497" w:type="dxa"/>
            <w:vAlign w:val="center"/>
          </w:tcPr>
          <w:p w:rsidR="00A175F7" w:rsidRPr="00FE22D1" w:rsidRDefault="00676A95" w:rsidP="004A0F72">
            <w:pPr>
              <w:jc w:val="center"/>
              <w:rPr>
                <w:shd w:val="clear" w:color="auto" w:fill="FFFFFF"/>
              </w:rPr>
            </w:pPr>
            <w:r w:rsidRPr="00FE22D1">
              <w:rPr>
                <w:shd w:val="clear" w:color="auto" w:fill="FFFFFF"/>
              </w:rPr>
              <w:t>Шт.</w:t>
            </w:r>
          </w:p>
        </w:tc>
        <w:tc>
          <w:tcPr>
            <w:tcW w:w="1196" w:type="dxa"/>
            <w:vAlign w:val="center"/>
          </w:tcPr>
          <w:p w:rsidR="00A175F7" w:rsidRPr="00FE22D1" w:rsidRDefault="00676A95" w:rsidP="004A0F72">
            <w:pPr>
              <w:jc w:val="center"/>
              <w:rPr>
                <w:shd w:val="clear" w:color="auto" w:fill="FFFFFF"/>
              </w:rPr>
            </w:pPr>
            <w:r w:rsidRPr="00FE22D1">
              <w:rPr>
                <w:shd w:val="clear" w:color="auto" w:fill="FFFFFF"/>
              </w:rPr>
              <w:t>0</w:t>
            </w:r>
          </w:p>
        </w:tc>
        <w:tc>
          <w:tcPr>
            <w:tcW w:w="992" w:type="dxa"/>
            <w:vAlign w:val="center"/>
          </w:tcPr>
          <w:p w:rsidR="00A175F7" w:rsidRPr="00FE22D1" w:rsidRDefault="00676A95" w:rsidP="004A0F72">
            <w:pPr>
              <w:jc w:val="center"/>
              <w:rPr>
                <w:shd w:val="clear" w:color="auto" w:fill="FFFFFF"/>
              </w:rPr>
            </w:pPr>
            <w:r w:rsidRPr="00FE22D1">
              <w:rPr>
                <w:shd w:val="clear" w:color="auto" w:fill="FFFFFF"/>
              </w:rPr>
              <w:t>1</w:t>
            </w:r>
          </w:p>
        </w:tc>
        <w:tc>
          <w:tcPr>
            <w:tcW w:w="851" w:type="dxa"/>
            <w:vAlign w:val="center"/>
          </w:tcPr>
          <w:p w:rsidR="00A175F7" w:rsidRPr="00FE22D1" w:rsidRDefault="00676A95" w:rsidP="004A0F72">
            <w:pPr>
              <w:jc w:val="center"/>
              <w:rPr>
                <w:shd w:val="clear" w:color="auto" w:fill="FFFFFF"/>
              </w:rPr>
            </w:pPr>
            <w:r w:rsidRPr="00FE22D1">
              <w:rPr>
                <w:shd w:val="clear" w:color="auto" w:fill="FFFFFF"/>
              </w:rPr>
              <w:t>2</w:t>
            </w:r>
          </w:p>
        </w:tc>
        <w:tc>
          <w:tcPr>
            <w:tcW w:w="850" w:type="dxa"/>
            <w:vAlign w:val="center"/>
          </w:tcPr>
          <w:p w:rsidR="00A175F7" w:rsidRPr="00FE22D1" w:rsidRDefault="00676A95" w:rsidP="004A0F72">
            <w:pPr>
              <w:jc w:val="center"/>
              <w:rPr>
                <w:shd w:val="clear" w:color="auto" w:fill="FFFFFF"/>
              </w:rPr>
            </w:pPr>
            <w:r w:rsidRPr="00FE22D1">
              <w:rPr>
                <w:shd w:val="clear" w:color="auto" w:fill="FFFFFF"/>
              </w:rPr>
              <w:t>2</w:t>
            </w:r>
          </w:p>
        </w:tc>
        <w:tc>
          <w:tcPr>
            <w:tcW w:w="815" w:type="dxa"/>
            <w:vAlign w:val="center"/>
          </w:tcPr>
          <w:p w:rsidR="00A175F7" w:rsidRPr="00FE22D1" w:rsidRDefault="00676A95" w:rsidP="004A0F72">
            <w:pPr>
              <w:jc w:val="center"/>
              <w:rPr>
                <w:shd w:val="clear" w:color="auto" w:fill="FFFFFF"/>
              </w:rPr>
            </w:pPr>
            <w:r w:rsidRPr="00FE22D1">
              <w:rPr>
                <w:shd w:val="clear" w:color="auto" w:fill="FFFFFF"/>
              </w:rPr>
              <w:t>3</w:t>
            </w:r>
          </w:p>
        </w:tc>
      </w:tr>
      <w:tr w:rsidR="00676A95" w:rsidRPr="00FE22D1" w:rsidTr="004A0F72">
        <w:tc>
          <w:tcPr>
            <w:tcW w:w="3936" w:type="dxa"/>
          </w:tcPr>
          <w:p w:rsidR="00676A95" w:rsidRPr="00FE22D1" w:rsidRDefault="00676A95" w:rsidP="00676A95">
            <w:pPr>
              <w:jc w:val="both"/>
              <w:rPr>
                <w:shd w:val="clear" w:color="auto" w:fill="FFFFFF"/>
              </w:rPr>
            </w:pPr>
            <w:r w:rsidRPr="00FE22D1">
              <w:rPr>
                <w:bCs/>
              </w:rPr>
              <w:t>Доля обеспечения образова</w:t>
            </w:r>
            <w:r w:rsidRPr="00FE22D1">
              <w:rPr>
                <w:bCs/>
              </w:rPr>
              <w:softHyphen/>
              <w:t>тельной деятельности про</w:t>
            </w:r>
            <w:r w:rsidRPr="00FE22D1">
              <w:rPr>
                <w:bCs/>
              </w:rPr>
              <w:softHyphen/>
              <w:t>граммно-методическим и ма</w:t>
            </w:r>
            <w:r w:rsidRPr="00FE22D1">
              <w:rPr>
                <w:bCs/>
              </w:rPr>
              <w:softHyphen/>
              <w:t>териально-техническим обо</w:t>
            </w:r>
            <w:r w:rsidRPr="00FE22D1">
              <w:rPr>
                <w:bCs/>
              </w:rPr>
              <w:softHyphen/>
              <w:t>рудованием в соответствии с ФГОС ДО</w:t>
            </w:r>
          </w:p>
        </w:tc>
        <w:tc>
          <w:tcPr>
            <w:tcW w:w="1497" w:type="dxa"/>
            <w:vAlign w:val="center"/>
          </w:tcPr>
          <w:p w:rsidR="00676A95" w:rsidRPr="00FE22D1" w:rsidRDefault="00676A95" w:rsidP="004A0F72">
            <w:pPr>
              <w:jc w:val="center"/>
            </w:pPr>
            <w:r w:rsidRPr="00FE22D1">
              <w:rPr>
                <w:shd w:val="clear" w:color="auto" w:fill="FFFFFF"/>
              </w:rPr>
              <w:t>%</w:t>
            </w:r>
          </w:p>
        </w:tc>
        <w:tc>
          <w:tcPr>
            <w:tcW w:w="1196" w:type="dxa"/>
            <w:vAlign w:val="center"/>
          </w:tcPr>
          <w:p w:rsidR="00676A95" w:rsidRPr="00FE22D1" w:rsidRDefault="00676A95" w:rsidP="004A0F72">
            <w:pPr>
              <w:jc w:val="center"/>
              <w:rPr>
                <w:shd w:val="clear" w:color="auto" w:fill="FFFFFF"/>
              </w:rPr>
            </w:pPr>
            <w:r w:rsidRPr="00FE22D1">
              <w:rPr>
                <w:shd w:val="clear" w:color="auto" w:fill="FFFFFF"/>
              </w:rPr>
              <w:t>75</w:t>
            </w:r>
          </w:p>
        </w:tc>
        <w:tc>
          <w:tcPr>
            <w:tcW w:w="992" w:type="dxa"/>
            <w:vAlign w:val="center"/>
          </w:tcPr>
          <w:p w:rsidR="00676A95" w:rsidRPr="00FE22D1" w:rsidRDefault="00676A95" w:rsidP="004A0F72">
            <w:pPr>
              <w:jc w:val="center"/>
              <w:rPr>
                <w:shd w:val="clear" w:color="auto" w:fill="FFFFFF"/>
              </w:rPr>
            </w:pPr>
            <w:r w:rsidRPr="00FE22D1">
              <w:rPr>
                <w:shd w:val="clear" w:color="auto" w:fill="FFFFFF"/>
              </w:rPr>
              <w:t>80</w:t>
            </w:r>
          </w:p>
        </w:tc>
        <w:tc>
          <w:tcPr>
            <w:tcW w:w="851" w:type="dxa"/>
            <w:vAlign w:val="center"/>
          </w:tcPr>
          <w:p w:rsidR="00676A95" w:rsidRPr="00FE22D1" w:rsidRDefault="00676A95" w:rsidP="004A0F72">
            <w:pPr>
              <w:jc w:val="center"/>
              <w:rPr>
                <w:shd w:val="clear" w:color="auto" w:fill="FFFFFF"/>
              </w:rPr>
            </w:pPr>
            <w:r w:rsidRPr="00FE22D1">
              <w:rPr>
                <w:shd w:val="clear" w:color="auto" w:fill="FFFFFF"/>
              </w:rPr>
              <w:t>90</w:t>
            </w:r>
          </w:p>
        </w:tc>
        <w:tc>
          <w:tcPr>
            <w:tcW w:w="850" w:type="dxa"/>
            <w:vAlign w:val="center"/>
          </w:tcPr>
          <w:p w:rsidR="00676A95" w:rsidRPr="00FE22D1" w:rsidRDefault="00676A95" w:rsidP="004A0F72">
            <w:pPr>
              <w:jc w:val="center"/>
              <w:rPr>
                <w:shd w:val="clear" w:color="auto" w:fill="FFFFFF"/>
              </w:rPr>
            </w:pPr>
            <w:r w:rsidRPr="00FE22D1">
              <w:rPr>
                <w:shd w:val="clear" w:color="auto" w:fill="FFFFFF"/>
              </w:rPr>
              <w:t>95</w:t>
            </w:r>
          </w:p>
        </w:tc>
        <w:tc>
          <w:tcPr>
            <w:tcW w:w="815" w:type="dxa"/>
            <w:vAlign w:val="center"/>
          </w:tcPr>
          <w:p w:rsidR="00676A95" w:rsidRPr="00FE22D1" w:rsidRDefault="00676A95" w:rsidP="004A0F72">
            <w:pPr>
              <w:jc w:val="center"/>
              <w:rPr>
                <w:shd w:val="clear" w:color="auto" w:fill="FFFFFF"/>
              </w:rPr>
            </w:pPr>
            <w:r w:rsidRPr="00FE22D1">
              <w:rPr>
                <w:shd w:val="clear" w:color="auto" w:fill="FFFFFF"/>
              </w:rPr>
              <w:t>100</w:t>
            </w:r>
          </w:p>
        </w:tc>
      </w:tr>
      <w:tr w:rsidR="00676A95" w:rsidRPr="00FE22D1" w:rsidTr="004A0F72">
        <w:tc>
          <w:tcPr>
            <w:tcW w:w="3936" w:type="dxa"/>
          </w:tcPr>
          <w:p w:rsidR="00676A95" w:rsidRPr="00FE22D1" w:rsidRDefault="00676A95" w:rsidP="00676A95">
            <w:pPr>
              <w:rPr>
                <w:shd w:val="clear" w:color="auto" w:fill="FFFFFF"/>
              </w:rPr>
            </w:pPr>
            <w:r w:rsidRPr="00FE22D1">
              <w:rPr>
                <w:bCs/>
              </w:rPr>
              <w:t>Уровень удовлетворенности родителей   (законных   пред</w:t>
            </w:r>
            <w:r w:rsidRPr="00FE22D1">
              <w:rPr>
                <w:bCs/>
              </w:rPr>
              <w:softHyphen/>
              <w:t>ставителей) оснащением развивающего пространства ДОУ</w:t>
            </w:r>
          </w:p>
        </w:tc>
        <w:tc>
          <w:tcPr>
            <w:tcW w:w="1497" w:type="dxa"/>
            <w:vAlign w:val="center"/>
          </w:tcPr>
          <w:p w:rsidR="00676A95" w:rsidRPr="00FE22D1" w:rsidRDefault="00676A95" w:rsidP="004A0F72">
            <w:pPr>
              <w:jc w:val="center"/>
            </w:pPr>
            <w:r w:rsidRPr="00FE22D1">
              <w:rPr>
                <w:shd w:val="clear" w:color="auto" w:fill="FFFFFF"/>
              </w:rPr>
              <w:t>%</w:t>
            </w:r>
          </w:p>
        </w:tc>
        <w:tc>
          <w:tcPr>
            <w:tcW w:w="1196" w:type="dxa"/>
            <w:vAlign w:val="center"/>
          </w:tcPr>
          <w:p w:rsidR="00676A95" w:rsidRPr="00FE22D1" w:rsidRDefault="00676A95" w:rsidP="004A0F72">
            <w:pPr>
              <w:jc w:val="center"/>
              <w:rPr>
                <w:shd w:val="clear" w:color="auto" w:fill="FFFFFF"/>
              </w:rPr>
            </w:pPr>
            <w:r w:rsidRPr="00FE22D1">
              <w:rPr>
                <w:shd w:val="clear" w:color="auto" w:fill="FFFFFF"/>
              </w:rPr>
              <w:t>90</w:t>
            </w:r>
          </w:p>
        </w:tc>
        <w:tc>
          <w:tcPr>
            <w:tcW w:w="992" w:type="dxa"/>
            <w:vAlign w:val="center"/>
          </w:tcPr>
          <w:p w:rsidR="00676A95" w:rsidRPr="00FE22D1" w:rsidRDefault="00676A95" w:rsidP="004A0F72">
            <w:pPr>
              <w:jc w:val="center"/>
              <w:rPr>
                <w:shd w:val="clear" w:color="auto" w:fill="FFFFFF"/>
              </w:rPr>
            </w:pPr>
            <w:r w:rsidRPr="00FE22D1">
              <w:rPr>
                <w:shd w:val="clear" w:color="auto" w:fill="FFFFFF"/>
              </w:rPr>
              <w:t>90</w:t>
            </w:r>
          </w:p>
        </w:tc>
        <w:tc>
          <w:tcPr>
            <w:tcW w:w="851" w:type="dxa"/>
            <w:vAlign w:val="center"/>
          </w:tcPr>
          <w:p w:rsidR="00676A95" w:rsidRPr="00FE22D1" w:rsidRDefault="00676A95" w:rsidP="004A0F72">
            <w:pPr>
              <w:jc w:val="center"/>
              <w:rPr>
                <w:shd w:val="clear" w:color="auto" w:fill="FFFFFF"/>
              </w:rPr>
            </w:pPr>
            <w:r w:rsidRPr="00FE22D1">
              <w:rPr>
                <w:shd w:val="clear" w:color="auto" w:fill="FFFFFF"/>
              </w:rPr>
              <w:t>92</w:t>
            </w:r>
          </w:p>
        </w:tc>
        <w:tc>
          <w:tcPr>
            <w:tcW w:w="850" w:type="dxa"/>
            <w:vAlign w:val="center"/>
          </w:tcPr>
          <w:p w:rsidR="00676A95" w:rsidRPr="00FE22D1" w:rsidRDefault="00676A95" w:rsidP="004A0F72">
            <w:pPr>
              <w:jc w:val="center"/>
              <w:rPr>
                <w:shd w:val="clear" w:color="auto" w:fill="FFFFFF"/>
              </w:rPr>
            </w:pPr>
            <w:r w:rsidRPr="00FE22D1">
              <w:rPr>
                <w:shd w:val="clear" w:color="auto" w:fill="FFFFFF"/>
              </w:rPr>
              <w:t>95</w:t>
            </w:r>
          </w:p>
        </w:tc>
        <w:tc>
          <w:tcPr>
            <w:tcW w:w="815" w:type="dxa"/>
            <w:vAlign w:val="center"/>
          </w:tcPr>
          <w:p w:rsidR="00676A95" w:rsidRPr="00FE22D1" w:rsidRDefault="00676A95" w:rsidP="004A0F72">
            <w:pPr>
              <w:jc w:val="center"/>
              <w:rPr>
                <w:shd w:val="clear" w:color="auto" w:fill="FFFFFF"/>
              </w:rPr>
            </w:pPr>
            <w:r w:rsidRPr="00FE22D1">
              <w:rPr>
                <w:shd w:val="clear" w:color="auto" w:fill="FFFFFF"/>
              </w:rPr>
              <w:t>95</w:t>
            </w:r>
          </w:p>
        </w:tc>
      </w:tr>
      <w:tr w:rsidR="00AC2E11" w:rsidRPr="00FE22D1" w:rsidTr="004A0F72">
        <w:tc>
          <w:tcPr>
            <w:tcW w:w="3936" w:type="dxa"/>
          </w:tcPr>
          <w:p w:rsidR="00AC2E11" w:rsidRPr="00FE22D1" w:rsidRDefault="00AC2E11" w:rsidP="00676A95">
            <w:pPr>
              <w:shd w:val="clear" w:color="auto" w:fill="FFFFFF"/>
              <w:spacing w:line="298" w:lineRule="exact"/>
              <w:jc w:val="both"/>
            </w:pPr>
            <w:r w:rsidRPr="00FE22D1">
              <w:rPr>
                <w:bCs/>
              </w:rPr>
              <w:t>Доля педагогов вовлеченных в инновационную деятель</w:t>
            </w:r>
            <w:r w:rsidRPr="00FE22D1">
              <w:rPr>
                <w:bCs/>
              </w:rPr>
              <w:softHyphen/>
              <w:t>ность</w:t>
            </w:r>
          </w:p>
        </w:tc>
        <w:tc>
          <w:tcPr>
            <w:tcW w:w="1497" w:type="dxa"/>
            <w:vAlign w:val="center"/>
          </w:tcPr>
          <w:p w:rsidR="00AC2E11" w:rsidRPr="00FE22D1" w:rsidRDefault="00AC2E11" w:rsidP="004A0F72">
            <w:pPr>
              <w:jc w:val="center"/>
            </w:pPr>
            <w:r w:rsidRPr="00FE22D1">
              <w:rPr>
                <w:shd w:val="clear" w:color="auto" w:fill="FFFFFF"/>
              </w:rPr>
              <w:t>%</w:t>
            </w:r>
          </w:p>
        </w:tc>
        <w:tc>
          <w:tcPr>
            <w:tcW w:w="1196" w:type="dxa"/>
            <w:vAlign w:val="center"/>
          </w:tcPr>
          <w:p w:rsidR="00AC2E11" w:rsidRPr="00FE22D1" w:rsidRDefault="00AC2E11" w:rsidP="004A0F72">
            <w:pPr>
              <w:jc w:val="center"/>
              <w:rPr>
                <w:shd w:val="clear" w:color="auto" w:fill="FFFFFF"/>
              </w:rPr>
            </w:pPr>
            <w:r w:rsidRPr="00FE22D1">
              <w:rPr>
                <w:shd w:val="clear" w:color="auto" w:fill="FFFFFF"/>
              </w:rPr>
              <w:t>24</w:t>
            </w:r>
          </w:p>
        </w:tc>
        <w:tc>
          <w:tcPr>
            <w:tcW w:w="992" w:type="dxa"/>
            <w:vAlign w:val="center"/>
          </w:tcPr>
          <w:p w:rsidR="00AC2E11" w:rsidRPr="00FE22D1" w:rsidRDefault="00AC2E11" w:rsidP="004A0F72">
            <w:pPr>
              <w:jc w:val="center"/>
              <w:rPr>
                <w:shd w:val="clear" w:color="auto" w:fill="FFFFFF"/>
              </w:rPr>
            </w:pPr>
            <w:r w:rsidRPr="00FE22D1">
              <w:rPr>
                <w:shd w:val="clear" w:color="auto" w:fill="FFFFFF"/>
              </w:rPr>
              <w:t>28</w:t>
            </w:r>
          </w:p>
        </w:tc>
        <w:tc>
          <w:tcPr>
            <w:tcW w:w="851" w:type="dxa"/>
            <w:vAlign w:val="center"/>
          </w:tcPr>
          <w:p w:rsidR="00AC2E11" w:rsidRPr="00FE22D1" w:rsidRDefault="00AC2E11" w:rsidP="004A0F72">
            <w:pPr>
              <w:jc w:val="center"/>
              <w:rPr>
                <w:shd w:val="clear" w:color="auto" w:fill="FFFFFF"/>
              </w:rPr>
            </w:pPr>
            <w:r w:rsidRPr="00FE22D1">
              <w:rPr>
                <w:shd w:val="clear" w:color="auto" w:fill="FFFFFF"/>
              </w:rPr>
              <w:t>32</w:t>
            </w:r>
          </w:p>
        </w:tc>
        <w:tc>
          <w:tcPr>
            <w:tcW w:w="850" w:type="dxa"/>
            <w:vAlign w:val="center"/>
          </w:tcPr>
          <w:p w:rsidR="00AC2E11" w:rsidRPr="00FE22D1" w:rsidRDefault="00AC2E11" w:rsidP="004A0F72">
            <w:pPr>
              <w:jc w:val="center"/>
              <w:rPr>
                <w:shd w:val="clear" w:color="auto" w:fill="FFFFFF"/>
              </w:rPr>
            </w:pPr>
            <w:r w:rsidRPr="00FE22D1">
              <w:rPr>
                <w:shd w:val="clear" w:color="auto" w:fill="FFFFFF"/>
              </w:rPr>
              <w:t>36</w:t>
            </w:r>
          </w:p>
        </w:tc>
        <w:tc>
          <w:tcPr>
            <w:tcW w:w="815" w:type="dxa"/>
            <w:vAlign w:val="center"/>
          </w:tcPr>
          <w:p w:rsidR="00AC2E11" w:rsidRPr="00FE22D1" w:rsidRDefault="00AC2E11" w:rsidP="004A0F72">
            <w:pPr>
              <w:jc w:val="center"/>
              <w:rPr>
                <w:shd w:val="clear" w:color="auto" w:fill="FFFFFF"/>
              </w:rPr>
            </w:pPr>
            <w:r w:rsidRPr="00FE22D1">
              <w:rPr>
                <w:shd w:val="clear" w:color="auto" w:fill="FFFFFF"/>
              </w:rPr>
              <w:t>40</w:t>
            </w:r>
          </w:p>
        </w:tc>
      </w:tr>
      <w:tr w:rsidR="00AC2E11" w:rsidRPr="00FE22D1" w:rsidTr="004A0F72">
        <w:tc>
          <w:tcPr>
            <w:tcW w:w="3936" w:type="dxa"/>
          </w:tcPr>
          <w:p w:rsidR="00AC2E11" w:rsidRPr="00FE22D1" w:rsidRDefault="00AC2E11" w:rsidP="006C1D77">
            <w:pPr>
              <w:shd w:val="clear" w:color="auto" w:fill="FFFFFF"/>
              <w:spacing w:line="298" w:lineRule="exact"/>
              <w:jc w:val="both"/>
              <w:rPr>
                <w:bCs/>
              </w:rPr>
            </w:pPr>
            <w:r w:rsidRPr="00FE22D1">
              <w:rPr>
                <w:bCs/>
              </w:rPr>
              <w:t>Доля воспитанников</w:t>
            </w:r>
            <w:r w:rsidR="006C1D77" w:rsidRPr="00FE22D1">
              <w:rPr>
                <w:bCs/>
              </w:rPr>
              <w:t xml:space="preserve"> вновь поступающих в ДОУ</w:t>
            </w:r>
            <w:r w:rsidRPr="00FE22D1">
              <w:rPr>
                <w:bCs/>
              </w:rPr>
              <w:t>, полностью адаптированных к детскому саду</w:t>
            </w:r>
          </w:p>
        </w:tc>
        <w:tc>
          <w:tcPr>
            <w:tcW w:w="1497" w:type="dxa"/>
            <w:vAlign w:val="center"/>
          </w:tcPr>
          <w:p w:rsidR="00AC2E11" w:rsidRPr="00FE22D1" w:rsidRDefault="00AC2E11" w:rsidP="004A0F72">
            <w:pPr>
              <w:jc w:val="center"/>
            </w:pPr>
            <w:r w:rsidRPr="00FE22D1">
              <w:rPr>
                <w:shd w:val="clear" w:color="auto" w:fill="FFFFFF"/>
              </w:rPr>
              <w:t>%</w:t>
            </w:r>
          </w:p>
        </w:tc>
        <w:tc>
          <w:tcPr>
            <w:tcW w:w="1196" w:type="dxa"/>
            <w:vAlign w:val="center"/>
          </w:tcPr>
          <w:p w:rsidR="00AC2E11" w:rsidRPr="00FE22D1" w:rsidRDefault="00AC2E11" w:rsidP="004A0F72">
            <w:pPr>
              <w:jc w:val="center"/>
              <w:rPr>
                <w:shd w:val="clear" w:color="auto" w:fill="FFFFFF"/>
              </w:rPr>
            </w:pPr>
            <w:r w:rsidRPr="00FE22D1">
              <w:rPr>
                <w:shd w:val="clear" w:color="auto" w:fill="FFFFFF"/>
              </w:rPr>
              <w:t>80</w:t>
            </w:r>
          </w:p>
        </w:tc>
        <w:tc>
          <w:tcPr>
            <w:tcW w:w="992" w:type="dxa"/>
            <w:vAlign w:val="center"/>
          </w:tcPr>
          <w:p w:rsidR="00AC2E11" w:rsidRPr="00FE22D1" w:rsidRDefault="00AC2E11" w:rsidP="004A0F72">
            <w:pPr>
              <w:jc w:val="center"/>
              <w:rPr>
                <w:shd w:val="clear" w:color="auto" w:fill="FFFFFF"/>
              </w:rPr>
            </w:pPr>
            <w:r w:rsidRPr="00FE22D1">
              <w:rPr>
                <w:shd w:val="clear" w:color="auto" w:fill="FFFFFF"/>
              </w:rPr>
              <w:t>80</w:t>
            </w:r>
          </w:p>
        </w:tc>
        <w:tc>
          <w:tcPr>
            <w:tcW w:w="851" w:type="dxa"/>
            <w:vAlign w:val="center"/>
          </w:tcPr>
          <w:p w:rsidR="00AC2E11" w:rsidRPr="00FE22D1" w:rsidRDefault="00AC2E11" w:rsidP="004A0F72">
            <w:pPr>
              <w:jc w:val="center"/>
              <w:rPr>
                <w:shd w:val="clear" w:color="auto" w:fill="FFFFFF"/>
              </w:rPr>
            </w:pPr>
            <w:r w:rsidRPr="00FE22D1">
              <w:rPr>
                <w:shd w:val="clear" w:color="auto" w:fill="FFFFFF"/>
              </w:rPr>
              <w:t>85</w:t>
            </w:r>
          </w:p>
        </w:tc>
        <w:tc>
          <w:tcPr>
            <w:tcW w:w="850" w:type="dxa"/>
            <w:vAlign w:val="center"/>
          </w:tcPr>
          <w:p w:rsidR="00AC2E11" w:rsidRPr="00FE22D1" w:rsidRDefault="00AC2E11" w:rsidP="004A0F72">
            <w:pPr>
              <w:jc w:val="center"/>
              <w:rPr>
                <w:shd w:val="clear" w:color="auto" w:fill="FFFFFF"/>
              </w:rPr>
            </w:pPr>
            <w:r w:rsidRPr="00FE22D1">
              <w:rPr>
                <w:shd w:val="clear" w:color="auto" w:fill="FFFFFF"/>
              </w:rPr>
              <w:t>85</w:t>
            </w:r>
          </w:p>
        </w:tc>
        <w:tc>
          <w:tcPr>
            <w:tcW w:w="815" w:type="dxa"/>
            <w:vAlign w:val="center"/>
          </w:tcPr>
          <w:p w:rsidR="00AC2E11" w:rsidRPr="00FE22D1" w:rsidRDefault="00AC2E11" w:rsidP="004A0F72">
            <w:pPr>
              <w:jc w:val="center"/>
              <w:rPr>
                <w:shd w:val="clear" w:color="auto" w:fill="FFFFFF"/>
              </w:rPr>
            </w:pPr>
            <w:r w:rsidRPr="00FE22D1">
              <w:rPr>
                <w:shd w:val="clear" w:color="auto" w:fill="FFFFFF"/>
              </w:rPr>
              <w:t>90</w:t>
            </w:r>
          </w:p>
        </w:tc>
      </w:tr>
      <w:tr w:rsidR="00AC2E11" w:rsidRPr="00FE22D1" w:rsidTr="004A0F72">
        <w:tc>
          <w:tcPr>
            <w:tcW w:w="3936" w:type="dxa"/>
          </w:tcPr>
          <w:p w:rsidR="00AC2E11" w:rsidRPr="00FE22D1" w:rsidRDefault="00AC2E11" w:rsidP="00676A95">
            <w:pPr>
              <w:shd w:val="clear" w:color="auto" w:fill="FFFFFF"/>
              <w:spacing w:line="298" w:lineRule="exact"/>
              <w:jc w:val="both"/>
              <w:rPr>
                <w:bCs/>
              </w:rPr>
            </w:pPr>
            <w:r w:rsidRPr="00FE22D1">
              <w:rPr>
                <w:bCs/>
              </w:rPr>
              <w:t>Доля воспитанников, демонстрирующий высокий уровень готовности к обучению к школе</w:t>
            </w:r>
          </w:p>
        </w:tc>
        <w:tc>
          <w:tcPr>
            <w:tcW w:w="1497" w:type="dxa"/>
            <w:vAlign w:val="center"/>
          </w:tcPr>
          <w:p w:rsidR="00AC2E11" w:rsidRPr="00FE22D1" w:rsidRDefault="00AC2E11" w:rsidP="004A0F72">
            <w:pPr>
              <w:jc w:val="center"/>
            </w:pPr>
            <w:r w:rsidRPr="00FE22D1">
              <w:rPr>
                <w:shd w:val="clear" w:color="auto" w:fill="FFFFFF"/>
              </w:rPr>
              <w:t>%</w:t>
            </w:r>
          </w:p>
        </w:tc>
        <w:tc>
          <w:tcPr>
            <w:tcW w:w="1196" w:type="dxa"/>
            <w:vAlign w:val="center"/>
          </w:tcPr>
          <w:p w:rsidR="00AC2E11" w:rsidRPr="00FE22D1" w:rsidRDefault="00AC2E11" w:rsidP="004A0F72">
            <w:pPr>
              <w:jc w:val="center"/>
              <w:rPr>
                <w:shd w:val="clear" w:color="auto" w:fill="FFFFFF"/>
              </w:rPr>
            </w:pPr>
            <w:r w:rsidRPr="00FE22D1">
              <w:rPr>
                <w:shd w:val="clear" w:color="auto" w:fill="FFFFFF"/>
              </w:rPr>
              <w:t>55</w:t>
            </w:r>
          </w:p>
        </w:tc>
        <w:tc>
          <w:tcPr>
            <w:tcW w:w="992" w:type="dxa"/>
            <w:vAlign w:val="center"/>
          </w:tcPr>
          <w:p w:rsidR="00AC2E11" w:rsidRPr="00FE22D1" w:rsidRDefault="00AC2E11" w:rsidP="004A0F72">
            <w:pPr>
              <w:jc w:val="center"/>
              <w:rPr>
                <w:shd w:val="clear" w:color="auto" w:fill="FFFFFF"/>
              </w:rPr>
            </w:pPr>
            <w:r w:rsidRPr="00FE22D1">
              <w:rPr>
                <w:shd w:val="clear" w:color="auto" w:fill="FFFFFF"/>
              </w:rPr>
              <w:t>57</w:t>
            </w:r>
          </w:p>
        </w:tc>
        <w:tc>
          <w:tcPr>
            <w:tcW w:w="851" w:type="dxa"/>
            <w:vAlign w:val="center"/>
          </w:tcPr>
          <w:p w:rsidR="00AC2E11" w:rsidRPr="00FE22D1" w:rsidRDefault="00AC2E11" w:rsidP="004A0F72">
            <w:pPr>
              <w:jc w:val="center"/>
              <w:rPr>
                <w:shd w:val="clear" w:color="auto" w:fill="FFFFFF"/>
              </w:rPr>
            </w:pPr>
            <w:r w:rsidRPr="00FE22D1">
              <w:rPr>
                <w:shd w:val="clear" w:color="auto" w:fill="FFFFFF"/>
              </w:rPr>
              <w:t>60</w:t>
            </w:r>
          </w:p>
        </w:tc>
        <w:tc>
          <w:tcPr>
            <w:tcW w:w="850" w:type="dxa"/>
            <w:vAlign w:val="center"/>
          </w:tcPr>
          <w:p w:rsidR="00AC2E11" w:rsidRPr="00FE22D1" w:rsidRDefault="00AC2E11" w:rsidP="004A0F72">
            <w:pPr>
              <w:jc w:val="center"/>
              <w:rPr>
                <w:shd w:val="clear" w:color="auto" w:fill="FFFFFF"/>
              </w:rPr>
            </w:pPr>
            <w:r w:rsidRPr="00FE22D1">
              <w:rPr>
                <w:shd w:val="clear" w:color="auto" w:fill="FFFFFF"/>
              </w:rPr>
              <w:t>65</w:t>
            </w:r>
          </w:p>
        </w:tc>
        <w:tc>
          <w:tcPr>
            <w:tcW w:w="815" w:type="dxa"/>
            <w:vAlign w:val="center"/>
          </w:tcPr>
          <w:p w:rsidR="00AC2E11" w:rsidRPr="00FE22D1" w:rsidRDefault="00AC2E11" w:rsidP="004A0F72">
            <w:pPr>
              <w:jc w:val="center"/>
              <w:rPr>
                <w:shd w:val="clear" w:color="auto" w:fill="FFFFFF"/>
              </w:rPr>
            </w:pPr>
            <w:r w:rsidRPr="00FE22D1">
              <w:rPr>
                <w:shd w:val="clear" w:color="auto" w:fill="FFFFFF"/>
              </w:rPr>
              <w:t>70</w:t>
            </w:r>
          </w:p>
        </w:tc>
      </w:tr>
      <w:tr w:rsidR="00AC2E11" w:rsidRPr="00FE22D1" w:rsidTr="004A0F72">
        <w:tc>
          <w:tcPr>
            <w:tcW w:w="3936" w:type="dxa"/>
          </w:tcPr>
          <w:p w:rsidR="00AC2E11" w:rsidRPr="00FE22D1" w:rsidRDefault="00AC2E11" w:rsidP="006C1D77">
            <w:pPr>
              <w:shd w:val="clear" w:color="auto" w:fill="FFFFFF"/>
              <w:spacing w:line="298" w:lineRule="exact"/>
              <w:jc w:val="both"/>
              <w:rPr>
                <w:bCs/>
              </w:rPr>
            </w:pPr>
            <w:r w:rsidRPr="00FE22D1">
              <w:rPr>
                <w:bCs/>
              </w:rPr>
              <w:t>Уровень удовлетворенности родителей детей от 1 года до 3лет, которы</w:t>
            </w:r>
            <w:r w:rsidR="006C1D77" w:rsidRPr="00FE22D1">
              <w:rPr>
                <w:bCs/>
              </w:rPr>
              <w:t>е</w:t>
            </w:r>
            <w:r w:rsidRPr="00FE22D1">
              <w:rPr>
                <w:bCs/>
              </w:rPr>
              <w:t xml:space="preserve"> обратились за услугой по развитию детей раннего возраста, не посещающих образовательное учреждение</w:t>
            </w:r>
          </w:p>
        </w:tc>
        <w:tc>
          <w:tcPr>
            <w:tcW w:w="1497" w:type="dxa"/>
            <w:vAlign w:val="center"/>
          </w:tcPr>
          <w:p w:rsidR="00AC2E11" w:rsidRPr="00FE22D1" w:rsidRDefault="00AC2E11" w:rsidP="004A0F72">
            <w:pPr>
              <w:jc w:val="center"/>
            </w:pPr>
            <w:r w:rsidRPr="00FE22D1">
              <w:rPr>
                <w:shd w:val="clear" w:color="auto" w:fill="FFFFFF"/>
              </w:rPr>
              <w:t>%</w:t>
            </w:r>
          </w:p>
        </w:tc>
        <w:tc>
          <w:tcPr>
            <w:tcW w:w="1196" w:type="dxa"/>
            <w:vAlign w:val="center"/>
          </w:tcPr>
          <w:p w:rsidR="00AC2E11" w:rsidRPr="00FE22D1" w:rsidRDefault="00AC2E11" w:rsidP="004A0F72">
            <w:pPr>
              <w:jc w:val="center"/>
              <w:rPr>
                <w:shd w:val="clear" w:color="auto" w:fill="FFFFFF"/>
              </w:rPr>
            </w:pPr>
            <w:r w:rsidRPr="00FE22D1">
              <w:rPr>
                <w:shd w:val="clear" w:color="auto" w:fill="FFFFFF"/>
              </w:rPr>
              <w:t>98</w:t>
            </w:r>
          </w:p>
        </w:tc>
        <w:tc>
          <w:tcPr>
            <w:tcW w:w="992" w:type="dxa"/>
            <w:vAlign w:val="center"/>
          </w:tcPr>
          <w:p w:rsidR="00AC2E11" w:rsidRPr="00FE22D1" w:rsidRDefault="00AC2E11" w:rsidP="004A0F72">
            <w:pPr>
              <w:jc w:val="center"/>
              <w:rPr>
                <w:shd w:val="clear" w:color="auto" w:fill="FFFFFF"/>
              </w:rPr>
            </w:pPr>
            <w:r w:rsidRPr="00FE22D1">
              <w:rPr>
                <w:shd w:val="clear" w:color="auto" w:fill="FFFFFF"/>
              </w:rPr>
              <w:t>100</w:t>
            </w:r>
          </w:p>
        </w:tc>
        <w:tc>
          <w:tcPr>
            <w:tcW w:w="851" w:type="dxa"/>
            <w:vAlign w:val="center"/>
          </w:tcPr>
          <w:p w:rsidR="00AC2E11" w:rsidRPr="00FE22D1" w:rsidRDefault="00AC2E11" w:rsidP="004A0F72">
            <w:pPr>
              <w:jc w:val="center"/>
              <w:rPr>
                <w:shd w:val="clear" w:color="auto" w:fill="FFFFFF"/>
              </w:rPr>
            </w:pPr>
            <w:r w:rsidRPr="00FE22D1">
              <w:rPr>
                <w:shd w:val="clear" w:color="auto" w:fill="FFFFFF"/>
              </w:rPr>
              <w:t>100</w:t>
            </w:r>
          </w:p>
        </w:tc>
        <w:tc>
          <w:tcPr>
            <w:tcW w:w="850" w:type="dxa"/>
            <w:vAlign w:val="center"/>
          </w:tcPr>
          <w:p w:rsidR="00AC2E11" w:rsidRPr="00FE22D1" w:rsidRDefault="00AC2E11" w:rsidP="004A0F72">
            <w:pPr>
              <w:jc w:val="center"/>
              <w:rPr>
                <w:shd w:val="clear" w:color="auto" w:fill="FFFFFF"/>
              </w:rPr>
            </w:pPr>
            <w:r w:rsidRPr="00FE22D1">
              <w:rPr>
                <w:shd w:val="clear" w:color="auto" w:fill="FFFFFF"/>
              </w:rPr>
              <w:t>100</w:t>
            </w:r>
          </w:p>
        </w:tc>
        <w:tc>
          <w:tcPr>
            <w:tcW w:w="815" w:type="dxa"/>
            <w:vAlign w:val="center"/>
          </w:tcPr>
          <w:p w:rsidR="00AC2E11" w:rsidRPr="00FE22D1" w:rsidRDefault="00AC2E11" w:rsidP="004A0F72">
            <w:pPr>
              <w:jc w:val="center"/>
              <w:rPr>
                <w:shd w:val="clear" w:color="auto" w:fill="FFFFFF"/>
              </w:rPr>
            </w:pPr>
            <w:r w:rsidRPr="00FE22D1">
              <w:rPr>
                <w:shd w:val="clear" w:color="auto" w:fill="FFFFFF"/>
              </w:rPr>
              <w:t>100</w:t>
            </w:r>
          </w:p>
        </w:tc>
      </w:tr>
      <w:tr w:rsidR="00AC2E11" w:rsidRPr="00FE22D1" w:rsidTr="004A0F72">
        <w:tc>
          <w:tcPr>
            <w:tcW w:w="3936" w:type="dxa"/>
          </w:tcPr>
          <w:p w:rsidR="00AC2E11" w:rsidRPr="00FE22D1" w:rsidRDefault="00AC2E11" w:rsidP="00676A95">
            <w:pPr>
              <w:shd w:val="clear" w:color="auto" w:fill="FFFFFF"/>
              <w:spacing w:line="298" w:lineRule="exact"/>
              <w:jc w:val="both"/>
              <w:rPr>
                <w:bCs/>
              </w:rPr>
            </w:pPr>
            <w:r w:rsidRPr="00FE22D1">
              <w:rPr>
                <w:bCs/>
              </w:rPr>
              <w:t>Доля родителей (семей), при</w:t>
            </w:r>
            <w:r w:rsidRPr="00FE22D1">
              <w:rPr>
                <w:bCs/>
              </w:rPr>
              <w:softHyphen/>
              <w:t xml:space="preserve">нимающих активное участие </w:t>
            </w:r>
            <w:r w:rsidRPr="00FE22D1">
              <w:rPr>
                <w:bCs/>
                <w:spacing w:val="-1"/>
              </w:rPr>
              <w:t>в   образовательной   деятель</w:t>
            </w:r>
            <w:r w:rsidRPr="00FE22D1">
              <w:rPr>
                <w:bCs/>
                <w:spacing w:val="-1"/>
              </w:rPr>
              <w:softHyphen/>
            </w:r>
            <w:r w:rsidRPr="00FE22D1">
              <w:rPr>
                <w:bCs/>
              </w:rPr>
              <w:t>ности, в мероприятиях ДОУ (3 и более раз)</w:t>
            </w:r>
          </w:p>
        </w:tc>
        <w:tc>
          <w:tcPr>
            <w:tcW w:w="1497" w:type="dxa"/>
            <w:vAlign w:val="center"/>
          </w:tcPr>
          <w:p w:rsidR="00AC2E11" w:rsidRPr="00FE22D1" w:rsidRDefault="00AC2E11" w:rsidP="004A0F72">
            <w:pPr>
              <w:jc w:val="center"/>
            </w:pPr>
            <w:r w:rsidRPr="00FE22D1">
              <w:rPr>
                <w:shd w:val="clear" w:color="auto" w:fill="FFFFFF"/>
              </w:rPr>
              <w:t>%</w:t>
            </w:r>
          </w:p>
        </w:tc>
        <w:tc>
          <w:tcPr>
            <w:tcW w:w="1196" w:type="dxa"/>
            <w:vAlign w:val="center"/>
          </w:tcPr>
          <w:p w:rsidR="00AC2E11" w:rsidRPr="00FE22D1" w:rsidRDefault="00AC2E11" w:rsidP="004A0F72">
            <w:pPr>
              <w:jc w:val="center"/>
              <w:rPr>
                <w:shd w:val="clear" w:color="auto" w:fill="FFFFFF"/>
              </w:rPr>
            </w:pPr>
            <w:r w:rsidRPr="00FE22D1">
              <w:rPr>
                <w:shd w:val="clear" w:color="auto" w:fill="FFFFFF"/>
              </w:rPr>
              <w:t>40</w:t>
            </w:r>
          </w:p>
        </w:tc>
        <w:tc>
          <w:tcPr>
            <w:tcW w:w="992" w:type="dxa"/>
            <w:vAlign w:val="center"/>
          </w:tcPr>
          <w:p w:rsidR="00AC2E11" w:rsidRPr="00FE22D1" w:rsidRDefault="00AC2E11" w:rsidP="004A0F72">
            <w:pPr>
              <w:jc w:val="center"/>
              <w:rPr>
                <w:shd w:val="clear" w:color="auto" w:fill="FFFFFF"/>
              </w:rPr>
            </w:pPr>
            <w:r w:rsidRPr="00FE22D1">
              <w:rPr>
                <w:shd w:val="clear" w:color="auto" w:fill="FFFFFF"/>
              </w:rPr>
              <w:t>50</w:t>
            </w:r>
          </w:p>
        </w:tc>
        <w:tc>
          <w:tcPr>
            <w:tcW w:w="851" w:type="dxa"/>
            <w:vAlign w:val="center"/>
          </w:tcPr>
          <w:p w:rsidR="00AC2E11" w:rsidRPr="00FE22D1" w:rsidRDefault="00AC2E11" w:rsidP="004A0F72">
            <w:pPr>
              <w:jc w:val="center"/>
              <w:rPr>
                <w:shd w:val="clear" w:color="auto" w:fill="FFFFFF"/>
              </w:rPr>
            </w:pPr>
            <w:r w:rsidRPr="00FE22D1">
              <w:rPr>
                <w:shd w:val="clear" w:color="auto" w:fill="FFFFFF"/>
              </w:rPr>
              <w:t>60</w:t>
            </w:r>
          </w:p>
        </w:tc>
        <w:tc>
          <w:tcPr>
            <w:tcW w:w="850" w:type="dxa"/>
            <w:vAlign w:val="center"/>
          </w:tcPr>
          <w:p w:rsidR="00AC2E11" w:rsidRPr="00FE22D1" w:rsidRDefault="00AC2E11" w:rsidP="004A0F72">
            <w:pPr>
              <w:jc w:val="center"/>
              <w:rPr>
                <w:shd w:val="clear" w:color="auto" w:fill="FFFFFF"/>
              </w:rPr>
            </w:pPr>
            <w:r w:rsidRPr="00FE22D1">
              <w:rPr>
                <w:shd w:val="clear" w:color="auto" w:fill="FFFFFF"/>
              </w:rPr>
              <w:t>80</w:t>
            </w:r>
          </w:p>
        </w:tc>
        <w:tc>
          <w:tcPr>
            <w:tcW w:w="815" w:type="dxa"/>
            <w:vAlign w:val="center"/>
          </w:tcPr>
          <w:p w:rsidR="00AC2E11" w:rsidRPr="00FE22D1" w:rsidRDefault="00AC2E11" w:rsidP="004A0F72">
            <w:pPr>
              <w:jc w:val="center"/>
              <w:rPr>
                <w:shd w:val="clear" w:color="auto" w:fill="FFFFFF"/>
              </w:rPr>
            </w:pPr>
            <w:r w:rsidRPr="00FE22D1">
              <w:rPr>
                <w:shd w:val="clear" w:color="auto" w:fill="FFFFFF"/>
              </w:rPr>
              <w:t>85</w:t>
            </w:r>
          </w:p>
        </w:tc>
      </w:tr>
      <w:tr w:rsidR="00AC2E11" w:rsidRPr="00FE22D1" w:rsidTr="004A0F72">
        <w:tc>
          <w:tcPr>
            <w:tcW w:w="3936" w:type="dxa"/>
          </w:tcPr>
          <w:p w:rsidR="00AC2E11" w:rsidRPr="00FE22D1" w:rsidRDefault="00AC2E11" w:rsidP="00676A95">
            <w:pPr>
              <w:shd w:val="clear" w:color="auto" w:fill="FFFFFF"/>
              <w:spacing w:line="298" w:lineRule="exact"/>
              <w:jc w:val="both"/>
              <w:rPr>
                <w:bCs/>
              </w:rPr>
            </w:pPr>
            <w:r w:rsidRPr="00FE22D1">
              <w:rPr>
                <w:bCs/>
              </w:rPr>
              <w:t>Доля   воспитанников,   став</w:t>
            </w:r>
            <w:r w:rsidRPr="00FE22D1">
              <w:rPr>
                <w:bCs/>
              </w:rPr>
              <w:softHyphen/>
              <w:t>ших победителями и призе</w:t>
            </w:r>
            <w:r w:rsidRPr="00FE22D1">
              <w:rPr>
                <w:bCs/>
              </w:rPr>
              <w:softHyphen/>
              <w:t xml:space="preserve">рами  </w:t>
            </w:r>
            <w:r w:rsidRPr="00FE22D1">
              <w:rPr>
                <w:bCs/>
              </w:rPr>
              <w:lastRenderedPageBreak/>
              <w:t xml:space="preserve">конкурсов  различных уровней         </w:t>
            </w:r>
          </w:p>
        </w:tc>
        <w:tc>
          <w:tcPr>
            <w:tcW w:w="1497" w:type="dxa"/>
            <w:vAlign w:val="center"/>
          </w:tcPr>
          <w:p w:rsidR="00AC2E11" w:rsidRPr="00FE22D1" w:rsidRDefault="00AC2E11" w:rsidP="004A0F72">
            <w:pPr>
              <w:jc w:val="center"/>
            </w:pPr>
            <w:r w:rsidRPr="00FE22D1">
              <w:rPr>
                <w:shd w:val="clear" w:color="auto" w:fill="FFFFFF"/>
              </w:rPr>
              <w:lastRenderedPageBreak/>
              <w:t>%</w:t>
            </w:r>
          </w:p>
        </w:tc>
        <w:tc>
          <w:tcPr>
            <w:tcW w:w="1196" w:type="dxa"/>
            <w:vAlign w:val="center"/>
          </w:tcPr>
          <w:p w:rsidR="00AC2E11" w:rsidRPr="00FE22D1" w:rsidRDefault="00AC2E11" w:rsidP="004A0F72">
            <w:pPr>
              <w:jc w:val="center"/>
              <w:rPr>
                <w:shd w:val="clear" w:color="auto" w:fill="FFFFFF"/>
              </w:rPr>
            </w:pPr>
            <w:r w:rsidRPr="00FE22D1">
              <w:rPr>
                <w:shd w:val="clear" w:color="auto" w:fill="FFFFFF"/>
              </w:rPr>
              <w:t>55</w:t>
            </w:r>
          </w:p>
        </w:tc>
        <w:tc>
          <w:tcPr>
            <w:tcW w:w="992" w:type="dxa"/>
            <w:vAlign w:val="center"/>
          </w:tcPr>
          <w:p w:rsidR="00AC2E11" w:rsidRPr="00FE22D1" w:rsidRDefault="00AC2E11" w:rsidP="004A0F72">
            <w:pPr>
              <w:jc w:val="center"/>
              <w:rPr>
                <w:shd w:val="clear" w:color="auto" w:fill="FFFFFF"/>
              </w:rPr>
            </w:pPr>
            <w:r w:rsidRPr="00FE22D1">
              <w:rPr>
                <w:shd w:val="clear" w:color="auto" w:fill="FFFFFF"/>
              </w:rPr>
              <w:t>65</w:t>
            </w:r>
          </w:p>
        </w:tc>
        <w:tc>
          <w:tcPr>
            <w:tcW w:w="851" w:type="dxa"/>
            <w:vAlign w:val="center"/>
          </w:tcPr>
          <w:p w:rsidR="00AC2E11" w:rsidRPr="00FE22D1" w:rsidRDefault="00AC2E11" w:rsidP="004A0F72">
            <w:pPr>
              <w:jc w:val="center"/>
              <w:rPr>
                <w:shd w:val="clear" w:color="auto" w:fill="FFFFFF"/>
              </w:rPr>
            </w:pPr>
            <w:r w:rsidRPr="00FE22D1">
              <w:rPr>
                <w:shd w:val="clear" w:color="auto" w:fill="FFFFFF"/>
              </w:rPr>
              <w:t>72</w:t>
            </w:r>
          </w:p>
        </w:tc>
        <w:tc>
          <w:tcPr>
            <w:tcW w:w="850" w:type="dxa"/>
            <w:vAlign w:val="center"/>
          </w:tcPr>
          <w:p w:rsidR="00AC2E11" w:rsidRPr="00FE22D1" w:rsidRDefault="00AC2E11" w:rsidP="004A0F72">
            <w:pPr>
              <w:jc w:val="center"/>
              <w:rPr>
                <w:shd w:val="clear" w:color="auto" w:fill="FFFFFF"/>
              </w:rPr>
            </w:pPr>
            <w:r w:rsidRPr="00FE22D1">
              <w:rPr>
                <w:shd w:val="clear" w:color="auto" w:fill="FFFFFF"/>
              </w:rPr>
              <w:t>75</w:t>
            </w:r>
          </w:p>
        </w:tc>
        <w:tc>
          <w:tcPr>
            <w:tcW w:w="815" w:type="dxa"/>
            <w:vAlign w:val="center"/>
          </w:tcPr>
          <w:p w:rsidR="00AC2E11" w:rsidRPr="00FE22D1" w:rsidRDefault="00AC2E11" w:rsidP="004A0F72">
            <w:pPr>
              <w:jc w:val="center"/>
              <w:rPr>
                <w:shd w:val="clear" w:color="auto" w:fill="FFFFFF"/>
              </w:rPr>
            </w:pPr>
            <w:r w:rsidRPr="00FE22D1">
              <w:rPr>
                <w:shd w:val="clear" w:color="auto" w:fill="FFFFFF"/>
              </w:rPr>
              <w:t>80</w:t>
            </w:r>
          </w:p>
        </w:tc>
      </w:tr>
      <w:tr w:rsidR="00AC2E11" w:rsidRPr="00FE22D1" w:rsidTr="004A0F72">
        <w:tc>
          <w:tcPr>
            <w:tcW w:w="3936" w:type="dxa"/>
          </w:tcPr>
          <w:p w:rsidR="00AC2E11" w:rsidRPr="00FE22D1" w:rsidRDefault="00AC2E11" w:rsidP="00676A95">
            <w:pPr>
              <w:shd w:val="clear" w:color="auto" w:fill="FFFFFF"/>
              <w:spacing w:line="298" w:lineRule="exact"/>
              <w:jc w:val="both"/>
              <w:rPr>
                <w:bCs/>
              </w:rPr>
            </w:pPr>
            <w:r w:rsidRPr="00FE22D1">
              <w:rPr>
                <w:bCs/>
              </w:rPr>
              <w:lastRenderedPageBreak/>
              <w:t>Доля  педагогов,  использую</w:t>
            </w:r>
            <w:r w:rsidRPr="00FE22D1">
              <w:rPr>
                <w:bCs/>
              </w:rPr>
              <w:softHyphen/>
              <w:t>щих   инновационные здоро-вьесберегающие технологии</w:t>
            </w:r>
          </w:p>
        </w:tc>
        <w:tc>
          <w:tcPr>
            <w:tcW w:w="1497" w:type="dxa"/>
            <w:vAlign w:val="center"/>
          </w:tcPr>
          <w:p w:rsidR="00AC2E11" w:rsidRPr="00FE22D1" w:rsidRDefault="00AC2E11" w:rsidP="004A0F72">
            <w:pPr>
              <w:jc w:val="center"/>
            </w:pPr>
            <w:r w:rsidRPr="00FE22D1">
              <w:rPr>
                <w:shd w:val="clear" w:color="auto" w:fill="FFFFFF"/>
              </w:rPr>
              <w:t>%</w:t>
            </w:r>
          </w:p>
        </w:tc>
        <w:tc>
          <w:tcPr>
            <w:tcW w:w="1196" w:type="dxa"/>
            <w:vAlign w:val="center"/>
          </w:tcPr>
          <w:p w:rsidR="00AC2E11" w:rsidRPr="00FE22D1" w:rsidRDefault="004A0F72" w:rsidP="004A0F72">
            <w:pPr>
              <w:jc w:val="center"/>
              <w:rPr>
                <w:shd w:val="clear" w:color="auto" w:fill="FFFFFF"/>
              </w:rPr>
            </w:pPr>
            <w:r w:rsidRPr="00FE22D1">
              <w:rPr>
                <w:shd w:val="clear" w:color="auto" w:fill="FFFFFF"/>
              </w:rPr>
              <w:t>35</w:t>
            </w:r>
          </w:p>
        </w:tc>
        <w:tc>
          <w:tcPr>
            <w:tcW w:w="992" w:type="dxa"/>
            <w:vAlign w:val="center"/>
          </w:tcPr>
          <w:p w:rsidR="00AC2E11" w:rsidRPr="00FE22D1" w:rsidRDefault="004A0F72" w:rsidP="004A0F72">
            <w:pPr>
              <w:jc w:val="center"/>
              <w:rPr>
                <w:shd w:val="clear" w:color="auto" w:fill="FFFFFF"/>
              </w:rPr>
            </w:pPr>
            <w:r w:rsidRPr="00FE22D1">
              <w:rPr>
                <w:shd w:val="clear" w:color="auto" w:fill="FFFFFF"/>
              </w:rPr>
              <w:t>45</w:t>
            </w:r>
          </w:p>
        </w:tc>
        <w:tc>
          <w:tcPr>
            <w:tcW w:w="851" w:type="dxa"/>
            <w:vAlign w:val="center"/>
          </w:tcPr>
          <w:p w:rsidR="00AC2E11" w:rsidRPr="00FE22D1" w:rsidRDefault="004A0F72" w:rsidP="004A0F72">
            <w:pPr>
              <w:jc w:val="center"/>
              <w:rPr>
                <w:shd w:val="clear" w:color="auto" w:fill="FFFFFF"/>
              </w:rPr>
            </w:pPr>
            <w:r w:rsidRPr="00FE22D1">
              <w:rPr>
                <w:shd w:val="clear" w:color="auto" w:fill="FFFFFF"/>
              </w:rPr>
              <w:t>55</w:t>
            </w:r>
          </w:p>
        </w:tc>
        <w:tc>
          <w:tcPr>
            <w:tcW w:w="850" w:type="dxa"/>
            <w:vAlign w:val="center"/>
          </w:tcPr>
          <w:p w:rsidR="00AC2E11" w:rsidRPr="00FE22D1" w:rsidRDefault="004A0F72" w:rsidP="004A0F72">
            <w:pPr>
              <w:jc w:val="center"/>
              <w:rPr>
                <w:shd w:val="clear" w:color="auto" w:fill="FFFFFF"/>
              </w:rPr>
            </w:pPr>
            <w:r w:rsidRPr="00FE22D1">
              <w:rPr>
                <w:shd w:val="clear" w:color="auto" w:fill="FFFFFF"/>
              </w:rPr>
              <w:t>60</w:t>
            </w:r>
          </w:p>
        </w:tc>
        <w:tc>
          <w:tcPr>
            <w:tcW w:w="815" w:type="dxa"/>
            <w:vAlign w:val="center"/>
          </w:tcPr>
          <w:p w:rsidR="00AC2E11" w:rsidRPr="00FE22D1" w:rsidRDefault="004A0F72" w:rsidP="004A0F72">
            <w:pPr>
              <w:jc w:val="center"/>
              <w:rPr>
                <w:shd w:val="clear" w:color="auto" w:fill="FFFFFF"/>
              </w:rPr>
            </w:pPr>
            <w:r w:rsidRPr="00FE22D1">
              <w:rPr>
                <w:shd w:val="clear" w:color="auto" w:fill="FFFFFF"/>
              </w:rPr>
              <w:t>6</w:t>
            </w:r>
            <w:r w:rsidR="00AC2E11" w:rsidRPr="00FE22D1">
              <w:rPr>
                <w:shd w:val="clear" w:color="auto" w:fill="FFFFFF"/>
              </w:rPr>
              <w:t>5</w:t>
            </w:r>
          </w:p>
        </w:tc>
      </w:tr>
      <w:tr w:rsidR="00676A95" w:rsidRPr="00FE22D1" w:rsidTr="004A0F72">
        <w:tc>
          <w:tcPr>
            <w:tcW w:w="3936" w:type="dxa"/>
          </w:tcPr>
          <w:p w:rsidR="00676A95" w:rsidRPr="00FE22D1" w:rsidRDefault="00676A95" w:rsidP="00D85CF0">
            <w:pPr>
              <w:shd w:val="clear" w:color="auto" w:fill="FFFFFF"/>
              <w:spacing w:line="298" w:lineRule="exact"/>
              <w:ind w:left="5"/>
            </w:pPr>
            <w:r w:rsidRPr="00FE22D1">
              <w:rPr>
                <w:bCs/>
              </w:rPr>
              <w:t>Доля   воспитанников,   став</w:t>
            </w:r>
            <w:r w:rsidRPr="00FE22D1">
              <w:rPr>
                <w:bCs/>
              </w:rPr>
              <w:softHyphen/>
              <w:t>ших победителями и призе</w:t>
            </w:r>
            <w:r w:rsidRPr="00FE22D1">
              <w:rPr>
                <w:bCs/>
              </w:rPr>
              <w:softHyphen/>
              <w:t>рами спортивных соревнова</w:t>
            </w:r>
            <w:r w:rsidRPr="00FE22D1">
              <w:rPr>
                <w:bCs/>
              </w:rPr>
              <w:softHyphen/>
              <w:t>ний</w:t>
            </w:r>
          </w:p>
        </w:tc>
        <w:tc>
          <w:tcPr>
            <w:tcW w:w="1497" w:type="dxa"/>
            <w:vAlign w:val="center"/>
          </w:tcPr>
          <w:p w:rsidR="00676A95" w:rsidRPr="00FE22D1" w:rsidRDefault="00676A95" w:rsidP="004A0F72">
            <w:pPr>
              <w:shd w:val="clear" w:color="auto" w:fill="FFFFFF"/>
              <w:jc w:val="center"/>
            </w:pPr>
            <w:r w:rsidRPr="00FE22D1">
              <w:t>%</w:t>
            </w:r>
          </w:p>
        </w:tc>
        <w:tc>
          <w:tcPr>
            <w:tcW w:w="1196" w:type="dxa"/>
            <w:vAlign w:val="center"/>
          </w:tcPr>
          <w:p w:rsidR="00676A95" w:rsidRPr="00FE22D1" w:rsidRDefault="00676A95" w:rsidP="004A0F72">
            <w:pPr>
              <w:shd w:val="clear" w:color="auto" w:fill="FFFFFF"/>
              <w:jc w:val="center"/>
            </w:pPr>
            <w:r w:rsidRPr="00FE22D1">
              <w:t>12</w:t>
            </w:r>
          </w:p>
        </w:tc>
        <w:tc>
          <w:tcPr>
            <w:tcW w:w="992" w:type="dxa"/>
            <w:vAlign w:val="center"/>
          </w:tcPr>
          <w:p w:rsidR="00676A95" w:rsidRPr="00FE22D1" w:rsidRDefault="00676A95" w:rsidP="004A0F72">
            <w:pPr>
              <w:shd w:val="clear" w:color="auto" w:fill="FFFFFF"/>
              <w:jc w:val="center"/>
            </w:pPr>
            <w:r w:rsidRPr="00FE22D1">
              <w:t>20</w:t>
            </w:r>
          </w:p>
        </w:tc>
        <w:tc>
          <w:tcPr>
            <w:tcW w:w="851" w:type="dxa"/>
            <w:vAlign w:val="center"/>
          </w:tcPr>
          <w:p w:rsidR="00676A95" w:rsidRPr="00FE22D1" w:rsidRDefault="00676A95" w:rsidP="004A0F72">
            <w:pPr>
              <w:shd w:val="clear" w:color="auto" w:fill="FFFFFF"/>
              <w:jc w:val="center"/>
            </w:pPr>
            <w:r w:rsidRPr="00FE22D1">
              <w:t>30</w:t>
            </w:r>
          </w:p>
        </w:tc>
        <w:tc>
          <w:tcPr>
            <w:tcW w:w="850" w:type="dxa"/>
            <w:vAlign w:val="center"/>
          </w:tcPr>
          <w:p w:rsidR="00676A95" w:rsidRPr="00FE22D1" w:rsidRDefault="00676A95" w:rsidP="004A0F72">
            <w:pPr>
              <w:shd w:val="clear" w:color="auto" w:fill="FFFFFF"/>
              <w:jc w:val="center"/>
            </w:pPr>
            <w:r w:rsidRPr="00FE22D1">
              <w:t>40</w:t>
            </w:r>
          </w:p>
        </w:tc>
        <w:tc>
          <w:tcPr>
            <w:tcW w:w="815" w:type="dxa"/>
            <w:vAlign w:val="center"/>
          </w:tcPr>
          <w:p w:rsidR="00676A95" w:rsidRPr="00FE22D1" w:rsidRDefault="00676A95" w:rsidP="004A0F72">
            <w:pPr>
              <w:shd w:val="clear" w:color="auto" w:fill="FFFFFF"/>
              <w:spacing w:line="298" w:lineRule="exact"/>
              <w:ind w:left="5"/>
              <w:jc w:val="center"/>
            </w:pPr>
            <w:r w:rsidRPr="00FE22D1">
              <w:t>45</w:t>
            </w:r>
          </w:p>
        </w:tc>
      </w:tr>
      <w:tr w:rsidR="00676A95" w:rsidRPr="00FE22D1" w:rsidTr="004A0F72">
        <w:tc>
          <w:tcPr>
            <w:tcW w:w="3936" w:type="dxa"/>
          </w:tcPr>
          <w:p w:rsidR="00676A95" w:rsidRPr="00FE22D1" w:rsidRDefault="00676A95" w:rsidP="00D85CF0">
            <w:pPr>
              <w:shd w:val="clear" w:color="auto" w:fill="FFFFFF"/>
              <w:spacing w:line="298" w:lineRule="exact"/>
              <w:ind w:left="5"/>
            </w:pPr>
            <w:r w:rsidRPr="00FE22D1">
              <w:rPr>
                <w:bCs/>
              </w:rPr>
              <w:t>Доля      родителей      (семей), участвующих  в спортивных мероприятиях ДОУ</w:t>
            </w:r>
          </w:p>
        </w:tc>
        <w:tc>
          <w:tcPr>
            <w:tcW w:w="1497" w:type="dxa"/>
            <w:vAlign w:val="center"/>
          </w:tcPr>
          <w:p w:rsidR="00676A95" w:rsidRPr="00FE22D1" w:rsidRDefault="00676A95" w:rsidP="004A0F72">
            <w:pPr>
              <w:shd w:val="clear" w:color="auto" w:fill="FFFFFF"/>
              <w:jc w:val="center"/>
            </w:pPr>
            <w:r w:rsidRPr="00FE22D1">
              <w:t>%</w:t>
            </w:r>
          </w:p>
        </w:tc>
        <w:tc>
          <w:tcPr>
            <w:tcW w:w="1196" w:type="dxa"/>
            <w:vAlign w:val="center"/>
          </w:tcPr>
          <w:p w:rsidR="00676A95" w:rsidRPr="00FE22D1" w:rsidRDefault="00676A95" w:rsidP="004A0F72">
            <w:pPr>
              <w:shd w:val="clear" w:color="auto" w:fill="FFFFFF"/>
              <w:jc w:val="center"/>
            </w:pPr>
            <w:r w:rsidRPr="00FE22D1">
              <w:t>20</w:t>
            </w:r>
          </w:p>
        </w:tc>
        <w:tc>
          <w:tcPr>
            <w:tcW w:w="992" w:type="dxa"/>
            <w:vAlign w:val="center"/>
          </w:tcPr>
          <w:p w:rsidR="00676A95" w:rsidRPr="00FE22D1" w:rsidRDefault="00676A95" w:rsidP="004A0F72">
            <w:pPr>
              <w:shd w:val="clear" w:color="auto" w:fill="FFFFFF"/>
              <w:jc w:val="center"/>
            </w:pPr>
            <w:r w:rsidRPr="00FE22D1">
              <w:t>25</w:t>
            </w:r>
          </w:p>
        </w:tc>
        <w:tc>
          <w:tcPr>
            <w:tcW w:w="851" w:type="dxa"/>
            <w:vAlign w:val="center"/>
          </w:tcPr>
          <w:p w:rsidR="00676A95" w:rsidRPr="00FE22D1" w:rsidRDefault="00676A95" w:rsidP="004A0F72">
            <w:pPr>
              <w:shd w:val="clear" w:color="auto" w:fill="FFFFFF"/>
              <w:jc w:val="center"/>
            </w:pPr>
            <w:r w:rsidRPr="00FE22D1">
              <w:t>32</w:t>
            </w:r>
          </w:p>
        </w:tc>
        <w:tc>
          <w:tcPr>
            <w:tcW w:w="850" w:type="dxa"/>
            <w:vAlign w:val="center"/>
          </w:tcPr>
          <w:p w:rsidR="00676A95" w:rsidRPr="00FE22D1" w:rsidRDefault="00676A95" w:rsidP="004A0F72">
            <w:pPr>
              <w:shd w:val="clear" w:color="auto" w:fill="FFFFFF"/>
              <w:jc w:val="center"/>
            </w:pPr>
            <w:r w:rsidRPr="00FE22D1">
              <w:t>40</w:t>
            </w:r>
          </w:p>
        </w:tc>
        <w:tc>
          <w:tcPr>
            <w:tcW w:w="815" w:type="dxa"/>
            <w:vAlign w:val="center"/>
          </w:tcPr>
          <w:p w:rsidR="00676A95" w:rsidRPr="00FE22D1" w:rsidRDefault="00676A95" w:rsidP="004A0F72">
            <w:pPr>
              <w:shd w:val="clear" w:color="auto" w:fill="FFFFFF"/>
              <w:spacing w:line="298" w:lineRule="exact"/>
              <w:ind w:left="5"/>
              <w:jc w:val="center"/>
            </w:pPr>
            <w:r w:rsidRPr="00FE22D1">
              <w:t>45</w:t>
            </w:r>
          </w:p>
        </w:tc>
      </w:tr>
      <w:tr w:rsidR="004A0F72" w:rsidRPr="00FE22D1" w:rsidTr="004A0F72">
        <w:tc>
          <w:tcPr>
            <w:tcW w:w="3936" w:type="dxa"/>
          </w:tcPr>
          <w:p w:rsidR="004A0F72" w:rsidRPr="00FE22D1" w:rsidRDefault="004A0F72" w:rsidP="00D85CF0">
            <w:pPr>
              <w:shd w:val="clear" w:color="auto" w:fill="FFFFFF"/>
              <w:ind w:left="5"/>
            </w:pPr>
            <w:r w:rsidRPr="00FE22D1">
              <w:rPr>
                <w:bCs/>
              </w:rPr>
              <w:t>Доля  педагогов,  использующих инновационные педагогические технологии</w:t>
            </w:r>
          </w:p>
        </w:tc>
        <w:tc>
          <w:tcPr>
            <w:tcW w:w="1497" w:type="dxa"/>
            <w:vAlign w:val="center"/>
          </w:tcPr>
          <w:p w:rsidR="004A0F72" w:rsidRPr="00FE22D1" w:rsidRDefault="004A0F72" w:rsidP="004A0F72">
            <w:pPr>
              <w:jc w:val="center"/>
            </w:pPr>
            <w:r w:rsidRPr="00FE22D1">
              <w:rPr>
                <w:shd w:val="clear" w:color="auto" w:fill="FFFFFF"/>
              </w:rPr>
              <w:t>%</w:t>
            </w:r>
          </w:p>
        </w:tc>
        <w:tc>
          <w:tcPr>
            <w:tcW w:w="1196" w:type="dxa"/>
            <w:vAlign w:val="center"/>
          </w:tcPr>
          <w:p w:rsidR="004A0F72" w:rsidRPr="00FE22D1" w:rsidRDefault="004A0F72" w:rsidP="004A0F72">
            <w:pPr>
              <w:jc w:val="center"/>
              <w:rPr>
                <w:shd w:val="clear" w:color="auto" w:fill="FFFFFF"/>
              </w:rPr>
            </w:pPr>
            <w:r w:rsidRPr="00FE22D1">
              <w:rPr>
                <w:shd w:val="clear" w:color="auto" w:fill="FFFFFF"/>
              </w:rPr>
              <w:t>35</w:t>
            </w:r>
          </w:p>
        </w:tc>
        <w:tc>
          <w:tcPr>
            <w:tcW w:w="992" w:type="dxa"/>
            <w:vAlign w:val="center"/>
          </w:tcPr>
          <w:p w:rsidR="004A0F72" w:rsidRPr="00FE22D1" w:rsidRDefault="004A0F72" w:rsidP="004A0F72">
            <w:pPr>
              <w:jc w:val="center"/>
              <w:rPr>
                <w:shd w:val="clear" w:color="auto" w:fill="FFFFFF"/>
              </w:rPr>
            </w:pPr>
            <w:r w:rsidRPr="00FE22D1">
              <w:rPr>
                <w:shd w:val="clear" w:color="auto" w:fill="FFFFFF"/>
              </w:rPr>
              <w:t>45</w:t>
            </w:r>
          </w:p>
        </w:tc>
        <w:tc>
          <w:tcPr>
            <w:tcW w:w="851" w:type="dxa"/>
            <w:vAlign w:val="center"/>
          </w:tcPr>
          <w:p w:rsidR="004A0F72" w:rsidRPr="00FE22D1" w:rsidRDefault="004A0F72" w:rsidP="004A0F72">
            <w:pPr>
              <w:jc w:val="center"/>
              <w:rPr>
                <w:shd w:val="clear" w:color="auto" w:fill="FFFFFF"/>
              </w:rPr>
            </w:pPr>
            <w:r w:rsidRPr="00FE22D1">
              <w:rPr>
                <w:shd w:val="clear" w:color="auto" w:fill="FFFFFF"/>
              </w:rPr>
              <w:t>55</w:t>
            </w:r>
          </w:p>
        </w:tc>
        <w:tc>
          <w:tcPr>
            <w:tcW w:w="850" w:type="dxa"/>
            <w:vAlign w:val="center"/>
          </w:tcPr>
          <w:p w:rsidR="004A0F72" w:rsidRPr="00FE22D1" w:rsidRDefault="004A0F72" w:rsidP="004A0F72">
            <w:pPr>
              <w:jc w:val="center"/>
              <w:rPr>
                <w:shd w:val="clear" w:color="auto" w:fill="FFFFFF"/>
              </w:rPr>
            </w:pPr>
            <w:r w:rsidRPr="00FE22D1">
              <w:rPr>
                <w:shd w:val="clear" w:color="auto" w:fill="FFFFFF"/>
              </w:rPr>
              <w:t>60</w:t>
            </w:r>
          </w:p>
        </w:tc>
        <w:tc>
          <w:tcPr>
            <w:tcW w:w="815" w:type="dxa"/>
            <w:vAlign w:val="center"/>
          </w:tcPr>
          <w:p w:rsidR="004A0F72" w:rsidRPr="00FE22D1" w:rsidRDefault="004A0F72" w:rsidP="004A0F72">
            <w:pPr>
              <w:jc w:val="center"/>
              <w:rPr>
                <w:shd w:val="clear" w:color="auto" w:fill="FFFFFF"/>
              </w:rPr>
            </w:pPr>
            <w:r w:rsidRPr="00FE22D1">
              <w:rPr>
                <w:shd w:val="clear" w:color="auto" w:fill="FFFFFF"/>
              </w:rPr>
              <w:t>65</w:t>
            </w:r>
          </w:p>
        </w:tc>
      </w:tr>
      <w:tr w:rsidR="00AC2E11" w:rsidRPr="00FE22D1" w:rsidTr="004A0F72">
        <w:tc>
          <w:tcPr>
            <w:tcW w:w="3936" w:type="dxa"/>
          </w:tcPr>
          <w:p w:rsidR="00AC2E11" w:rsidRPr="00FE22D1" w:rsidRDefault="00AC2E11" w:rsidP="00D85CF0">
            <w:pPr>
              <w:shd w:val="clear" w:color="auto" w:fill="FFFFFF"/>
              <w:ind w:left="5"/>
            </w:pPr>
            <w:r w:rsidRPr="00FE22D1">
              <w:rPr>
                <w:bCs/>
              </w:rPr>
              <w:t>Уровень педагогов, прошедших аттестацию на присвоение квалификационной категории   (первая,   высшая)   в общем их количестве</w:t>
            </w:r>
          </w:p>
        </w:tc>
        <w:tc>
          <w:tcPr>
            <w:tcW w:w="1497" w:type="dxa"/>
            <w:vAlign w:val="center"/>
          </w:tcPr>
          <w:p w:rsidR="00AC2E11" w:rsidRPr="00FE22D1" w:rsidRDefault="00AC2E11" w:rsidP="004A0F72">
            <w:pPr>
              <w:jc w:val="center"/>
            </w:pPr>
            <w:r w:rsidRPr="00FE22D1">
              <w:rPr>
                <w:shd w:val="clear" w:color="auto" w:fill="FFFFFF"/>
              </w:rPr>
              <w:t>%</w:t>
            </w:r>
          </w:p>
        </w:tc>
        <w:tc>
          <w:tcPr>
            <w:tcW w:w="1196" w:type="dxa"/>
            <w:vAlign w:val="center"/>
          </w:tcPr>
          <w:p w:rsidR="00AC2E11" w:rsidRPr="00FE22D1" w:rsidRDefault="00AC2E11" w:rsidP="004A0F72">
            <w:pPr>
              <w:shd w:val="clear" w:color="auto" w:fill="FFFFFF"/>
              <w:jc w:val="center"/>
            </w:pPr>
            <w:r w:rsidRPr="00FE22D1">
              <w:t>69</w:t>
            </w:r>
          </w:p>
        </w:tc>
        <w:tc>
          <w:tcPr>
            <w:tcW w:w="992" w:type="dxa"/>
            <w:vAlign w:val="center"/>
          </w:tcPr>
          <w:p w:rsidR="00AC2E11" w:rsidRPr="00FE22D1" w:rsidRDefault="00AC2E11" w:rsidP="004A0F72">
            <w:pPr>
              <w:shd w:val="clear" w:color="auto" w:fill="FFFFFF"/>
              <w:jc w:val="center"/>
            </w:pPr>
            <w:r w:rsidRPr="00FE22D1">
              <w:t>70</w:t>
            </w:r>
          </w:p>
        </w:tc>
        <w:tc>
          <w:tcPr>
            <w:tcW w:w="851" w:type="dxa"/>
            <w:vAlign w:val="center"/>
          </w:tcPr>
          <w:p w:rsidR="00AC2E11" w:rsidRPr="00FE22D1" w:rsidRDefault="00AC2E11" w:rsidP="004A0F72">
            <w:pPr>
              <w:shd w:val="clear" w:color="auto" w:fill="FFFFFF"/>
              <w:jc w:val="center"/>
            </w:pPr>
            <w:r w:rsidRPr="00FE22D1">
              <w:t>80</w:t>
            </w:r>
          </w:p>
        </w:tc>
        <w:tc>
          <w:tcPr>
            <w:tcW w:w="850" w:type="dxa"/>
            <w:vAlign w:val="center"/>
          </w:tcPr>
          <w:p w:rsidR="00AC2E11" w:rsidRPr="00FE22D1" w:rsidRDefault="00AC2E11" w:rsidP="004A0F72">
            <w:pPr>
              <w:shd w:val="clear" w:color="auto" w:fill="FFFFFF"/>
              <w:jc w:val="center"/>
            </w:pPr>
            <w:r w:rsidRPr="00FE22D1">
              <w:t>85</w:t>
            </w:r>
          </w:p>
        </w:tc>
        <w:tc>
          <w:tcPr>
            <w:tcW w:w="815" w:type="dxa"/>
            <w:vAlign w:val="center"/>
          </w:tcPr>
          <w:p w:rsidR="00AC2E11" w:rsidRPr="00FE22D1" w:rsidRDefault="00AC2E11" w:rsidP="004A0F72">
            <w:pPr>
              <w:shd w:val="clear" w:color="auto" w:fill="FFFFFF"/>
              <w:spacing w:line="298" w:lineRule="exact"/>
              <w:ind w:left="5"/>
              <w:jc w:val="center"/>
            </w:pPr>
            <w:r w:rsidRPr="00FE22D1">
              <w:t>90</w:t>
            </w:r>
          </w:p>
        </w:tc>
      </w:tr>
      <w:tr w:rsidR="00AC2E11" w:rsidRPr="00FE22D1" w:rsidTr="004A0F72">
        <w:tc>
          <w:tcPr>
            <w:tcW w:w="3936" w:type="dxa"/>
          </w:tcPr>
          <w:p w:rsidR="00AC2E11" w:rsidRPr="00FE22D1" w:rsidRDefault="00AC2E11" w:rsidP="00D85CF0">
            <w:pPr>
              <w:shd w:val="clear" w:color="auto" w:fill="FFFFFF"/>
              <w:ind w:left="5"/>
            </w:pPr>
            <w:r w:rsidRPr="00FE22D1">
              <w:rPr>
                <w:bCs/>
              </w:rPr>
              <w:t>Доля     педагогов,     внесших АПО в муниципальный банк данных</w:t>
            </w:r>
          </w:p>
        </w:tc>
        <w:tc>
          <w:tcPr>
            <w:tcW w:w="1497" w:type="dxa"/>
            <w:vAlign w:val="center"/>
          </w:tcPr>
          <w:p w:rsidR="00AC2E11" w:rsidRPr="00FE22D1" w:rsidRDefault="00AC2E11" w:rsidP="004A0F72">
            <w:pPr>
              <w:jc w:val="center"/>
            </w:pPr>
            <w:r w:rsidRPr="00FE22D1">
              <w:rPr>
                <w:shd w:val="clear" w:color="auto" w:fill="FFFFFF"/>
              </w:rPr>
              <w:t>%</w:t>
            </w:r>
          </w:p>
        </w:tc>
        <w:tc>
          <w:tcPr>
            <w:tcW w:w="1196" w:type="dxa"/>
            <w:vAlign w:val="center"/>
          </w:tcPr>
          <w:p w:rsidR="00AC2E11" w:rsidRPr="00FE22D1" w:rsidRDefault="00AC2E11" w:rsidP="004A0F72">
            <w:pPr>
              <w:shd w:val="clear" w:color="auto" w:fill="FFFFFF"/>
              <w:jc w:val="center"/>
            </w:pPr>
            <w:r w:rsidRPr="00FE22D1">
              <w:t>15</w:t>
            </w:r>
          </w:p>
        </w:tc>
        <w:tc>
          <w:tcPr>
            <w:tcW w:w="992" w:type="dxa"/>
            <w:vAlign w:val="center"/>
          </w:tcPr>
          <w:p w:rsidR="00AC2E11" w:rsidRPr="00FE22D1" w:rsidRDefault="00AC2E11" w:rsidP="004A0F72">
            <w:pPr>
              <w:shd w:val="clear" w:color="auto" w:fill="FFFFFF"/>
              <w:jc w:val="center"/>
            </w:pPr>
            <w:r w:rsidRPr="00FE22D1">
              <w:t>23</w:t>
            </w:r>
          </w:p>
        </w:tc>
        <w:tc>
          <w:tcPr>
            <w:tcW w:w="851" w:type="dxa"/>
            <w:vAlign w:val="center"/>
          </w:tcPr>
          <w:p w:rsidR="00AC2E11" w:rsidRPr="00FE22D1" w:rsidRDefault="00AC2E11" w:rsidP="004A0F72">
            <w:pPr>
              <w:shd w:val="clear" w:color="auto" w:fill="FFFFFF"/>
              <w:jc w:val="center"/>
            </w:pPr>
            <w:r w:rsidRPr="00FE22D1">
              <w:t>30</w:t>
            </w:r>
          </w:p>
        </w:tc>
        <w:tc>
          <w:tcPr>
            <w:tcW w:w="850" w:type="dxa"/>
            <w:vAlign w:val="center"/>
          </w:tcPr>
          <w:p w:rsidR="00AC2E11" w:rsidRPr="00FE22D1" w:rsidRDefault="00AC2E11" w:rsidP="004A0F72">
            <w:pPr>
              <w:shd w:val="clear" w:color="auto" w:fill="FFFFFF"/>
              <w:jc w:val="center"/>
            </w:pPr>
            <w:r w:rsidRPr="00FE22D1">
              <w:t>38</w:t>
            </w:r>
          </w:p>
        </w:tc>
        <w:tc>
          <w:tcPr>
            <w:tcW w:w="815" w:type="dxa"/>
            <w:vAlign w:val="center"/>
          </w:tcPr>
          <w:p w:rsidR="00AC2E11" w:rsidRPr="00FE22D1" w:rsidRDefault="00AC2E11" w:rsidP="004A0F72">
            <w:pPr>
              <w:shd w:val="clear" w:color="auto" w:fill="FFFFFF"/>
              <w:spacing w:line="298" w:lineRule="exact"/>
              <w:ind w:left="5"/>
              <w:jc w:val="center"/>
            </w:pPr>
            <w:r w:rsidRPr="00FE22D1">
              <w:t>46</w:t>
            </w:r>
          </w:p>
        </w:tc>
      </w:tr>
      <w:tr w:rsidR="00AC2E11" w:rsidRPr="00FE22D1" w:rsidTr="004A0F72">
        <w:tc>
          <w:tcPr>
            <w:tcW w:w="3936" w:type="dxa"/>
          </w:tcPr>
          <w:p w:rsidR="00AC2E11" w:rsidRPr="00FE22D1" w:rsidRDefault="00AC2E11" w:rsidP="00D85CF0">
            <w:pPr>
              <w:shd w:val="clear" w:color="auto" w:fill="FFFFFF"/>
              <w:ind w:left="5"/>
            </w:pPr>
            <w:r w:rsidRPr="00FE22D1">
              <w:rPr>
                <w:bCs/>
                <w:spacing w:val="-2"/>
              </w:rPr>
              <w:t>Доля педагогов, ставших победителями и призерами в областных, всероссийских и</w:t>
            </w:r>
            <w:r w:rsidRPr="00FE22D1">
              <w:rPr>
                <w:bCs/>
                <w:spacing w:val="-1"/>
              </w:rPr>
              <w:t xml:space="preserve"> международных      конкурсов</w:t>
            </w:r>
            <w:r w:rsidRPr="00FE22D1">
              <w:rPr>
                <w:bCs/>
                <w:spacing w:val="-2"/>
              </w:rPr>
              <w:t xml:space="preserve"> профессионального     мастерства</w:t>
            </w:r>
          </w:p>
        </w:tc>
        <w:tc>
          <w:tcPr>
            <w:tcW w:w="1497" w:type="dxa"/>
            <w:vAlign w:val="center"/>
          </w:tcPr>
          <w:p w:rsidR="00AC2E11" w:rsidRPr="00FE22D1" w:rsidRDefault="00AC2E11" w:rsidP="004A0F72">
            <w:pPr>
              <w:jc w:val="center"/>
            </w:pPr>
            <w:r w:rsidRPr="00FE22D1">
              <w:rPr>
                <w:shd w:val="clear" w:color="auto" w:fill="FFFFFF"/>
              </w:rPr>
              <w:t>%</w:t>
            </w:r>
          </w:p>
        </w:tc>
        <w:tc>
          <w:tcPr>
            <w:tcW w:w="1196" w:type="dxa"/>
            <w:vAlign w:val="center"/>
          </w:tcPr>
          <w:p w:rsidR="00AC2E11" w:rsidRPr="00FE22D1" w:rsidRDefault="00AC2E11" w:rsidP="004A0F72">
            <w:pPr>
              <w:shd w:val="clear" w:color="auto" w:fill="FFFFFF"/>
              <w:jc w:val="center"/>
            </w:pPr>
            <w:r w:rsidRPr="00FE22D1">
              <w:t>54</w:t>
            </w:r>
          </w:p>
        </w:tc>
        <w:tc>
          <w:tcPr>
            <w:tcW w:w="992" w:type="dxa"/>
            <w:vAlign w:val="center"/>
          </w:tcPr>
          <w:p w:rsidR="00AC2E11" w:rsidRPr="00FE22D1" w:rsidRDefault="00AC2E11" w:rsidP="004A0F72">
            <w:pPr>
              <w:shd w:val="clear" w:color="auto" w:fill="FFFFFF"/>
              <w:jc w:val="center"/>
            </w:pPr>
            <w:r w:rsidRPr="00FE22D1">
              <w:t>60</w:t>
            </w:r>
          </w:p>
        </w:tc>
        <w:tc>
          <w:tcPr>
            <w:tcW w:w="851" w:type="dxa"/>
            <w:vAlign w:val="center"/>
          </w:tcPr>
          <w:p w:rsidR="00AC2E11" w:rsidRPr="00FE22D1" w:rsidRDefault="00AC2E11" w:rsidP="004A0F72">
            <w:pPr>
              <w:shd w:val="clear" w:color="auto" w:fill="FFFFFF"/>
              <w:jc w:val="center"/>
            </w:pPr>
            <w:r w:rsidRPr="00FE22D1">
              <w:t>65</w:t>
            </w:r>
          </w:p>
        </w:tc>
        <w:tc>
          <w:tcPr>
            <w:tcW w:w="850" w:type="dxa"/>
            <w:vAlign w:val="center"/>
          </w:tcPr>
          <w:p w:rsidR="00AC2E11" w:rsidRPr="00FE22D1" w:rsidRDefault="00AC2E11" w:rsidP="004A0F72">
            <w:pPr>
              <w:shd w:val="clear" w:color="auto" w:fill="FFFFFF"/>
              <w:jc w:val="center"/>
            </w:pPr>
            <w:r w:rsidRPr="00FE22D1">
              <w:t>70</w:t>
            </w:r>
          </w:p>
        </w:tc>
        <w:tc>
          <w:tcPr>
            <w:tcW w:w="815" w:type="dxa"/>
            <w:vAlign w:val="center"/>
          </w:tcPr>
          <w:p w:rsidR="00AC2E11" w:rsidRPr="00FE22D1" w:rsidRDefault="00AC2E11" w:rsidP="004A0F72">
            <w:pPr>
              <w:shd w:val="clear" w:color="auto" w:fill="FFFFFF"/>
              <w:spacing w:line="298" w:lineRule="exact"/>
              <w:ind w:left="5"/>
              <w:jc w:val="center"/>
            </w:pPr>
            <w:r w:rsidRPr="00FE22D1">
              <w:t>75</w:t>
            </w:r>
          </w:p>
        </w:tc>
      </w:tr>
      <w:tr w:rsidR="00AC2E11" w:rsidRPr="00FE22D1" w:rsidTr="004A0F72">
        <w:tc>
          <w:tcPr>
            <w:tcW w:w="3936" w:type="dxa"/>
          </w:tcPr>
          <w:p w:rsidR="00AC2E11" w:rsidRPr="00FE22D1" w:rsidRDefault="00AC2E11" w:rsidP="00D85CF0">
            <w:pPr>
              <w:shd w:val="clear" w:color="auto" w:fill="FFFFFF"/>
              <w:ind w:left="5"/>
            </w:pPr>
            <w:r w:rsidRPr="00FE22D1">
              <w:rPr>
                <w:bCs/>
              </w:rPr>
              <w:t>Количество  совместных  мероприятий   с   социальными партнерами,    педагогами    и родителями</w:t>
            </w:r>
          </w:p>
        </w:tc>
        <w:tc>
          <w:tcPr>
            <w:tcW w:w="1497" w:type="dxa"/>
            <w:vAlign w:val="center"/>
          </w:tcPr>
          <w:p w:rsidR="00AC2E11" w:rsidRPr="00FE22D1" w:rsidRDefault="00AC2E11" w:rsidP="004A0F72">
            <w:pPr>
              <w:jc w:val="center"/>
            </w:pPr>
            <w:r w:rsidRPr="00FE22D1">
              <w:rPr>
                <w:shd w:val="clear" w:color="auto" w:fill="FFFFFF"/>
              </w:rPr>
              <w:t>%</w:t>
            </w:r>
          </w:p>
        </w:tc>
        <w:tc>
          <w:tcPr>
            <w:tcW w:w="1196" w:type="dxa"/>
            <w:vAlign w:val="center"/>
          </w:tcPr>
          <w:p w:rsidR="00AC2E11" w:rsidRPr="00FE22D1" w:rsidRDefault="00AC2E11" w:rsidP="004A0F72">
            <w:pPr>
              <w:shd w:val="clear" w:color="auto" w:fill="FFFFFF"/>
              <w:jc w:val="center"/>
            </w:pPr>
            <w:r w:rsidRPr="00FE22D1">
              <w:t>10</w:t>
            </w:r>
          </w:p>
        </w:tc>
        <w:tc>
          <w:tcPr>
            <w:tcW w:w="992" w:type="dxa"/>
            <w:vAlign w:val="center"/>
          </w:tcPr>
          <w:p w:rsidR="00AC2E11" w:rsidRPr="00FE22D1" w:rsidRDefault="00AC2E11" w:rsidP="004A0F72">
            <w:pPr>
              <w:shd w:val="clear" w:color="auto" w:fill="FFFFFF"/>
              <w:jc w:val="center"/>
            </w:pPr>
            <w:r w:rsidRPr="00FE22D1">
              <w:t>12</w:t>
            </w:r>
          </w:p>
        </w:tc>
        <w:tc>
          <w:tcPr>
            <w:tcW w:w="851" w:type="dxa"/>
            <w:vAlign w:val="center"/>
          </w:tcPr>
          <w:p w:rsidR="00AC2E11" w:rsidRPr="00FE22D1" w:rsidRDefault="00AC2E11" w:rsidP="004A0F72">
            <w:pPr>
              <w:shd w:val="clear" w:color="auto" w:fill="FFFFFF"/>
              <w:jc w:val="center"/>
            </w:pPr>
            <w:r w:rsidRPr="00FE22D1">
              <w:t>14</w:t>
            </w:r>
          </w:p>
        </w:tc>
        <w:tc>
          <w:tcPr>
            <w:tcW w:w="850" w:type="dxa"/>
            <w:vAlign w:val="center"/>
          </w:tcPr>
          <w:p w:rsidR="00AC2E11" w:rsidRPr="00FE22D1" w:rsidRDefault="00AC2E11" w:rsidP="004A0F72">
            <w:pPr>
              <w:shd w:val="clear" w:color="auto" w:fill="FFFFFF"/>
              <w:jc w:val="center"/>
            </w:pPr>
            <w:r w:rsidRPr="00FE22D1">
              <w:t>16</w:t>
            </w:r>
          </w:p>
        </w:tc>
        <w:tc>
          <w:tcPr>
            <w:tcW w:w="815" w:type="dxa"/>
            <w:vAlign w:val="center"/>
          </w:tcPr>
          <w:p w:rsidR="00AC2E11" w:rsidRPr="00FE22D1" w:rsidRDefault="00AC2E11" w:rsidP="004A0F72">
            <w:pPr>
              <w:shd w:val="clear" w:color="auto" w:fill="FFFFFF"/>
              <w:spacing w:line="298" w:lineRule="exact"/>
              <w:ind w:left="5"/>
              <w:jc w:val="center"/>
            </w:pPr>
            <w:r w:rsidRPr="00FE22D1">
              <w:t>20</w:t>
            </w:r>
          </w:p>
        </w:tc>
      </w:tr>
      <w:tr w:rsidR="004A0F72" w:rsidRPr="00FE22D1" w:rsidTr="004A0F72">
        <w:trPr>
          <w:trHeight w:val="131"/>
        </w:trPr>
        <w:tc>
          <w:tcPr>
            <w:tcW w:w="3936" w:type="dxa"/>
          </w:tcPr>
          <w:p w:rsidR="004A0F72" w:rsidRPr="00FE22D1" w:rsidRDefault="004A0F72" w:rsidP="00D85CF0">
            <w:pPr>
              <w:shd w:val="clear" w:color="auto" w:fill="FFFFFF"/>
              <w:ind w:left="5"/>
            </w:pPr>
            <w:r w:rsidRPr="00FE22D1">
              <w:rPr>
                <w:bCs/>
              </w:rPr>
              <w:t>Уровень педагогических работников, вовлеченных в активную творческую деятельность по повышению профес</w:t>
            </w:r>
            <w:r w:rsidRPr="00FE22D1">
              <w:rPr>
                <w:bCs/>
                <w:spacing w:val="-2"/>
              </w:rPr>
              <w:t>сионального мастерства</w:t>
            </w:r>
          </w:p>
        </w:tc>
        <w:tc>
          <w:tcPr>
            <w:tcW w:w="1497" w:type="dxa"/>
            <w:vAlign w:val="center"/>
          </w:tcPr>
          <w:p w:rsidR="004A0F72" w:rsidRPr="00FE22D1" w:rsidRDefault="004A0F72" w:rsidP="004A0F72">
            <w:pPr>
              <w:jc w:val="center"/>
            </w:pPr>
            <w:r w:rsidRPr="00FE22D1">
              <w:rPr>
                <w:shd w:val="clear" w:color="auto" w:fill="FFFFFF"/>
              </w:rPr>
              <w:t>%</w:t>
            </w:r>
          </w:p>
        </w:tc>
        <w:tc>
          <w:tcPr>
            <w:tcW w:w="1196" w:type="dxa"/>
            <w:vAlign w:val="center"/>
          </w:tcPr>
          <w:p w:rsidR="004A0F72" w:rsidRPr="00FE22D1" w:rsidRDefault="004A0F72" w:rsidP="004A0F72">
            <w:pPr>
              <w:shd w:val="clear" w:color="auto" w:fill="FFFFFF"/>
              <w:jc w:val="center"/>
            </w:pPr>
            <w:r w:rsidRPr="00FE22D1">
              <w:t>54</w:t>
            </w:r>
          </w:p>
        </w:tc>
        <w:tc>
          <w:tcPr>
            <w:tcW w:w="992" w:type="dxa"/>
            <w:vAlign w:val="center"/>
          </w:tcPr>
          <w:p w:rsidR="004A0F72" w:rsidRPr="00FE22D1" w:rsidRDefault="004A0F72" w:rsidP="004A0F72">
            <w:pPr>
              <w:shd w:val="clear" w:color="auto" w:fill="FFFFFF"/>
              <w:jc w:val="center"/>
            </w:pPr>
            <w:r w:rsidRPr="00FE22D1">
              <w:t>60</w:t>
            </w:r>
          </w:p>
        </w:tc>
        <w:tc>
          <w:tcPr>
            <w:tcW w:w="851" w:type="dxa"/>
            <w:vAlign w:val="center"/>
          </w:tcPr>
          <w:p w:rsidR="004A0F72" w:rsidRPr="00FE22D1" w:rsidRDefault="004A0F72" w:rsidP="004A0F72">
            <w:pPr>
              <w:shd w:val="clear" w:color="auto" w:fill="FFFFFF"/>
              <w:jc w:val="center"/>
            </w:pPr>
            <w:r w:rsidRPr="00FE22D1">
              <w:t>65</w:t>
            </w:r>
          </w:p>
        </w:tc>
        <w:tc>
          <w:tcPr>
            <w:tcW w:w="850" w:type="dxa"/>
            <w:vAlign w:val="center"/>
          </w:tcPr>
          <w:p w:rsidR="004A0F72" w:rsidRPr="00FE22D1" w:rsidRDefault="004A0F72" w:rsidP="004A0F72">
            <w:pPr>
              <w:shd w:val="clear" w:color="auto" w:fill="FFFFFF"/>
              <w:jc w:val="center"/>
            </w:pPr>
            <w:r w:rsidRPr="00FE22D1">
              <w:t>70</w:t>
            </w:r>
          </w:p>
        </w:tc>
        <w:tc>
          <w:tcPr>
            <w:tcW w:w="815" w:type="dxa"/>
            <w:vAlign w:val="center"/>
          </w:tcPr>
          <w:p w:rsidR="004A0F72" w:rsidRPr="00FE22D1" w:rsidRDefault="004A0F72" w:rsidP="004A0F72">
            <w:pPr>
              <w:shd w:val="clear" w:color="auto" w:fill="FFFFFF"/>
              <w:spacing w:line="298" w:lineRule="exact"/>
              <w:ind w:left="5"/>
              <w:jc w:val="center"/>
            </w:pPr>
            <w:r w:rsidRPr="00FE22D1">
              <w:t>75</w:t>
            </w:r>
          </w:p>
        </w:tc>
      </w:tr>
    </w:tbl>
    <w:p w:rsidR="00A175F7" w:rsidRPr="001461F8" w:rsidRDefault="00A175F7" w:rsidP="00F14262">
      <w:pPr>
        <w:jc w:val="center"/>
        <w:rPr>
          <w:b/>
          <w:sz w:val="28"/>
          <w:szCs w:val="28"/>
          <w:shd w:val="clear" w:color="auto" w:fill="FFFFFF"/>
        </w:rPr>
      </w:pPr>
    </w:p>
    <w:p w:rsidR="00383DD6" w:rsidRPr="001461F8" w:rsidRDefault="00383DD6" w:rsidP="00F14262">
      <w:pPr>
        <w:jc w:val="center"/>
        <w:rPr>
          <w:b/>
          <w:sz w:val="28"/>
          <w:szCs w:val="28"/>
          <w:shd w:val="clear" w:color="auto" w:fill="FFFFFF"/>
        </w:rPr>
      </w:pPr>
    </w:p>
    <w:p w:rsidR="00383DD6" w:rsidRPr="001461F8" w:rsidRDefault="00383DD6" w:rsidP="00F14262">
      <w:pPr>
        <w:jc w:val="center"/>
        <w:rPr>
          <w:b/>
          <w:sz w:val="28"/>
          <w:szCs w:val="28"/>
          <w:shd w:val="clear" w:color="auto" w:fill="FFFFFF"/>
        </w:rPr>
      </w:pPr>
    </w:p>
    <w:p w:rsidR="006C1D77" w:rsidRPr="001461F8" w:rsidRDefault="006C1D77" w:rsidP="00F14262">
      <w:pPr>
        <w:jc w:val="center"/>
        <w:rPr>
          <w:b/>
          <w:sz w:val="28"/>
          <w:szCs w:val="28"/>
          <w:shd w:val="clear" w:color="auto" w:fill="FFFFFF"/>
        </w:rPr>
      </w:pPr>
    </w:p>
    <w:p w:rsidR="006C1D77" w:rsidRPr="001461F8" w:rsidRDefault="006C1D77" w:rsidP="00F14262">
      <w:pPr>
        <w:jc w:val="center"/>
        <w:rPr>
          <w:b/>
          <w:sz w:val="28"/>
          <w:szCs w:val="28"/>
          <w:shd w:val="clear" w:color="auto" w:fill="FFFFFF"/>
        </w:rPr>
      </w:pPr>
    </w:p>
    <w:sectPr w:rsidR="006C1D77" w:rsidRPr="001461F8" w:rsidSect="004A0F72">
      <w:pgSz w:w="11906" w:h="16838"/>
      <w:pgMar w:top="1134" w:right="851" w:bottom="1134" w:left="1134" w:header="27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D78" w:rsidRDefault="00484D78">
      <w:r>
        <w:separator/>
      </w:r>
    </w:p>
  </w:endnote>
  <w:endnote w:type="continuationSeparator" w:id="1">
    <w:p w:rsidR="00484D78" w:rsidRDefault="0048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iddenHorzOCR">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D0" w:rsidRDefault="00FF4CD0">
    <w:pPr>
      <w:pStyle w:val="a7"/>
      <w:jc w:val="right"/>
    </w:pPr>
  </w:p>
  <w:p w:rsidR="00FF4CD0" w:rsidRDefault="00FF4C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D78" w:rsidRDefault="00484D78">
      <w:r>
        <w:separator/>
      </w:r>
    </w:p>
  </w:footnote>
  <w:footnote w:type="continuationSeparator" w:id="1">
    <w:p w:rsidR="00484D78" w:rsidRDefault="00484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D0" w:rsidRPr="00AA5C78" w:rsidRDefault="00FF4CD0" w:rsidP="00AA5C78">
    <w:pPr>
      <w:pStyle w:val="aa"/>
      <w:jc w:val="center"/>
      <w:rPr>
        <w:sz w:val="20"/>
        <w:szCs w:val="20"/>
      </w:rPr>
    </w:pPr>
    <w:r>
      <w:rPr>
        <w:sz w:val="20"/>
        <w:szCs w:val="20"/>
      </w:rPr>
      <w:t>М</w:t>
    </w:r>
    <w:r w:rsidRPr="00AA5C78">
      <w:rPr>
        <w:sz w:val="20"/>
        <w:szCs w:val="20"/>
      </w:rPr>
      <w:t xml:space="preserve">униципальное дошкольное образовательное учреждения «Детский сад общеразвивающего вида №29 с. Красный Октябрь </w:t>
    </w:r>
    <w:r>
      <w:rPr>
        <w:sz w:val="20"/>
        <w:szCs w:val="20"/>
      </w:rPr>
      <w:t xml:space="preserve"> </w:t>
    </w:r>
    <w:r w:rsidRPr="00AA5C78">
      <w:rPr>
        <w:sz w:val="20"/>
        <w:szCs w:val="20"/>
      </w:rPr>
      <w:t>Белгородского района  Белгородской области»</w:t>
    </w:r>
  </w:p>
  <w:p w:rsidR="00FF4CD0" w:rsidRPr="00AA5C78" w:rsidRDefault="00FF4CD0" w:rsidP="00AA5C78">
    <w:pP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4_"/>
      </v:shape>
    </w:pict>
  </w:numPicBullet>
  <w:numPicBullet w:numPicBulletId="1">
    <w:pict>
      <v:shape id="_x0000_i1029" type="#_x0000_t75" style="width:11.25pt;height:11.25pt" o:bullet="t">
        <v:imagedata r:id="rId2" o:title="mso9F84"/>
      </v:shape>
    </w:pict>
  </w:numPicBullet>
  <w:abstractNum w:abstractNumId="0">
    <w:nsid w:val="FFFFFFFE"/>
    <w:multiLevelType w:val="singleLevel"/>
    <w:tmpl w:val="9CECB656"/>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2">
    <w:nsid w:val="020F323F"/>
    <w:multiLevelType w:val="hybridMultilevel"/>
    <w:tmpl w:val="B7E2EB26"/>
    <w:lvl w:ilvl="0" w:tplc="04190007">
      <w:start w:val="1"/>
      <w:numFmt w:val="bullet"/>
      <w:lvlText w:val=""/>
      <w:lvlPicBulletId w:val="1"/>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352132E"/>
    <w:multiLevelType w:val="hybridMultilevel"/>
    <w:tmpl w:val="22DCA32A"/>
    <w:lvl w:ilvl="0" w:tplc="077807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679CE"/>
    <w:multiLevelType w:val="hybridMultilevel"/>
    <w:tmpl w:val="4678C83A"/>
    <w:lvl w:ilvl="0" w:tplc="ECBEE2D0">
      <w:start w:val="65535"/>
      <w:numFmt w:val="bullet"/>
      <w:lvlText w:val=""/>
      <w:lvlJc w:val="left"/>
      <w:pPr>
        <w:tabs>
          <w:tab w:val="num" w:pos="0"/>
        </w:tabs>
        <w:ind w:left="0" w:firstLine="0"/>
      </w:pPr>
      <w:rPr>
        <w:rFonts w:ascii="Symbol" w:hAnsi="Symbol"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CBEE2D0">
      <w:start w:val="65535"/>
      <w:numFmt w:val="bullet"/>
      <w:lvlText w:val=""/>
      <w:lvlJc w:val="left"/>
      <w:pPr>
        <w:tabs>
          <w:tab w:val="num" w:pos="2700"/>
        </w:tabs>
        <w:ind w:left="2700" w:firstLine="0"/>
      </w:pPr>
      <w:rPr>
        <w:rFonts w:ascii="Symbol" w:hAnsi="Symbol"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8B7D95"/>
    <w:multiLevelType w:val="hybridMultilevel"/>
    <w:tmpl w:val="D7AEA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049D8"/>
    <w:multiLevelType w:val="hybridMultilevel"/>
    <w:tmpl w:val="EA9CE8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E7963"/>
    <w:multiLevelType w:val="hybridMultilevel"/>
    <w:tmpl w:val="B276FA8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350C3"/>
    <w:multiLevelType w:val="hybridMultilevel"/>
    <w:tmpl w:val="B6BCE028"/>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0EF4D58"/>
    <w:multiLevelType w:val="hybridMultilevel"/>
    <w:tmpl w:val="45F89902"/>
    <w:lvl w:ilvl="0" w:tplc="04190001">
      <w:start w:val="1"/>
      <w:numFmt w:val="bullet"/>
      <w:lvlText w:val=""/>
      <w:lvlJc w:val="left"/>
      <w:pPr>
        <w:ind w:left="720" w:hanging="360"/>
      </w:pPr>
      <w:rPr>
        <w:rFonts w:ascii="Symbol" w:hAnsi="Symbol" w:hint="default"/>
      </w:rPr>
    </w:lvl>
    <w:lvl w:ilvl="1" w:tplc="AF060C9E">
      <w:start w:val="1"/>
      <w:numFmt w:val="bullet"/>
      <w:lvlText w:val=""/>
      <w:lvlJc w:val="left"/>
      <w:pPr>
        <w:tabs>
          <w:tab w:val="num" w:pos="1080"/>
        </w:tabs>
        <w:ind w:left="1080" w:firstLine="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104616"/>
    <w:multiLevelType w:val="hybridMultilevel"/>
    <w:tmpl w:val="CE8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70453"/>
    <w:multiLevelType w:val="hybridMultilevel"/>
    <w:tmpl w:val="4AC84D2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411102A"/>
    <w:multiLevelType w:val="hybridMultilevel"/>
    <w:tmpl w:val="970654E6"/>
    <w:lvl w:ilvl="0" w:tplc="FE42D9C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F7AFF"/>
    <w:multiLevelType w:val="hybridMultilevel"/>
    <w:tmpl w:val="E5941F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5F1F40"/>
    <w:multiLevelType w:val="hybridMultilevel"/>
    <w:tmpl w:val="40A41E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A6494E"/>
    <w:multiLevelType w:val="hybridMultilevel"/>
    <w:tmpl w:val="D51C195A"/>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E37C5F"/>
    <w:multiLevelType w:val="hybridMultilevel"/>
    <w:tmpl w:val="3CBEB68E"/>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F52CDD"/>
    <w:multiLevelType w:val="multilevel"/>
    <w:tmpl w:val="90EC0F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65C71F2"/>
    <w:multiLevelType w:val="hybridMultilevel"/>
    <w:tmpl w:val="8F704DC8"/>
    <w:lvl w:ilvl="0" w:tplc="04190007">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AEB5185"/>
    <w:multiLevelType w:val="hybridMultilevel"/>
    <w:tmpl w:val="28A25D2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5"/>
  </w:num>
  <w:num w:numId="5">
    <w:abstractNumId w:val="1"/>
  </w:num>
  <w:num w:numId="6">
    <w:abstractNumId w:val="3"/>
  </w:num>
  <w:num w:numId="7">
    <w:abstractNumId w:val="10"/>
  </w:num>
  <w:num w:numId="8">
    <w:abstractNumId w:val="17"/>
  </w:num>
  <w:num w:numId="9">
    <w:abstractNumId w:val="0"/>
    <w:lvlOverride w:ilvl="0">
      <w:lvl w:ilvl="0">
        <w:start w:val="65535"/>
        <w:numFmt w:val="bullet"/>
        <w:lvlText w:val="-"/>
        <w:legacy w:legacy="1" w:legacySpace="0" w:legacyIndent="350"/>
        <w:lvlJc w:val="left"/>
        <w:rPr>
          <w:rFonts w:ascii="Arial" w:hAnsi="Arial" w:cs="Arial" w:hint="default"/>
        </w:rPr>
      </w:lvl>
    </w:lvlOverride>
  </w:num>
  <w:num w:numId="10">
    <w:abstractNumId w:val="0"/>
    <w:lvlOverride w:ilvl="0">
      <w:lvl w:ilvl="0">
        <w:start w:val="65535"/>
        <w:numFmt w:val="bullet"/>
        <w:lvlText w:val="-"/>
        <w:legacy w:legacy="1" w:legacySpace="0" w:legacyIndent="345"/>
        <w:lvlJc w:val="left"/>
        <w:rPr>
          <w:rFonts w:ascii="Arial" w:hAnsi="Arial" w:cs="Arial" w:hint="default"/>
        </w:rPr>
      </w:lvl>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8"/>
        <w:lvlJc w:val="left"/>
        <w:rPr>
          <w:rFonts w:ascii="Arial" w:hAnsi="Arial" w:cs="Arial" w:hint="default"/>
        </w:rPr>
      </w:lvl>
    </w:lvlOverride>
  </w:num>
  <w:num w:numId="15">
    <w:abstractNumId w:val="16"/>
  </w:num>
  <w:num w:numId="16">
    <w:abstractNumId w:val="13"/>
  </w:num>
  <w:num w:numId="17">
    <w:abstractNumId w:val="7"/>
  </w:num>
  <w:num w:numId="18">
    <w:abstractNumId w:val="6"/>
  </w:num>
  <w:num w:numId="19">
    <w:abstractNumId w:val="18"/>
  </w:num>
  <w:num w:numId="20">
    <w:abstractNumId w:val="15"/>
  </w:num>
  <w:num w:numId="21">
    <w:abstractNumId w:val="14"/>
  </w:num>
  <w:num w:numId="22">
    <w:abstractNumId w:val="8"/>
  </w:num>
  <w:num w:numId="23">
    <w:abstractNumId w:val="2"/>
  </w:num>
  <w:num w:numId="24">
    <w:abstractNumId w:val="19"/>
  </w:num>
  <w:num w:numId="25">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122">
      <o:colormru v:ext="edit" colors="#cfc,#dcdbb7,#060,#ffdebd"/>
    </o:shapedefaults>
  </w:hdrShapeDefaults>
  <w:footnotePr>
    <w:footnote w:id="0"/>
    <w:footnote w:id="1"/>
  </w:footnotePr>
  <w:endnotePr>
    <w:endnote w:id="0"/>
    <w:endnote w:id="1"/>
  </w:endnotePr>
  <w:compat/>
  <w:rsids>
    <w:rsidRoot w:val="005902E1"/>
    <w:rsid w:val="00000486"/>
    <w:rsid w:val="000007B5"/>
    <w:rsid w:val="000017E4"/>
    <w:rsid w:val="00001B84"/>
    <w:rsid w:val="00001FB8"/>
    <w:rsid w:val="00003109"/>
    <w:rsid w:val="000075DC"/>
    <w:rsid w:val="00010D7D"/>
    <w:rsid w:val="00011527"/>
    <w:rsid w:val="000117E0"/>
    <w:rsid w:val="00013283"/>
    <w:rsid w:val="000138D1"/>
    <w:rsid w:val="00013C9B"/>
    <w:rsid w:val="00015406"/>
    <w:rsid w:val="00020A60"/>
    <w:rsid w:val="00022CAE"/>
    <w:rsid w:val="000232D5"/>
    <w:rsid w:val="00023830"/>
    <w:rsid w:val="000265A9"/>
    <w:rsid w:val="00030B4F"/>
    <w:rsid w:val="00030EE3"/>
    <w:rsid w:val="00031C3F"/>
    <w:rsid w:val="0003214E"/>
    <w:rsid w:val="00034FF3"/>
    <w:rsid w:val="0003585F"/>
    <w:rsid w:val="00036B2A"/>
    <w:rsid w:val="000404ED"/>
    <w:rsid w:val="00041C93"/>
    <w:rsid w:val="00042608"/>
    <w:rsid w:val="000436E4"/>
    <w:rsid w:val="00045355"/>
    <w:rsid w:val="000457E4"/>
    <w:rsid w:val="00045AEA"/>
    <w:rsid w:val="00046FD2"/>
    <w:rsid w:val="00047C5E"/>
    <w:rsid w:val="0005043A"/>
    <w:rsid w:val="000551D9"/>
    <w:rsid w:val="00055B29"/>
    <w:rsid w:val="00057EA9"/>
    <w:rsid w:val="000638A8"/>
    <w:rsid w:val="000667AE"/>
    <w:rsid w:val="00066FB0"/>
    <w:rsid w:val="00070F9B"/>
    <w:rsid w:val="00071493"/>
    <w:rsid w:val="00071843"/>
    <w:rsid w:val="000740CE"/>
    <w:rsid w:val="00075D21"/>
    <w:rsid w:val="000764B9"/>
    <w:rsid w:val="0007677B"/>
    <w:rsid w:val="00076D3E"/>
    <w:rsid w:val="00076EC4"/>
    <w:rsid w:val="0008040A"/>
    <w:rsid w:val="000814FB"/>
    <w:rsid w:val="0008189D"/>
    <w:rsid w:val="000820BB"/>
    <w:rsid w:val="000827B9"/>
    <w:rsid w:val="00085508"/>
    <w:rsid w:val="00090146"/>
    <w:rsid w:val="00090AC7"/>
    <w:rsid w:val="00093814"/>
    <w:rsid w:val="00095703"/>
    <w:rsid w:val="00097FB8"/>
    <w:rsid w:val="000A0555"/>
    <w:rsid w:val="000A192F"/>
    <w:rsid w:val="000A25FB"/>
    <w:rsid w:val="000A28E7"/>
    <w:rsid w:val="000A39C9"/>
    <w:rsid w:val="000A4C65"/>
    <w:rsid w:val="000A6577"/>
    <w:rsid w:val="000A6B5F"/>
    <w:rsid w:val="000B36AD"/>
    <w:rsid w:val="000B6383"/>
    <w:rsid w:val="000B7561"/>
    <w:rsid w:val="000B7D45"/>
    <w:rsid w:val="000B7EB0"/>
    <w:rsid w:val="000C2DFE"/>
    <w:rsid w:val="000C5A83"/>
    <w:rsid w:val="000C7119"/>
    <w:rsid w:val="000C75EA"/>
    <w:rsid w:val="000D1827"/>
    <w:rsid w:val="000D4AD4"/>
    <w:rsid w:val="000D5CBA"/>
    <w:rsid w:val="000D6302"/>
    <w:rsid w:val="000D6438"/>
    <w:rsid w:val="000D6823"/>
    <w:rsid w:val="000D6C07"/>
    <w:rsid w:val="000E05C6"/>
    <w:rsid w:val="000E33B7"/>
    <w:rsid w:val="000E374C"/>
    <w:rsid w:val="000E45EB"/>
    <w:rsid w:val="000E505D"/>
    <w:rsid w:val="000E5216"/>
    <w:rsid w:val="000F1819"/>
    <w:rsid w:val="000F33DE"/>
    <w:rsid w:val="000F39BF"/>
    <w:rsid w:val="000F4002"/>
    <w:rsid w:val="000F5129"/>
    <w:rsid w:val="000F5346"/>
    <w:rsid w:val="000F5735"/>
    <w:rsid w:val="00100160"/>
    <w:rsid w:val="00100EC1"/>
    <w:rsid w:val="001021CD"/>
    <w:rsid w:val="00103083"/>
    <w:rsid w:val="00106D1D"/>
    <w:rsid w:val="00107017"/>
    <w:rsid w:val="00111520"/>
    <w:rsid w:val="00111719"/>
    <w:rsid w:val="0011286B"/>
    <w:rsid w:val="00114A16"/>
    <w:rsid w:val="001151B8"/>
    <w:rsid w:val="00116583"/>
    <w:rsid w:val="00116AD0"/>
    <w:rsid w:val="00120C23"/>
    <w:rsid w:val="0012212F"/>
    <w:rsid w:val="00123B97"/>
    <w:rsid w:val="00123DC1"/>
    <w:rsid w:val="00124615"/>
    <w:rsid w:val="001256CC"/>
    <w:rsid w:val="00125E0C"/>
    <w:rsid w:val="00126732"/>
    <w:rsid w:val="00130C0A"/>
    <w:rsid w:val="001335E0"/>
    <w:rsid w:val="00133A8A"/>
    <w:rsid w:val="00135AF4"/>
    <w:rsid w:val="0014290A"/>
    <w:rsid w:val="001430A8"/>
    <w:rsid w:val="00143AE2"/>
    <w:rsid w:val="00144997"/>
    <w:rsid w:val="00145537"/>
    <w:rsid w:val="001461F8"/>
    <w:rsid w:val="001475F7"/>
    <w:rsid w:val="00147DE9"/>
    <w:rsid w:val="0015000A"/>
    <w:rsid w:val="00153F76"/>
    <w:rsid w:val="001561FE"/>
    <w:rsid w:val="00156440"/>
    <w:rsid w:val="00157C53"/>
    <w:rsid w:val="00161226"/>
    <w:rsid w:val="00165717"/>
    <w:rsid w:val="0017014C"/>
    <w:rsid w:val="00170352"/>
    <w:rsid w:val="001707B6"/>
    <w:rsid w:val="0017099B"/>
    <w:rsid w:val="0017397A"/>
    <w:rsid w:val="00173DA2"/>
    <w:rsid w:val="001748B0"/>
    <w:rsid w:val="00175484"/>
    <w:rsid w:val="001761DB"/>
    <w:rsid w:val="0018086A"/>
    <w:rsid w:val="001818E4"/>
    <w:rsid w:val="00184E6D"/>
    <w:rsid w:val="00184F80"/>
    <w:rsid w:val="00185400"/>
    <w:rsid w:val="00185983"/>
    <w:rsid w:val="001862B9"/>
    <w:rsid w:val="001879C1"/>
    <w:rsid w:val="00187C6B"/>
    <w:rsid w:val="00190711"/>
    <w:rsid w:val="0019372E"/>
    <w:rsid w:val="00194AB5"/>
    <w:rsid w:val="00196E4F"/>
    <w:rsid w:val="001A2124"/>
    <w:rsid w:val="001A3BF0"/>
    <w:rsid w:val="001A6CC3"/>
    <w:rsid w:val="001B1427"/>
    <w:rsid w:val="001B14D7"/>
    <w:rsid w:val="001B5CBA"/>
    <w:rsid w:val="001B7231"/>
    <w:rsid w:val="001B76BA"/>
    <w:rsid w:val="001C0EF1"/>
    <w:rsid w:val="001C1241"/>
    <w:rsid w:val="001C2153"/>
    <w:rsid w:val="001C39DB"/>
    <w:rsid w:val="001C4703"/>
    <w:rsid w:val="001C4C0E"/>
    <w:rsid w:val="001C5690"/>
    <w:rsid w:val="001C728C"/>
    <w:rsid w:val="001D088D"/>
    <w:rsid w:val="001D204E"/>
    <w:rsid w:val="001D4A46"/>
    <w:rsid w:val="001D4E34"/>
    <w:rsid w:val="001D4F68"/>
    <w:rsid w:val="001D6B6B"/>
    <w:rsid w:val="001D71D4"/>
    <w:rsid w:val="001E10A4"/>
    <w:rsid w:val="001E2362"/>
    <w:rsid w:val="001E3AF7"/>
    <w:rsid w:val="001E5105"/>
    <w:rsid w:val="001F0B22"/>
    <w:rsid w:val="001F2153"/>
    <w:rsid w:val="001F369A"/>
    <w:rsid w:val="001F385E"/>
    <w:rsid w:val="001F4418"/>
    <w:rsid w:val="001F4E2A"/>
    <w:rsid w:val="001F6472"/>
    <w:rsid w:val="00200100"/>
    <w:rsid w:val="00204D82"/>
    <w:rsid w:val="00206B92"/>
    <w:rsid w:val="00210612"/>
    <w:rsid w:val="00210C4C"/>
    <w:rsid w:val="00212747"/>
    <w:rsid w:val="00212787"/>
    <w:rsid w:val="00212E32"/>
    <w:rsid w:val="00213BD8"/>
    <w:rsid w:val="00214961"/>
    <w:rsid w:val="0021503E"/>
    <w:rsid w:val="00215EEB"/>
    <w:rsid w:val="002172BA"/>
    <w:rsid w:val="002200C2"/>
    <w:rsid w:val="002207E9"/>
    <w:rsid w:val="00220D7A"/>
    <w:rsid w:val="0022278D"/>
    <w:rsid w:val="00223D23"/>
    <w:rsid w:val="00224A9A"/>
    <w:rsid w:val="0023123A"/>
    <w:rsid w:val="002314E5"/>
    <w:rsid w:val="0023283A"/>
    <w:rsid w:val="00233F43"/>
    <w:rsid w:val="00234456"/>
    <w:rsid w:val="00234F32"/>
    <w:rsid w:val="00242F90"/>
    <w:rsid w:val="00243C58"/>
    <w:rsid w:val="00244C50"/>
    <w:rsid w:val="00245062"/>
    <w:rsid w:val="00246F5A"/>
    <w:rsid w:val="00252957"/>
    <w:rsid w:val="002530D2"/>
    <w:rsid w:val="00254249"/>
    <w:rsid w:val="002565BB"/>
    <w:rsid w:val="00257EF9"/>
    <w:rsid w:val="00263C16"/>
    <w:rsid w:val="002655F3"/>
    <w:rsid w:val="002665B3"/>
    <w:rsid w:val="0027043D"/>
    <w:rsid w:val="00270651"/>
    <w:rsid w:val="00272A89"/>
    <w:rsid w:val="00273276"/>
    <w:rsid w:val="002741C1"/>
    <w:rsid w:val="002744D7"/>
    <w:rsid w:val="00275695"/>
    <w:rsid w:val="002764DB"/>
    <w:rsid w:val="002801E0"/>
    <w:rsid w:val="00282C71"/>
    <w:rsid w:val="00282DAA"/>
    <w:rsid w:val="00284FB8"/>
    <w:rsid w:val="002858B4"/>
    <w:rsid w:val="002920D5"/>
    <w:rsid w:val="00293641"/>
    <w:rsid w:val="002A13F4"/>
    <w:rsid w:val="002A2A9B"/>
    <w:rsid w:val="002A3BE4"/>
    <w:rsid w:val="002B014E"/>
    <w:rsid w:val="002B057F"/>
    <w:rsid w:val="002B061D"/>
    <w:rsid w:val="002B1293"/>
    <w:rsid w:val="002B1339"/>
    <w:rsid w:val="002B1B62"/>
    <w:rsid w:val="002B323E"/>
    <w:rsid w:val="002B418E"/>
    <w:rsid w:val="002B5BA4"/>
    <w:rsid w:val="002B6065"/>
    <w:rsid w:val="002B6D6F"/>
    <w:rsid w:val="002C0801"/>
    <w:rsid w:val="002C0EE7"/>
    <w:rsid w:val="002C5C42"/>
    <w:rsid w:val="002D0C0E"/>
    <w:rsid w:val="002D12A7"/>
    <w:rsid w:val="002D447F"/>
    <w:rsid w:val="002D6D61"/>
    <w:rsid w:val="002D78EE"/>
    <w:rsid w:val="002E1146"/>
    <w:rsid w:val="002E1B42"/>
    <w:rsid w:val="002E32F5"/>
    <w:rsid w:val="002F0311"/>
    <w:rsid w:val="002F0389"/>
    <w:rsid w:val="002F2A4D"/>
    <w:rsid w:val="002F2E12"/>
    <w:rsid w:val="002F4C25"/>
    <w:rsid w:val="002F5114"/>
    <w:rsid w:val="002F735A"/>
    <w:rsid w:val="003001C6"/>
    <w:rsid w:val="0030210F"/>
    <w:rsid w:val="00305E6E"/>
    <w:rsid w:val="00305F0F"/>
    <w:rsid w:val="00316457"/>
    <w:rsid w:val="003166AD"/>
    <w:rsid w:val="00324213"/>
    <w:rsid w:val="003254A1"/>
    <w:rsid w:val="003302E9"/>
    <w:rsid w:val="003306E5"/>
    <w:rsid w:val="00331290"/>
    <w:rsid w:val="00332D57"/>
    <w:rsid w:val="00333268"/>
    <w:rsid w:val="00333D95"/>
    <w:rsid w:val="0033543E"/>
    <w:rsid w:val="003355FB"/>
    <w:rsid w:val="00335F0A"/>
    <w:rsid w:val="003370A5"/>
    <w:rsid w:val="00340796"/>
    <w:rsid w:val="0034186B"/>
    <w:rsid w:val="00345E1D"/>
    <w:rsid w:val="00345E49"/>
    <w:rsid w:val="00350B50"/>
    <w:rsid w:val="0035182D"/>
    <w:rsid w:val="00352B31"/>
    <w:rsid w:val="00352F0D"/>
    <w:rsid w:val="00353735"/>
    <w:rsid w:val="003537FD"/>
    <w:rsid w:val="00353F63"/>
    <w:rsid w:val="0035506C"/>
    <w:rsid w:val="00356BA3"/>
    <w:rsid w:val="00357787"/>
    <w:rsid w:val="00357EF1"/>
    <w:rsid w:val="0036012C"/>
    <w:rsid w:val="00360D95"/>
    <w:rsid w:val="00360EE3"/>
    <w:rsid w:val="00365928"/>
    <w:rsid w:val="00366223"/>
    <w:rsid w:val="00367891"/>
    <w:rsid w:val="003700C9"/>
    <w:rsid w:val="003706E2"/>
    <w:rsid w:val="00371CA6"/>
    <w:rsid w:val="003743CB"/>
    <w:rsid w:val="00375207"/>
    <w:rsid w:val="00375EDF"/>
    <w:rsid w:val="00380563"/>
    <w:rsid w:val="00383DD6"/>
    <w:rsid w:val="00385D23"/>
    <w:rsid w:val="00386ABC"/>
    <w:rsid w:val="003918F6"/>
    <w:rsid w:val="00393C1F"/>
    <w:rsid w:val="00394405"/>
    <w:rsid w:val="0039468B"/>
    <w:rsid w:val="00394CAA"/>
    <w:rsid w:val="003A3430"/>
    <w:rsid w:val="003A47F2"/>
    <w:rsid w:val="003B1C22"/>
    <w:rsid w:val="003B235B"/>
    <w:rsid w:val="003B3D22"/>
    <w:rsid w:val="003B3FB4"/>
    <w:rsid w:val="003B4F5D"/>
    <w:rsid w:val="003B7271"/>
    <w:rsid w:val="003C378C"/>
    <w:rsid w:val="003C46BC"/>
    <w:rsid w:val="003C51D8"/>
    <w:rsid w:val="003C5990"/>
    <w:rsid w:val="003C644B"/>
    <w:rsid w:val="003C6D14"/>
    <w:rsid w:val="003C6FAC"/>
    <w:rsid w:val="003C78D9"/>
    <w:rsid w:val="003D00DC"/>
    <w:rsid w:val="003D138A"/>
    <w:rsid w:val="003D1547"/>
    <w:rsid w:val="003D3E46"/>
    <w:rsid w:val="003D4320"/>
    <w:rsid w:val="003D4E1F"/>
    <w:rsid w:val="003D5284"/>
    <w:rsid w:val="003D5744"/>
    <w:rsid w:val="003D64F8"/>
    <w:rsid w:val="003D70E3"/>
    <w:rsid w:val="003E3D99"/>
    <w:rsid w:val="003E5225"/>
    <w:rsid w:val="003E5357"/>
    <w:rsid w:val="003E5CE3"/>
    <w:rsid w:val="003E61B1"/>
    <w:rsid w:val="003E667D"/>
    <w:rsid w:val="003E68B3"/>
    <w:rsid w:val="003E7014"/>
    <w:rsid w:val="003E781E"/>
    <w:rsid w:val="003E7938"/>
    <w:rsid w:val="003E7D63"/>
    <w:rsid w:val="003F15D7"/>
    <w:rsid w:val="003F21B1"/>
    <w:rsid w:val="003F34E3"/>
    <w:rsid w:val="003F5BBD"/>
    <w:rsid w:val="003F5FC9"/>
    <w:rsid w:val="0040118E"/>
    <w:rsid w:val="00405DF3"/>
    <w:rsid w:val="0040612D"/>
    <w:rsid w:val="00407C6E"/>
    <w:rsid w:val="00410E9E"/>
    <w:rsid w:val="00410F03"/>
    <w:rsid w:val="004133F2"/>
    <w:rsid w:val="00413D3E"/>
    <w:rsid w:val="0041590B"/>
    <w:rsid w:val="00417599"/>
    <w:rsid w:val="00420F76"/>
    <w:rsid w:val="004211A8"/>
    <w:rsid w:val="004215F0"/>
    <w:rsid w:val="00423D26"/>
    <w:rsid w:val="0042563A"/>
    <w:rsid w:val="00431F95"/>
    <w:rsid w:val="00432128"/>
    <w:rsid w:val="004329D2"/>
    <w:rsid w:val="0043315E"/>
    <w:rsid w:val="0043323F"/>
    <w:rsid w:val="004334B3"/>
    <w:rsid w:val="004336CC"/>
    <w:rsid w:val="00434480"/>
    <w:rsid w:val="004353E5"/>
    <w:rsid w:val="00435611"/>
    <w:rsid w:val="00436A59"/>
    <w:rsid w:val="004371C3"/>
    <w:rsid w:val="004402A5"/>
    <w:rsid w:val="004417E9"/>
    <w:rsid w:val="00441E61"/>
    <w:rsid w:val="004426B3"/>
    <w:rsid w:val="004439B9"/>
    <w:rsid w:val="0044699F"/>
    <w:rsid w:val="00446A09"/>
    <w:rsid w:val="004509A6"/>
    <w:rsid w:val="00453EDA"/>
    <w:rsid w:val="00455A4A"/>
    <w:rsid w:val="004609BA"/>
    <w:rsid w:val="004653CE"/>
    <w:rsid w:val="00465FF6"/>
    <w:rsid w:val="00466238"/>
    <w:rsid w:val="004668FA"/>
    <w:rsid w:val="004704D7"/>
    <w:rsid w:val="00470871"/>
    <w:rsid w:val="004711FC"/>
    <w:rsid w:val="00471697"/>
    <w:rsid w:val="00473511"/>
    <w:rsid w:val="00473FA3"/>
    <w:rsid w:val="00477822"/>
    <w:rsid w:val="00480516"/>
    <w:rsid w:val="00482CFC"/>
    <w:rsid w:val="00482EB3"/>
    <w:rsid w:val="0048439A"/>
    <w:rsid w:val="00484741"/>
    <w:rsid w:val="00484D78"/>
    <w:rsid w:val="004852CF"/>
    <w:rsid w:val="00490D72"/>
    <w:rsid w:val="00491480"/>
    <w:rsid w:val="00491A11"/>
    <w:rsid w:val="00494EF1"/>
    <w:rsid w:val="0049627B"/>
    <w:rsid w:val="004A0F72"/>
    <w:rsid w:val="004A1A0F"/>
    <w:rsid w:val="004A23B8"/>
    <w:rsid w:val="004A66CD"/>
    <w:rsid w:val="004B0BFD"/>
    <w:rsid w:val="004B4F65"/>
    <w:rsid w:val="004B6665"/>
    <w:rsid w:val="004B6822"/>
    <w:rsid w:val="004C1C00"/>
    <w:rsid w:val="004C1E6F"/>
    <w:rsid w:val="004C369E"/>
    <w:rsid w:val="004C3990"/>
    <w:rsid w:val="004C65BB"/>
    <w:rsid w:val="004C67A4"/>
    <w:rsid w:val="004C6B08"/>
    <w:rsid w:val="004C7E98"/>
    <w:rsid w:val="004D14E2"/>
    <w:rsid w:val="004D1EF9"/>
    <w:rsid w:val="004D4F06"/>
    <w:rsid w:val="004D66F7"/>
    <w:rsid w:val="004D7270"/>
    <w:rsid w:val="004E1A24"/>
    <w:rsid w:val="004E31F8"/>
    <w:rsid w:val="004E63C1"/>
    <w:rsid w:val="004E674E"/>
    <w:rsid w:val="004E7B78"/>
    <w:rsid w:val="004F29F1"/>
    <w:rsid w:val="004F42A2"/>
    <w:rsid w:val="004F5195"/>
    <w:rsid w:val="004F5CD9"/>
    <w:rsid w:val="004F6323"/>
    <w:rsid w:val="005002BB"/>
    <w:rsid w:val="005003BB"/>
    <w:rsid w:val="00502AB0"/>
    <w:rsid w:val="005058E5"/>
    <w:rsid w:val="00505B7C"/>
    <w:rsid w:val="005073CB"/>
    <w:rsid w:val="005129B1"/>
    <w:rsid w:val="00513D61"/>
    <w:rsid w:val="00515606"/>
    <w:rsid w:val="00515748"/>
    <w:rsid w:val="00515B85"/>
    <w:rsid w:val="0052047C"/>
    <w:rsid w:val="00520C5A"/>
    <w:rsid w:val="00522DCB"/>
    <w:rsid w:val="00524265"/>
    <w:rsid w:val="00524DBC"/>
    <w:rsid w:val="005274E4"/>
    <w:rsid w:val="00530EEF"/>
    <w:rsid w:val="00531921"/>
    <w:rsid w:val="005323F4"/>
    <w:rsid w:val="005324F0"/>
    <w:rsid w:val="005327BE"/>
    <w:rsid w:val="00535DAE"/>
    <w:rsid w:val="00536DA1"/>
    <w:rsid w:val="005408E2"/>
    <w:rsid w:val="00540F42"/>
    <w:rsid w:val="0054372A"/>
    <w:rsid w:val="0054567A"/>
    <w:rsid w:val="00546D12"/>
    <w:rsid w:val="00547738"/>
    <w:rsid w:val="00550D40"/>
    <w:rsid w:val="00551A38"/>
    <w:rsid w:val="00551F78"/>
    <w:rsid w:val="00554DAA"/>
    <w:rsid w:val="00556171"/>
    <w:rsid w:val="00557BB5"/>
    <w:rsid w:val="00561ABC"/>
    <w:rsid w:val="00562D71"/>
    <w:rsid w:val="00563E85"/>
    <w:rsid w:val="00564757"/>
    <w:rsid w:val="00564C1B"/>
    <w:rsid w:val="0056757C"/>
    <w:rsid w:val="0057405A"/>
    <w:rsid w:val="00575AAE"/>
    <w:rsid w:val="005813CB"/>
    <w:rsid w:val="00582120"/>
    <w:rsid w:val="00585975"/>
    <w:rsid w:val="00586FFA"/>
    <w:rsid w:val="005902E1"/>
    <w:rsid w:val="00593D42"/>
    <w:rsid w:val="0059612D"/>
    <w:rsid w:val="005A0EE4"/>
    <w:rsid w:val="005A1B43"/>
    <w:rsid w:val="005A201C"/>
    <w:rsid w:val="005A39D0"/>
    <w:rsid w:val="005A3A51"/>
    <w:rsid w:val="005A4720"/>
    <w:rsid w:val="005A4E53"/>
    <w:rsid w:val="005A532A"/>
    <w:rsid w:val="005B1C19"/>
    <w:rsid w:val="005B3CC7"/>
    <w:rsid w:val="005B4E04"/>
    <w:rsid w:val="005B77D4"/>
    <w:rsid w:val="005C05F5"/>
    <w:rsid w:val="005C1FB2"/>
    <w:rsid w:val="005C22B8"/>
    <w:rsid w:val="005C3430"/>
    <w:rsid w:val="005C644C"/>
    <w:rsid w:val="005D0204"/>
    <w:rsid w:val="005D09E0"/>
    <w:rsid w:val="005D34B7"/>
    <w:rsid w:val="005E0873"/>
    <w:rsid w:val="005E22C7"/>
    <w:rsid w:val="005E44A3"/>
    <w:rsid w:val="005E55CE"/>
    <w:rsid w:val="005E6C87"/>
    <w:rsid w:val="005F034D"/>
    <w:rsid w:val="005F0D57"/>
    <w:rsid w:val="005F2574"/>
    <w:rsid w:val="005F3599"/>
    <w:rsid w:val="005F489C"/>
    <w:rsid w:val="006001FF"/>
    <w:rsid w:val="0060097F"/>
    <w:rsid w:val="006012C9"/>
    <w:rsid w:val="00602893"/>
    <w:rsid w:val="006028ED"/>
    <w:rsid w:val="00603C2B"/>
    <w:rsid w:val="00603D8F"/>
    <w:rsid w:val="00603E26"/>
    <w:rsid w:val="006042FF"/>
    <w:rsid w:val="006066BB"/>
    <w:rsid w:val="00606AC2"/>
    <w:rsid w:val="00610A48"/>
    <w:rsid w:val="00611985"/>
    <w:rsid w:val="00615157"/>
    <w:rsid w:val="00615A17"/>
    <w:rsid w:val="00615A49"/>
    <w:rsid w:val="00617522"/>
    <w:rsid w:val="00617C43"/>
    <w:rsid w:val="00622738"/>
    <w:rsid w:val="0062514E"/>
    <w:rsid w:val="006253BA"/>
    <w:rsid w:val="00625986"/>
    <w:rsid w:val="00626158"/>
    <w:rsid w:val="006274C5"/>
    <w:rsid w:val="006338E7"/>
    <w:rsid w:val="0064161B"/>
    <w:rsid w:val="00642230"/>
    <w:rsid w:val="0064500E"/>
    <w:rsid w:val="006461B7"/>
    <w:rsid w:val="00646B66"/>
    <w:rsid w:val="0064704F"/>
    <w:rsid w:val="00651BF4"/>
    <w:rsid w:val="00651D96"/>
    <w:rsid w:val="00653622"/>
    <w:rsid w:val="006538CD"/>
    <w:rsid w:val="006539F3"/>
    <w:rsid w:val="00653A5F"/>
    <w:rsid w:val="00657915"/>
    <w:rsid w:val="00660F94"/>
    <w:rsid w:val="006623B9"/>
    <w:rsid w:val="00664F7E"/>
    <w:rsid w:val="00665CD9"/>
    <w:rsid w:val="00667131"/>
    <w:rsid w:val="006704DD"/>
    <w:rsid w:val="006719E9"/>
    <w:rsid w:val="00672DB6"/>
    <w:rsid w:val="00675BF8"/>
    <w:rsid w:val="00676A95"/>
    <w:rsid w:val="00676BD3"/>
    <w:rsid w:val="00680AEB"/>
    <w:rsid w:val="006812E2"/>
    <w:rsid w:val="00681D74"/>
    <w:rsid w:val="00682D46"/>
    <w:rsid w:val="0068387B"/>
    <w:rsid w:val="00683CE1"/>
    <w:rsid w:val="00691D06"/>
    <w:rsid w:val="00692D3E"/>
    <w:rsid w:val="006940CC"/>
    <w:rsid w:val="00697168"/>
    <w:rsid w:val="00697603"/>
    <w:rsid w:val="006A0FB7"/>
    <w:rsid w:val="006A19B7"/>
    <w:rsid w:val="006A2893"/>
    <w:rsid w:val="006A45C0"/>
    <w:rsid w:val="006A4A54"/>
    <w:rsid w:val="006A564C"/>
    <w:rsid w:val="006A6149"/>
    <w:rsid w:val="006A68E8"/>
    <w:rsid w:val="006B0656"/>
    <w:rsid w:val="006B10B3"/>
    <w:rsid w:val="006B2C78"/>
    <w:rsid w:val="006B3371"/>
    <w:rsid w:val="006B5412"/>
    <w:rsid w:val="006B7175"/>
    <w:rsid w:val="006B7739"/>
    <w:rsid w:val="006C1D77"/>
    <w:rsid w:val="006C4FE0"/>
    <w:rsid w:val="006C5D87"/>
    <w:rsid w:val="006C76D7"/>
    <w:rsid w:val="006C7C20"/>
    <w:rsid w:val="006C7C5A"/>
    <w:rsid w:val="006D3DE0"/>
    <w:rsid w:val="006D5162"/>
    <w:rsid w:val="006D6ACB"/>
    <w:rsid w:val="006D6E6E"/>
    <w:rsid w:val="006E0232"/>
    <w:rsid w:val="006E1ECD"/>
    <w:rsid w:val="006E2950"/>
    <w:rsid w:val="006E2CAD"/>
    <w:rsid w:val="006E4A95"/>
    <w:rsid w:val="006E4D9A"/>
    <w:rsid w:val="006E584B"/>
    <w:rsid w:val="006E7B68"/>
    <w:rsid w:val="006F027D"/>
    <w:rsid w:val="006F08D1"/>
    <w:rsid w:val="006F1086"/>
    <w:rsid w:val="006F1A6F"/>
    <w:rsid w:val="006F1CAA"/>
    <w:rsid w:val="006F4C69"/>
    <w:rsid w:val="006F4E95"/>
    <w:rsid w:val="006F6104"/>
    <w:rsid w:val="006F7397"/>
    <w:rsid w:val="007010C0"/>
    <w:rsid w:val="0070169E"/>
    <w:rsid w:val="00701748"/>
    <w:rsid w:val="00703902"/>
    <w:rsid w:val="00703BE2"/>
    <w:rsid w:val="00705E7A"/>
    <w:rsid w:val="00706840"/>
    <w:rsid w:val="00707321"/>
    <w:rsid w:val="00711905"/>
    <w:rsid w:val="007121B4"/>
    <w:rsid w:val="00717C41"/>
    <w:rsid w:val="007201D7"/>
    <w:rsid w:val="00724C8B"/>
    <w:rsid w:val="00725AF0"/>
    <w:rsid w:val="0072716E"/>
    <w:rsid w:val="00730753"/>
    <w:rsid w:val="00730A73"/>
    <w:rsid w:val="007312AF"/>
    <w:rsid w:val="007316DE"/>
    <w:rsid w:val="0073377D"/>
    <w:rsid w:val="007358E3"/>
    <w:rsid w:val="007363B6"/>
    <w:rsid w:val="00740509"/>
    <w:rsid w:val="00741863"/>
    <w:rsid w:val="007419AD"/>
    <w:rsid w:val="00742D64"/>
    <w:rsid w:val="007452F2"/>
    <w:rsid w:val="007453CF"/>
    <w:rsid w:val="0074543A"/>
    <w:rsid w:val="00746177"/>
    <w:rsid w:val="0074784E"/>
    <w:rsid w:val="00750466"/>
    <w:rsid w:val="007513B1"/>
    <w:rsid w:val="00752050"/>
    <w:rsid w:val="00752088"/>
    <w:rsid w:val="00753ED7"/>
    <w:rsid w:val="00755BBC"/>
    <w:rsid w:val="007562F3"/>
    <w:rsid w:val="00756CC2"/>
    <w:rsid w:val="007607FB"/>
    <w:rsid w:val="007623F7"/>
    <w:rsid w:val="00762FE8"/>
    <w:rsid w:val="00763FA0"/>
    <w:rsid w:val="0076512A"/>
    <w:rsid w:val="007659B5"/>
    <w:rsid w:val="00767838"/>
    <w:rsid w:val="00772C13"/>
    <w:rsid w:val="007748B4"/>
    <w:rsid w:val="0078048E"/>
    <w:rsid w:val="00782B73"/>
    <w:rsid w:val="00782E51"/>
    <w:rsid w:val="00783F15"/>
    <w:rsid w:val="0078410D"/>
    <w:rsid w:val="00784C92"/>
    <w:rsid w:val="00784DE2"/>
    <w:rsid w:val="0078772C"/>
    <w:rsid w:val="00790148"/>
    <w:rsid w:val="00791B98"/>
    <w:rsid w:val="007920EA"/>
    <w:rsid w:val="00792119"/>
    <w:rsid w:val="00792120"/>
    <w:rsid w:val="0079555D"/>
    <w:rsid w:val="00795C0F"/>
    <w:rsid w:val="00796DFF"/>
    <w:rsid w:val="007A4487"/>
    <w:rsid w:val="007A5BEF"/>
    <w:rsid w:val="007A72C5"/>
    <w:rsid w:val="007B1815"/>
    <w:rsid w:val="007B1B05"/>
    <w:rsid w:val="007B214B"/>
    <w:rsid w:val="007B272E"/>
    <w:rsid w:val="007B418B"/>
    <w:rsid w:val="007B443D"/>
    <w:rsid w:val="007C0C69"/>
    <w:rsid w:val="007C27E1"/>
    <w:rsid w:val="007C4C4C"/>
    <w:rsid w:val="007C550D"/>
    <w:rsid w:val="007C6062"/>
    <w:rsid w:val="007C6EF0"/>
    <w:rsid w:val="007C7CAF"/>
    <w:rsid w:val="007D1488"/>
    <w:rsid w:val="007D4530"/>
    <w:rsid w:val="007D4BF9"/>
    <w:rsid w:val="007D4C88"/>
    <w:rsid w:val="007D5096"/>
    <w:rsid w:val="007D54C9"/>
    <w:rsid w:val="007D5984"/>
    <w:rsid w:val="007D695D"/>
    <w:rsid w:val="007D7B1F"/>
    <w:rsid w:val="007E122A"/>
    <w:rsid w:val="007E191D"/>
    <w:rsid w:val="007E3391"/>
    <w:rsid w:val="007E35B2"/>
    <w:rsid w:val="007E5A2E"/>
    <w:rsid w:val="007E5FA8"/>
    <w:rsid w:val="007F34AD"/>
    <w:rsid w:val="007F3C8B"/>
    <w:rsid w:val="007F4AF1"/>
    <w:rsid w:val="007F578A"/>
    <w:rsid w:val="007F732B"/>
    <w:rsid w:val="007F7512"/>
    <w:rsid w:val="00801800"/>
    <w:rsid w:val="00801DE8"/>
    <w:rsid w:val="0080651A"/>
    <w:rsid w:val="0080652D"/>
    <w:rsid w:val="0080680D"/>
    <w:rsid w:val="00807C93"/>
    <w:rsid w:val="0081074F"/>
    <w:rsid w:val="008148AE"/>
    <w:rsid w:val="008159EA"/>
    <w:rsid w:val="00815D3C"/>
    <w:rsid w:val="008172BF"/>
    <w:rsid w:val="00817E84"/>
    <w:rsid w:val="00820377"/>
    <w:rsid w:val="008205C7"/>
    <w:rsid w:val="00821A2D"/>
    <w:rsid w:val="008273DA"/>
    <w:rsid w:val="00831E6D"/>
    <w:rsid w:val="0083218C"/>
    <w:rsid w:val="00833464"/>
    <w:rsid w:val="008341BE"/>
    <w:rsid w:val="00834A70"/>
    <w:rsid w:val="0083533F"/>
    <w:rsid w:val="00835352"/>
    <w:rsid w:val="00835B4B"/>
    <w:rsid w:val="0084231E"/>
    <w:rsid w:val="00842F62"/>
    <w:rsid w:val="00843A75"/>
    <w:rsid w:val="00844646"/>
    <w:rsid w:val="0084619A"/>
    <w:rsid w:val="00847FDC"/>
    <w:rsid w:val="00850681"/>
    <w:rsid w:val="00851171"/>
    <w:rsid w:val="00852793"/>
    <w:rsid w:val="00852A3B"/>
    <w:rsid w:val="00853639"/>
    <w:rsid w:val="0085402A"/>
    <w:rsid w:val="00856238"/>
    <w:rsid w:val="008564BD"/>
    <w:rsid w:val="00857413"/>
    <w:rsid w:val="008579B9"/>
    <w:rsid w:val="00861160"/>
    <w:rsid w:val="00861F9C"/>
    <w:rsid w:val="00864C4E"/>
    <w:rsid w:val="0086550F"/>
    <w:rsid w:val="00865BA8"/>
    <w:rsid w:val="0086646E"/>
    <w:rsid w:val="00866AFA"/>
    <w:rsid w:val="008674C9"/>
    <w:rsid w:val="008734A4"/>
    <w:rsid w:val="00874108"/>
    <w:rsid w:val="00875EC5"/>
    <w:rsid w:val="00877850"/>
    <w:rsid w:val="0088201E"/>
    <w:rsid w:val="00882059"/>
    <w:rsid w:val="00882BC3"/>
    <w:rsid w:val="0088468C"/>
    <w:rsid w:val="008852F9"/>
    <w:rsid w:val="00887352"/>
    <w:rsid w:val="008911E8"/>
    <w:rsid w:val="008961DE"/>
    <w:rsid w:val="008A181F"/>
    <w:rsid w:val="008A2DDE"/>
    <w:rsid w:val="008A465D"/>
    <w:rsid w:val="008A79A2"/>
    <w:rsid w:val="008B4BD9"/>
    <w:rsid w:val="008B7286"/>
    <w:rsid w:val="008B7491"/>
    <w:rsid w:val="008C031F"/>
    <w:rsid w:val="008C0BAE"/>
    <w:rsid w:val="008C2BF8"/>
    <w:rsid w:val="008C2F03"/>
    <w:rsid w:val="008C46FC"/>
    <w:rsid w:val="008C61DD"/>
    <w:rsid w:val="008C732D"/>
    <w:rsid w:val="008D11AC"/>
    <w:rsid w:val="008D563C"/>
    <w:rsid w:val="008D6ADA"/>
    <w:rsid w:val="008D73DA"/>
    <w:rsid w:val="008D77BE"/>
    <w:rsid w:val="008E6C28"/>
    <w:rsid w:val="008E7633"/>
    <w:rsid w:val="008F0B06"/>
    <w:rsid w:val="008F33F7"/>
    <w:rsid w:val="008F33F9"/>
    <w:rsid w:val="008F60FD"/>
    <w:rsid w:val="008F66F1"/>
    <w:rsid w:val="008F7867"/>
    <w:rsid w:val="008F7A9D"/>
    <w:rsid w:val="00902412"/>
    <w:rsid w:val="00905FFC"/>
    <w:rsid w:val="00907F16"/>
    <w:rsid w:val="00911C03"/>
    <w:rsid w:val="00912EAF"/>
    <w:rsid w:val="00913B0A"/>
    <w:rsid w:val="00914161"/>
    <w:rsid w:val="0091578A"/>
    <w:rsid w:val="009164FB"/>
    <w:rsid w:val="009168CC"/>
    <w:rsid w:val="00916BAE"/>
    <w:rsid w:val="00921CB9"/>
    <w:rsid w:val="00923BC4"/>
    <w:rsid w:val="009245A7"/>
    <w:rsid w:val="00924B8B"/>
    <w:rsid w:val="00925EB4"/>
    <w:rsid w:val="00926CD1"/>
    <w:rsid w:val="009308F6"/>
    <w:rsid w:val="00934CB6"/>
    <w:rsid w:val="00934F4F"/>
    <w:rsid w:val="009413A1"/>
    <w:rsid w:val="0094404B"/>
    <w:rsid w:val="009462D9"/>
    <w:rsid w:val="00946C07"/>
    <w:rsid w:val="009477C0"/>
    <w:rsid w:val="0095493A"/>
    <w:rsid w:val="00954A73"/>
    <w:rsid w:val="009552D8"/>
    <w:rsid w:val="00956C78"/>
    <w:rsid w:val="0095702E"/>
    <w:rsid w:val="00957095"/>
    <w:rsid w:val="00957736"/>
    <w:rsid w:val="00957A1F"/>
    <w:rsid w:val="0096038B"/>
    <w:rsid w:val="0097080C"/>
    <w:rsid w:val="00972169"/>
    <w:rsid w:val="00973702"/>
    <w:rsid w:val="0097468F"/>
    <w:rsid w:val="00975037"/>
    <w:rsid w:val="00975CAC"/>
    <w:rsid w:val="00976087"/>
    <w:rsid w:val="00976125"/>
    <w:rsid w:val="0098054B"/>
    <w:rsid w:val="00981BB1"/>
    <w:rsid w:val="00982793"/>
    <w:rsid w:val="00983CD4"/>
    <w:rsid w:val="00984994"/>
    <w:rsid w:val="009924BB"/>
    <w:rsid w:val="00995554"/>
    <w:rsid w:val="009969A6"/>
    <w:rsid w:val="00997A05"/>
    <w:rsid w:val="009A1E21"/>
    <w:rsid w:val="009A48A1"/>
    <w:rsid w:val="009A5312"/>
    <w:rsid w:val="009A5B97"/>
    <w:rsid w:val="009A5CD2"/>
    <w:rsid w:val="009A66A6"/>
    <w:rsid w:val="009B18A9"/>
    <w:rsid w:val="009B5207"/>
    <w:rsid w:val="009B5365"/>
    <w:rsid w:val="009B6C9E"/>
    <w:rsid w:val="009B75B1"/>
    <w:rsid w:val="009C05D2"/>
    <w:rsid w:val="009C0D17"/>
    <w:rsid w:val="009C15AE"/>
    <w:rsid w:val="009C19A1"/>
    <w:rsid w:val="009C5C81"/>
    <w:rsid w:val="009C673B"/>
    <w:rsid w:val="009C7740"/>
    <w:rsid w:val="009C7FCB"/>
    <w:rsid w:val="009D0BA9"/>
    <w:rsid w:val="009D3CE3"/>
    <w:rsid w:val="009D47B7"/>
    <w:rsid w:val="009E00B0"/>
    <w:rsid w:val="009E1182"/>
    <w:rsid w:val="009E121E"/>
    <w:rsid w:val="009E1368"/>
    <w:rsid w:val="009E200F"/>
    <w:rsid w:val="009E2BA2"/>
    <w:rsid w:val="009E4F9E"/>
    <w:rsid w:val="009E5E06"/>
    <w:rsid w:val="009E66EE"/>
    <w:rsid w:val="009E790C"/>
    <w:rsid w:val="009F266C"/>
    <w:rsid w:val="009F393A"/>
    <w:rsid w:val="009F65F1"/>
    <w:rsid w:val="009F7AA1"/>
    <w:rsid w:val="00A00119"/>
    <w:rsid w:val="00A01458"/>
    <w:rsid w:val="00A01A10"/>
    <w:rsid w:val="00A02892"/>
    <w:rsid w:val="00A05259"/>
    <w:rsid w:val="00A068C3"/>
    <w:rsid w:val="00A0764F"/>
    <w:rsid w:val="00A07B08"/>
    <w:rsid w:val="00A10D0C"/>
    <w:rsid w:val="00A10FA9"/>
    <w:rsid w:val="00A11548"/>
    <w:rsid w:val="00A1452A"/>
    <w:rsid w:val="00A1708E"/>
    <w:rsid w:val="00A175F7"/>
    <w:rsid w:val="00A17C28"/>
    <w:rsid w:val="00A216AB"/>
    <w:rsid w:val="00A2190D"/>
    <w:rsid w:val="00A25326"/>
    <w:rsid w:val="00A300CD"/>
    <w:rsid w:val="00A31A7F"/>
    <w:rsid w:val="00A36B63"/>
    <w:rsid w:val="00A37A0E"/>
    <w:rsid w:val="00A37BEE"/>
    <w:rsid w:val="00A403FB"/>
    <w:rsid w:val="00A41FFD"/>
    <w:rsid w:val="00A42675"/>
    <w:rsid w:val="00A42F2D"/>
    <w:rsid w:val="00A51C4F"/>
    <w:rsid w:val="00A530B7"/>
    <w:rsid w:val="00A57DD1"/>
    <w:rsid w:val="00A60568"/>
    <w:rsid w:val="00A606E6"/>
    <w:rsid w:val="00A61847"/>
    <w:rsid w:val="00A62DCD"/>
    <w:rsid w:val="00A63BF2"/>
    <w:rsid w:val="00A64424"/>
    <w:rsid w:val="00A653CA"/>
    <w:rsid w:val="00A65F81"/>
    <w:rsid w:val="00A718F4"/>
    <w:rsid w:val="00A750BF"/>
    <w:rsid w:val="00A82062"/>
    <w:rsid w:val="00A830F8"/>
    <w:rsid w:val="00A84879"/>
    <w:rsid w:val="00A85486"/>
    <w:rsid w:val="00A85A77"/>
    <w:rsid w:val="00A90B00"/>
    <w:rsid w:val="00A910B6"/>
    <w:rsid w:val="00A92126"/>
    <w:rsid w:val="00A92834"/>
    <w:rsid w:val="00A936F3"/>
    <w:rsid w:val="00A94A48"/>
    <w:rsid w:val="00A950BE"/>
    <w:rsid w:val="00A95330"/>
    <w:rsid w:val="00A958B6"/>
    <w:rsid w:val="00AA34D7"/>
    <w:rsid w:val="00AA3FBD"/>
    <w:rsid w:val="00AA5C78"/>
    <w:rsid w:val="00AA6242"/>
    <w:rsid w:val="00AA6921"/>
    <w:rsid w:val="00AA7528"/>
    <w:rsid w:val="00AA7E08"/>
    <w:rsid w:val="00AA7F25"/>
    <w:rsid w:val="00AB10A0"/>
    <w:rsid w:val="00AB172C"/>
    <w:rsid w:val="00AB2B55"/>
    <w:rsid w:val="00AB3551"/>
    <w:rsid w:val="00AB3F1C"/>
    <w:rsid w:val="00AB60E7"/>
    <w:rsid w:val="00AB6A37"/>
    <w:rsid w:val="00AC2E11"/>
    <w:rsid w:val="00AC445C"/>
    <w:rsid w:val="00AC5EC0"/>
    <w:rsid w:val="00AC6855"/>
    <w:rsid w:val="00AC7B3F"/>
    <w:rsid w:val="00AC7FCA"/>
    <w:rsid w:val="00AD2473"/>
    <w:rsid w:val="00AD53A1"/>
    <w:rsid w:val="00AE18AB"/>
    <w:rsid w:val="00AE1B7B"/>
    <w:rsid w:val="00AE1D37"/>
    <w:rsid w:val="00AE1F3D"/>
    <w:rsid w:val="00AE5AB4"/>
    <w:rsid w:val="00AE6A8D"/>
    <w:rsid w:val="00AE70A8"/>
    <w:rsid w:val="00AE7413"/>
    <w:rsid w:val="00AF16B4"/>
    <w:rsid w:val="00AF1A23"/>
    <w:rsid w:val="00AF3C21"/>
    <w:rsid w:val="00AF4768"/>
    <w:rsid w:val="00AF5A32"/>
    <w:rsid w:val="00AF720E"/>
    <w:rsid w:val="00AF7D8B"/>
    <w:rsid w:val="00B007E4"/>
    <w:rsid w:val="00B01A4A"/>
    <w:rsid w:val="00B01B55"/>
    <w:rsid w:val="00B01FE1"/>
    <w:rsid w:val="00B020AA"/>
    <w:rsid w:val="00B030B4"/>
    <w:rsid w:val="00B049D4"/>
    <w:rsid w:val="00B05B8B"/>
    <w:rsid w:val="00B06C51"/>
    <w:rsid w:val="00B10347"/>
    <w:rsid w:val="00B105E7"/>
    <w:rsid w:val="00B11919"/>
    <w:rsid w:val="00B11DF4"/>
    <w:rsid w:val="00B11E62"/>
    <w:rsid w:val="00B12929"/>
    <w:rsid w:val="00B17261"/>
    <w:rsid w:val="00B22B7E"/>
    <w:rsid w:val="00B24CF0"/>
    <w:rsid w:val="00B25775"/>
    <w:rsid w:val="00B301D4"/>
    <w:rsid w:val="00B30745"/>
    <w:rsid w:val="00B307DB"/>
    <w:rsid w:val="00B30D0A"/>
    <w:rsid w:val="00B32039"/>
    <w:rsid w:val="00B32301"/>
    <w:rsid w:val="00B342FD"/>
    <w:rsid w:val="00B350B1"/>
    <w:rsid w:val="00B353BB"/>
    <w:rsid w:val="00B36B4D"/>
    <w:rsid w:val="00B41575"/>
    <w:rsid w:val="00B42160"/>
    <w:rsid w:val="00B43F9C"/>
    <w:rsid w:val="00B442E4"/>
    <w:rsid w:val="00B45430"/>
    <w:rsid w:val="00B455E5"/>
    <w:rsid w:val="00B46983"/>
    <w:rsid w:val="00B50D36"/>
    <w:rsid w:val="00B52D08"/>
    <w:rsid w:val="00B535FE"/>
    <w:rsid w:val="00B53D74"/>
    <w:rsid w:val="00B562EB"/>
    <w:rsid w:val="00B5650C"/>
    <w:rsid w:val="00B61F3B"/>
    <w:rsid w:val="00B62150"/>
    <w:rsid w:val="00B6336D"/>
    <w:rsid w:val="00B63CED"/>
    <w:rsid w:val="00B64C0D"/>
    <w:rsid w:val="00B6616C"/>
    <w:rsid w:val="00B704A4"/>
    <w:rsid w:val="00B71107"/>
    <w:rsid w:val="00B72978"/>
    <w:rsid w:val="00B8354E"/>
    <w:rsid w:val="00B8381D"/>
    <w:rsid w:val="00B83FBA"/>
    <w:rsid w:val="00B85736"/>
    <w:rsid w:val="00B864FC"/>
    <w:rsid w:val="00B86593"/>
    <w:rsid w:val="00B867D8"/>
    <w:rsid w:val="00B86DC2"/>
    <w:rsid w:val="00B907CF"/>
    <w:rsid w:val="00B92725"/>
    <w:rsid w:val="00B92DC8"/>
    <w:rsid w:val="00B92DD8"/>
    <w:rsid w:val="00B94921"/>
    <w:rsid w:val="00B9565D"/>
    <w:rsid w:val="00B974A0"/>
    <w:rsid w:val="00B9791D"/>
    <w:rsid w:val="00BA14D8"/>
    <w:rsid w:val="00BA5651"/>
    <w:rsid w:val="00BA610C"/>
    <w:rsid w:val="00BA7AD0"/>
    <w:rsid w:val="00BB30C2"/>
    <w:rsid w:val="00BC3F1F"/>
    <w:rsid w:val="00BC5BC2"/>
    <w:rsid w:val="00BC6273"/>
    <w:rsid w:val="00BC62DD"/>
    <w:rsid w:val="00BC64AE"/>
    <w:rsid w:val="00BD1493"/>
    <w:rsid w:val="00BD3AFC"/>
    <w:rsid w:val="00BD3B10"/>
    <w:rsid w:val="00BD5D77"/>
    <w:rsid w:val="00BD6120"/>
    <w:rsid w:val="00BD7213"/>
    <w:rsid w:val="00BE0DE0"/>
    <w:rsid w:val="00BE26C3"/>
    <w:rsid w:val="00BE2B54"/>
    <w:rsid w:val="00BE3F13"/>
    <w:rsid w:val="00BE3F39"/>
    <w:rsid w:val="00BE46E0"/>
    <w:rsid w:val="00BE7F14"/>
    <w:rsid w:val="00BF038F"/>
    <w:rsid w:val="00BF0EBD"/>
    <w:rsid w:val="00BF170C"/>
    <w:rsid w:val="00BF4ABF"/>
    <w:rsid w:val="00BF687A"/>
    <w:rsid w:val="00C020DD"/>
    <w:rsid w:val="00C03A27"/>
    <w:rsid w:val="00C03B14"/>
    <w:rsid w:val="00C04B2F"/>
    <w:rsid w:val="00C06D2D"/>
    <w:rsid w:val="00C07951"/>
    <w:rsid w:val="00C118A8"/>
    <w:rsid w:val="00C11B8E"/>
    <w:rsid w:val="00C11BF3"/>
    <w:rsid w:val="00C11E94"/>
    <w:rsid w:val="00C1305B"/>
    <w:rsid w:val="00C139F8"/>
    <w:rsid w:val="00C148BB"/>
    <w:rsid w:val="00C16486"/>
    <w:rsid w:val="00C2082D"/>
    <w:rsid w:val="00C22034"/>
    <w:rsid w:val="00C233AB"/>
    <w:rsid w:val="00C245CA"/>
    <w:rsid w:val="00C27775"/>
    <w:rsid w:val="00C27AD4"/>
    <w:rsid w:val="00C3209D"/>
    <w:rsid w:val="00C3368D"/>
    <w:rsid w:val="00C35C4C"/>
    <w:rsid w:val="00C374F0"/>
    <w:rsid w:val="00C4029A"/>
    <w:rsid w:val="00C41868"/>
    <w:rsid w:val="00C41B8D"/>
    <w:rsid w:val="00C42375"/>
    <w:rsid w:val="00C42563"/>
    <w:rsid w:val="00C4261E"/>
    <w:rsid w:val="00C446A3"/>
    <w:rsid w:val="00C44BFB"/>
    <w:rsid w:val="00C45A33"/>
    <w:rsid w:val="00C46056"/>
    <w:rsid w:val="00C462AB"/>
    <w:rsid w:val="00C46500"/>
    <w:rsid w:val="00C53695"/>
    <w:rsid w:val="00C53FB7"/>
    <w:rsid w:val="00C56E03"/>
    <w:rsid w:val="00C60236"/>
    <w:rsid w:val="00C633C4"/>
    <w:rsid w:val="00C640E2"/>
    <w:rsid w:val="00C6487C"/>
    <w:rsid w:val="00C65D62"/>
    <w:rsid w:val="00C66736"/>
    <w:rsid w:val="00C7117D"/>
    <w:rsid w:val="00C712E4"/>
    <w:rsid w:val="00C72009"/>
    <w:rsid w:val="00C720D7"/>
    <w:rsid w:val="00C72713"/>
    <w:rsid w:val="00C72F21"/>
    <w:rsid w:val="00C75648"/>
    <w:rsid w:val="00C76E59"/>
    <w:rsid w:val="00C84441"/>
    <w:rsid w:val="00C86B54"/>
    <w:rsid w:val="00C8752E"/>
    <w:rsid w:val="00C87D9B"/>
    <w:rsid w:val="00C91443"/>
    <w:rsid w:val="00C93349"/>
    <w:rsid w:val="00C93C37"/>
    <w:rsid w:val="00C950DB"/>
    <w:rsid w:val="00CA12DF"/>
    <w:rsid w:val="00CA3BDC"/>
    <w:rsid w:val="00CA4978"/>
    <w:rsid w:val="00CA662A"/>
    <w:rsid w:val="00CA6EF2"/>
    <w:rsid w:val="00CA7D28"/>
    <w:rsid w:val="00CB1344"/>
    <w:rsid w:val="00CB2EF4"/>
    <w:rsid w:val="00CB2FF4"/>
    <w:rsid w:val="00CB3DC8"/>
    <w:rsid w:val="00CB4D59"/>
    <w:rsid w:val="00CB70D1"/>
    <w:rsid w:val="00CB7BCF"/>
    <w:rsid w:val="00CC1389"/>
    <w:rsid w:val="00CC4C0A"/>
    <w:rsid w:val="00CD2685"/>
    <w:rsid w:val="00CD2E73"/>
    <w:rsid w:val="00CD3645"/>
    <w:rsid w:val="00CD3B16"/>
    <w:rsid w:val="00CD3F33"/>
    <w:rsid w:val="00CD57F4"/>
    <w:rsid w:val="00CD77CE"/>
    <w:rsid w:val="00CD7D9B"/>
    <w:rsid w:val="00CE06FC"/>
    <w:rsid w:val="00CE52E5"/>
    <w:rsid w:val="00CE785A"/>
    <w:rsid w:val="00CF10DD"/>
    <w:rsid w:val="00CF1299"/>
    <w:rsid w:val="00CF1AE8"/>
    <w:rsid w:val="00CF2430"/>
    <w:rsid w:val="00CF2BF7"/>
    <w:rsid w:val="00CF4187"/>
    <w:rsid w:val="00CF536A"/>
    <w:rsid w:val="00D0159F"/>
    <w:rsid w:val="00D01600"/>
    <w:rsid w:val="00D0251A"/>
    <w:rsid w:val="00D028AB"/>
    <w:rsid w:val="00D0728C"/>
    <w:rsid w:val="00D07B06"/>
    <w:rsid w:val="00D10156"/>
    <w:rsid w:val="00D10929"/>
    <w:rsid w:val="00D11DEF"/>
    <w:rsid w:val="00D13507"/>
    <w:rsid w:val="00D13CCB"/>
    <w:rsid w:val="00D146D2"/>
    <w:rsid w:val="00D152B0"/>
    <w:rsid w:val="00D156FB"/>
    <w:rsid w:val="00D15ECC"/>
    <w:rsid w:val="00D17E51"/>
    <w:rsid w:val="00D20EC6"/>
    <w:rsid w:val="00D20EDE"/>
    <w:rsid w:val="00D25185"/>
    <w:rsid w:val="00D25876"/>
    <w:rsid w:val="00D26018"/>
    <w:rsid w:val="00D26A36"/>
    <w:rsid w:val="00D278B2"/>
    <w:rsid w:val="00D30E06"/>
    <w:rsid w:val="00D3271D"/>
    <w:rsid w:val="00D333B8"/>
    <w:rsid w:val="00D33449"/>
    <w:rsid w:val="00D350DF"/>
    <w:rsid w:val="00D36355"/>
    <w:rsid w:val="00D36ADC"/>
    <w:rsid w:val="00D37103"/>
    <w:rsid w:val="00D404BF"/>
    <w:rsid w:val="00D40DBC"/>
    <w:rsid w:val="00D41ED9"/>
    <w:rsid w:val="00D421BE"/>
    <w:rsid w:val="00D46A58"/>
    <w:rsid w:val="00D47BD6"/>
    <w:rsid w:val="00D503B4"/>
    <w:rsid w:val="00D50910"/>
    <w:rsid w:val="00D51068"/>
    <w:rsid w:val="00D53273"/>
    <w:rsid w:val="00D55676"/>
    <w:rsid w:val="00D56240"/>
    <w:rsid w:val="00D565D2"/>
    <w:rsid w:val="00D63002"/>
    <w:rsid w:val="00D64651"/>
    <w:rsid w:val="00D64FAB"/>
    <w:rsid w:val="00D6577D"/>
    <w:rsid w:val="00D65FC1"/>
    <w:rsid w:val="00D6702F"/>
    <w:rsid w:val="00D70CA5"/>
    <w:rsid w:val="00D71239"/>
    <w:rsid w:val="00D723AC"/>
    <w:rsid w:val="00D7357C"/>
    <w:rsid w:val="00D73830"/>
    <w:rsid w:val="00D76171"/>
    <w:rsid w:val="00D76E09"/>
    <w:rsid w:val="00D807E8"/>
    <w:rsid w:val="00D80F9B"/>
    <w:rsid w:val="00D831FE"/>
    <w:rsid w:val="00D83260"/>
    <w:rsid w:val="00D83AFE"/>
    <w:rsid w:val="00D84489"/>
    <w:rsid w:val="00D852CC"/>
    <w:rsid w:val="00D85CF0"/>
    <w:rsid w:val="00D87431"/>
    <w:rsid w:val="00D9071C"/>
    <w:rsid w:val="00D9100B"/>
    <w:rsid w:val="00D918D1"/>
    <w:rsid w:val="00D92187"/>
    <w:rsid w:val="00D927B9"/>
    <w:rsid w:val="00D93082"/>
    <w:rsid w:val="00D94A0A"/>
    <w:rsid w:val="00D95991"/>
    <w:rsid w:val="00D96F77"/>
    <w:rsid w:val="00DA51FF"/>
    <w:rsid w:val="00DA5F78"/>
    <w:rsid w:val="00DA68FB"/>
    <w:rsid w:val="00DB07FE"/>
    <w:rsid w:val="00DB259D"/>
    <w:rsid w:val="00DB2F9E"/>
    <w:rsid w:val="00DB4798"/>
    <w:rsid w:val="00DB4F48"/>
    <w:rsid w:val="00DB5BDB"/>
    <w:rsid w:val="00DC2604"/>
    <w:rsid w:val="00DC37F0"/>
    <w:rsid w:val="00DC3C28"/>
    <w:rsid w:val="00DC3D37"/>
    <w:rsid w:val="00DD276B"/>
    <w:rsid w:val="00DD30C9"/>
    <w:rsid w:val="00DD4972"/>
    <w:rsid w:val="00DD5827"/>
    <w:rsid w:val="00DD7856"/>
    <w:rsid w:val="00DE2132"/>
    <w:rsid w:val="00DE54DE"/>
    <w:rsid w:val="00DE5ABD"/>
    <w:rsid w:val="00DF0696"/>
    <w:rsid w:val="00DF136A"/>
    <w:rsid w:val="00DF2C45"/>
    <w:rsid w:val="00DF3CA2"/>
    <w:rsid w:val="00DF6797"/>
    <w:rsid w:val="00DF67CE"/>
    <w:rsid w:val="00DF6AF2"/>
    <w:rsid w:val="00E0083D"/>
    <w:rsid w:val="00E01051"/>
    <w:rsid w:val="00E0176D"/>
    <w:rsid w:val="00E020DE"/>
    <w:rsid w:val="00E02BFA"/>
    <w:rsid w:val="00E0402F"/>
    <w:rsid w:val="00E047E5"/>
    <w:rsid w:val="00E050B4"/>
    <w:rsid w:val="00E07588"/>
    <w:rsid w:val="00E1010A"/>
    <w:rsid w:val="00E10716"/>
    <w:rsid w:val="00E1384B"/>
    <w:rsid w:val="00E13BB4"/>
    <w:rsid w:val="00E1497F"/>
    <w:rsid w:val="00E174A6"/>
    <w:rsid w:val="00E17899"/>
    <w:rsid w:val="00E17FC7"/>
    <w:rsid w:val="00E2287B"/>
    <w:rsid w:val="00E2339D"/>
    <w:rsid w:val="00E250C3"/>
    <w:rsid w:val="00E26216"/>
    <w:rsid w:val="00E26842"/>
    <w:rsid w:val="00E275A5"/>
    <w:rsid w:val="00E27B0D"/>
    <w:rsid w:val="00E27B78"/>
    <w:rsid w:val="00E30C5C"/>
    <w:rsid w:val="00E30CBA"/>
    <w:rsid w:val="00E323B1"/>
    <w:rsid w:val="00E32B87"/>
    <w:rsid w:val="00E361AF"/>
    <w:rsid w:val="00E427E0"/>
    <w:rsid w:val="00E43327"/>
    <w:rsid w:val="00E450B2"/>
    <w:rsid w:val="00E52E73"/>
    <w:rsid w:val="00E5314B"/>
    <w:rsid w:val="00E549D3"/>
    <w:rsid w:val="00E56E92"/>
    <w:rsid w:val="00E578E4"/>
    <w:rsid w:val="00E60A13"/>
    <w:rsid w:val="00E63D02"/>
    <w:rsid w:val="00E64EFC"/>
    <w:rsid w:val="00E64F3F"/>
    <w:rsid w:val="00E6537F"/>
    <w:rsid w:val="00E66C00"/>
    <w:rsid w:val="00E6786B"/>
    <w:rsid w:val="00E706F7"/>
    <w:rsid w:val="00E70C22"/>
    <w:rsid w:val="00E75744"/>
    <w:rsid w:val="00E76BD1"/>
    <w:rsid w:val="00E7768B"/>
    <w:rsid w:val="00E80F0E"/>
    <w:rsid w:val="00E850BF"/>
    <w:rsid w:val="00E868A5"/>
    <w:rsid w:val="00E906E4"/>
    <w:rsid w:val="00E91098"/>
    <w:rsid w:val="00E93316"/>
    <w:rsid w:val="00E940AA"/>
    <w:rsid w:val="00E94D55"/>
    <w:rsid w:val="00E95A47"/>
    <w:rsid w:val="00E95A89"/>
    <w:rsid w:val="00EA017D"/>
    <w:rsid w:val="00EA1631"/>
    <w:rsid w:val="00EA281A"/>
    <w:rsid w:val="00EA2D1A"/>
    <w:rsid w:val="00EA3243"/>
    <w:rsid w:val="00EA585A"/>
    <w:rsid w:val="00EA6FBE"/>
    <w:rsid w:val="00EA70AA"/>
    <w:rsid w:val="00EA7121"/>
    <w:rsid w:val="00EA71BE"/>
    <w:rsid w:val="00EB15FA"/>
    <w:rsid w:val="00EB1835"/>
    <w:rsid w:val="00EB5A98"/>
    <w:rsid w:val="00EB759E"/>
    <w:rsid w:val="00EB7A5E"/>
    <w:rsid w:val="00EC2031"/>
    <w:rsid w:val="00EC2224"/>
    <w:rsid w:val="00EC2D45"/>
    <w:rsid w:val="00EC3824"/>
    <w:rsid w:val="00EC620D"/>
    <w:rsid w:val="00EC6B75"/>
    <w:rsid w:val="00ED1E28"/>
    <w:rsid w:val="00ED266F"/>
    <w:rsid w:val="00ED6FA9"/>
    <w:rsid w:val="00ED71A7"/>
    <w:rsid w:val="00EE0308"/>
    <w:rsid w:val="00EE22B7"/>
    <w:rsid w:val="00EE4053"/>
    <w:rsid w:val="00EF0793"/>
    <w:rsid w:val="00EF0E2E"/>
    <w:rsid w:val="00EF2D87"/>
    <w:rsid w:val="00EF3F3A"/>
    <w:rsid w:val="00EF5D48"/>
    <w:rsid w:val="00EF5D90"/>
    <w:rsid w:val="00EF752C"/>
    <w:rsid w:val="00F038F0"/>
    <w:rsid w:val="00F07960"/>
    <w:rsid w:val="00F1068D"/>
    <w:rsid w:val="00F11916"/>
    <w:rsid w:val="00F119AB"/>
    <w:rsid w:val="00F1386B"/>
    <w:rsid w:val="00F14262"/>
    <w:rsid w:val="00F14E79"/>
    <w:rsid w:val="00F16370"/>
    <w:rsid w:val="00F16FBD"/>
    <w:rsid w:val="00F20A82"/>
    <w:rsid w:val="00F22597"/>
    <w:rsid w:val="00F25244"/>
    <w:rsid w:val="00F277A8"/>
    <w:rsid w:val="00F3003E"/>
    <w:rsid w:val="00F31683"/>
    <w:rsid w:val="00F32130"/>
    <w:rsid w:val="00F336D7"/>
    <w:rsid w:val="00F33C71"/>
    <w:rsid w:val="00F355AE"/>
    <w:rsid w:val="00F3745D"/>
    <w:rsid w:val="00F37780"/>
    <w:rsid w:val="00F37B95"/>
    <w:rsid w:val="00F408B4"/>
    <w:rsid w:val="00F43235"/>
    <w:rsid w:val="00F43ADF"/>
    <w:rsid w:val="00F45353"/>
    <w:rsid w:val="00F507A0"/>
    <w:rsid w:val="00F556F3"/>
    <w:rsid w:val="00F562B1"/>
    <w:rsid w:val="00F56F66"/>
    <w:rsid w:val="00F5724D"/>
    <w:rsid w:val="00F601F1"/>
    <w:rsid w:val="00F608D8"/>
    <w:rsid w:val="00F6286B"/>
    <w:rsid w:val="00F62C9C"/>
    <w:rsid w:val="00F6550D"/>
    <w:rsid w:val="00F6567C"/>
    <w:rsid w:val="00F65E3A"/>
    <w:rsid w:val="00F75A24"/>
    <w:rsid w:val="00F75A5A"/>
    <w:rsid w:val="00F7687C"/>
    <w:rsid w:val="00F76BA4"/>
    <w:rsid w:val="00F82EFA"/>
    <w:rsid w:val="00F83187"/>
    <w:rsid w:val="00F83509"/>
    <w:rsid w:val="00F91BA2"/>
    <w:rsid w:val="00F9342F"/>
    <w:rsid w:val="00F94B46"/>
    <w:rsid w:val="00FA022D"/>
    <w:rsid w:val="00FA0FCD"/>
    <w:rsid w:val="00FA1365"/>
    <w:rsid w:val="00FA1AA2"/>
    <w:rsid w:val="00FA1AD4"/>
    <w:rsid w:val="00FA5AB9"/>
    <w:rsid w:val="00FA5D06"/>
    <w:rsid w:val="00FA5E08"/>
    <w:rsid w:val="00FA6032"/>
    <w:rsid w:val="00FA7F54"/>
    <w:rsid w:val="00FB3245"/>
    <w:rsid w:val="00FB6C0A"/>
    <w:rsid w:val="00FB7D7E"/>
    <w:rsid w:val="00FC0705"/>
    <w:rsid w:val="00FC1313"/>
    <w:rsid w:val="00FC1C4F"/>
    <w:rsid w:val="00FC251C"/>
    <w:rsid w:val="00FC2C2E"/>
    <w:rsid w:val="00FC3204"/>
    <w:rsid w:val="00FC4C47"/>
    <w:rsid w:val="00FC6EC2"/>
    <w:rsid w:val="00FD53E3"/>
    <w:rsid w:val="00FD6508"/>
    <w:rsid w:val="00FD769A"/>
    <w:rsid w:val="00FD7E70"/>
    <w:rsid w:val="00FE22D1"/>
    <w:rsid w:val="00FE24DD"/>
    <w:rsid w:val="00FE27AD"/>
    <w:rsid w:val="00FE2F25"/>
    <w:rsid w:val="00FE3BEC"/>
    <w:rsid w:val="00FE475A"/>
    <w:rsid w:val="00FE78D4"/>
    <w:rsid w:val="00FF0E2F"/>
    <w:rsid w:val="00FF1972"/>
    <w:rsid w:val="00FF1A62"/>
    <w:rsid w:val="00FF287C"/>
    <w:rsid w:val="00FF3A58"/>
    <w:rsid w:val="00FF3DD4"/>
    <w:rsid w:val="00FF4CD0"/>
    <w:rsid w:val="00FF5652"/>
    <w:rsid w:val="00FF59F9"/>
    <w:rsid w:val="00FF616D"/>
    <w:rsid w:val="00FF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cfc,#dcdbb7,#060,#ffdeb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2E1"/>
    <w:rPr>
      <w:sz w:val="24"/>
      <w:szCs w:val="24"/>
    </w:rPr>
  </w:style>
  <w:style w:type="paragraph" w:styleId="1">
    <w:name w:val="heading 1"/>
    <w:basedOn w:val="a"/>
    <w:next w:val="a"/>
    <w:qFormat/>
    <w:rsid w:val="00FC251C"/>
    <w:pPr>
      <w:keepNext/>
      <w:jc w:val="center"/>
      <w:outlineLvl w:val="0"/>
    </w:pPr>
    <w:rPr>
      <w:szCs w:val="20"/>
    </w:rPr>
  </w:style>
  <w:style w:type="paragraph" w:styleId="2">
    <w:name w:val="heading 2"/>
    <w:basedOn w:val="a"/>
    <w:next w:val="a"/>
    <w:link w:val="20"/>
    <w:qFormat/>
    <w:rsid w:val="00D146D2"/>
    <w:pPr>
      <w:keepNext/>
      <w:spacing w:before="240" w:after="60"/>
      <w:outlineLvl w:val="1"/>
    </w:pPr>
    <w:rPr>
      <w:rFonts w:ascii="Cambria" w:hAnsi="Cambria"/>
      <w:b/>
      <w:bCs/>
      <w:i/>
      <w:iCs/>
      <w:sz w:val="28"/>
      <w:szCs w:val="28"/>
    </w:rPr>
  </w:style>
  <w:style w:type="paragraph" w:styleId="3">
    <w:name w:val="heading 3"/>
    <w:basedOn w:val="a"/>
    <w:next w:val="a"/>
    <w:qFormat/>
    <w:rsid w:val="008F33F7"/>
    <w:pPr>
      <w:keepNext/>
      <w:spacing w:before="240" w:after="60"/>
      <w:outlineLvl w:val="2"/>
    </w:pPr>
    <w:rPr>
      <w:rFonts w:ascii="Arial" w:hAnsi="Arial" w:cs="Arial"/>
      <w:b/>
      <w:bCs/>
      <w:sz w:val="26"/>
      <w:szCs w:val="26"/>
    </w:rPr>
  </w:style>
  <w:style w:type="paragraph" w:styleId="4">
    <w:name w:val="heading 4"/>
    <w:basedOn w:val="a"/>
    <w:next w:val="a"/>
    <w:qFormat/>
    <w:rsid w:val="009924B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E2950"/>
    <w:pPr>
      <w:spacing w:after="200" w:line="276" w:lineRule="auto"/>
      <w:ind w:left="720"/>
      <w:contextualSpacing/>
    </w:pPr>
    <w:rPr>
      <w:rFonts w:ascii="Calibri" w:hAnsi="Calibri"/>
      <w:sz w:val="22"/>
      <w:szCs w:val="22"/>
    </w:rPr>
  </w:style>
  <w:style w:type="paragraph" w:styleId="a4">
    <w:name w:val="Body Text"/>
    <w:basedOn w:val="a"/>
    <w:link w:val="a5"/>
    <w:rsid w:val="00116AD0"/>
    <w:rPr>
      <w:sz w:val="28"/>
    </w:rPr>
  </w:style>
  <w:style w:type="paragraph" w:styleId="21">
    <w:name w:val="Body Text 2"/>
    <w:basedOn w:val="a"/>
    <w:rsid w:val="00116AD0"/>
    <w:rPr>
      <w:color w:val="000000"/>
      <w:sz w:val="28"/>
    </w:rPr>
  </w:style>
  <w:style w:type="table" w:styleId="a6">
    <w:name w:val="Table Grid"/>
    <w:basedOn w:val="a1"/>
    <w:uiPriority w:val="59"/>
    <w:rsid w:val="00762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3B4F5D"/>
    <w:pPr>
      <w:tabs>
        <w:tab w:val="center" w:pos="4677"/>
        <w:tab w:val="right" w:pos="9355"/>
      </w:tabs>
    </w:pPr>
  </w:style>
  <w:style w:type="character" w:styleId="a9">
    <w:name w:val="page number"/>
    <w:basedOn w:val="a0"/>
    <w:rsid w:val="003B4F5D"/>
  </w:style>
  <w:style w:type="paragraph" w:styleId="aa">
    <w:name w:val="header"/>
    <w:basedOn w:val="a"/>
    <w:link w:val="ab"/>
    <w:uiPriority w:val="99"/>
    <w:rsid w:val="00093814"/>
    <w:pPr>
      <w:tabs>
        <w:tab w:val="center" w:pos="4677"/>
        <w:tab w:val="right" w:pos="9355"/>
      </w:tabs>
    </w:pPr>
  </w:style>
  <w:style w:type="character" w:customStyle="1" w:styleId="ab">
    <w:name w:val="Верхний колонтитул Знак"/>
    <w:link w:val="aa"/>
    <w:uiPriority w:val="99"/>
    <w:rsid w:val="00093814"/>
    <w:rPr>
      <w:sz w:val="24"/>
      <w:szCs w:val="24"/>
    </w:rPr>
  </w:style>
  <w:style w:type="paragraph" w:customStyle="1" w:styleId="ConsPlusNormal">
    <w:name w:val="ConsPlusNormal"/>
    <w:rsid w:val="007B214B"/>
    <w:pPr>
      <w:ind w:firstLine="720"/>
    </w:pPr>
    <w:rPr>
      <w:rFonts w:ascii="Arial" w:hAnsi="Arial" w:cs="Arial"/>
      <w:color w:val="000000"/>
      <w:kern w:val="28"/>
    </w:rPr>
  </w:style>
  <w:style w:type="paragraph" w:customStyle="1" w:styleId="Default">
    <w:name w:val="Default"/>
    <w:rsid w:val="007E5FA8"/>
    <w:pPr>
      <w:autoSpaceDE w:val="0"/>
      <w:autoSpaceDN w:val="0"/>
      <w:adjustRightInd w:val="0"/>
    </w:pPr>
    <w:rPr>
      <w:color w:val="000000"/>
      <w:sz w:val="24"/>
      <w:szCs w:val="24"/>
    </w:rPr>
  </w:style>
  <w:style w:type="character" w:styleId="ac">
    <w:name w:val="Strong"/>
    <w:qFormat/>
    <w:rsid w:val="003A47F2"/>
    <w:rPr>
      <w:b/>
      <w:bCs/>
    </w:rPr>
  </w:style>
  <w:style w:type="paragraph" w:styleId="ad">
    <w:name w:val="Normal (Web)"/>
    <w:basedOn w:val="a"/>
    <w:rsid w:val="00874108"/>
    <w:pPr>
      <w:spacing w:before="100" w:beforeAutospacing="1" w:after="100" w:afterAutospacing="1"/>
    </w:pPr>
  </w:style>
  <w:style w:type="character" w:customStyle="1" w:styleId="apple-converted-space">
    <w:name w:val="apple-converted-space"/>
    <w:basedOn w:val="a0"/>
    <w:rsid w:val="00874108"/>
  </w:style>
  <w:style w:type="paragraph" w:customStyle="1" w:styleId="msolistparagraph0">
    <w:name w:val="msolistparagraph"/>
    <w:basedOn w:val="a"/>
    <w:rsid w:val="00874108"/>
    <w:pPr>
      <w:spacing w:before="100" w:beforeAutospacing="1" w:after="100" w:afterAutospacing="1"/>
    </w:pPr>
  </w:style>
  <w:style w:type="paragraph" w:customStyle="1" w:styleId="msolistparagraphcxspmiddle">
    <w:name w:val="msolistparagraphcxspmiddle"/>
    <w:basedOn w:val="a"/>
    <w:rsid w:val="00874108"/>
    <w:pPr>
      <w:spacing w:before="100" w:beforeAutospacing="1" w:after="100" w:afterAutospacing="1"/>
    </w:pPr>
  </w:style>
  <w:style w:type="paragraph" w:customStyle="1" w:styleId="msolistparagraphcxsplast">
    <w:name w:val="msolistparagraphcxsplast"/>
    <w:basedOn w:val="a"/>
    <w:rsid w:val="00874108"/>
    <w:pPr>
      <w:spacing w:before="100" w:beforeAutospacing="1" w:after="100" w:afterAutospacing="1"/>
    </w:pPr>
  </w:style>
  <w:style w:type="paragraph" w:customStyle="1" w:styleId="msonospacing0">
    <w:name w:val="msonospacing"/>
    <w:basedOn w:val="a"/>
    <w:rsid w:val="00874108"/>
    <w:pPr>
      <w:spacing w:before="100" w:beforeAutospacing="1" w:after="100" w:afterAutospacing="1"/>
    </w:pPr>
  </w:style>
  <w:style w:type="character" w:styleId="ae">
    <w:name w:val="Hyperlink"/>
    <w:rsid w:val="001F369A"/>
    <w:rPr>
      <w:color w:val="0000FF"/>
      <w:u w:val="single"/>
    </w:rPr>
  </w:style>
  <w:style w:type="character" w:customStyle="1" w:styleId="butback">
    <w:name w:val="butback"/>
    <w:basedOn w:val="a0"/>
    <w:rsid w:val="009E4F9E"/>
  </w:style>
  <w:style w:type="character" w:customStyle="1" w:styleId="submenu-table">
    <w:name w:val="submenu-table"/>
    <w:basedOn w:val="a0"/>
    <w:rsid w:val="009E4F9E"/>
  </w:style>
  <w:style w:type="paragraph" w:styleId="af">
    <w:name w:val="Balloon Text"/>
    <w:basedOn w:val="a"/>
    <w:link w:val="af0"/>
    <w:rsid w:val="0094404B"/>
    <w:rPr>
      <w:rFonts w:ascii="Tahoma" w:hAnsi="Tahoma"/>
      <w:sz w:val="16"/>
      <w:szCs w:val="16"/>
    </w:rPr>
  </w:style>
  <w:style w:type="character" w:customStyle="1" w:styleId="af0">
    <w:name w:val="Текст выноски Знак"/>
    <w:link w:val="af"/>
    <w:rsid w:val="0094404B"/>
    <w:rPr>
      <w:rFonts w:ascii="Tahoma" w:hAnsi="Tahoma" w:cs="Tahoma"/>
      <w:sz w:val="16"/>
      <w:szCs w:val="16"/>
    </w:rPr>
  </w:style>
  <w:style w:type="paragraph" w:customStyle="1" w:styleId="af1">
    <w:name w:val="Знак Знак Знак Знак"/>
    <w:basedOn w:val="a"/>
    <w:rsid w:val="00482EB3"/>
    <w:pPr>
      <w:spacing w:after="160" w:line="240" w:lineRule="exact"/>
    </w:pPr>
    <w:rPr>
      <w:rFonts w:ascii="Verdana" w:hAnsi="Verdana"/>
      <w:sz w:val="20"/>
      <w:szCs w:val="20"/>
      <w:lang w:val="en-US" w:eastAsia="en-US"/>
    </w:rPr>
  </w:style>
  <w:style w:type="character" w:customStyle="1" w:styleId="a5">
    <w:name w:val="Основной текст Знак"/>
    <w:link w:val="a4"/>
    <w:rsid w:val="00284FB8"/>
    <w:rPr>
      <w:sz w:val="28"/>
      <w:szCs w:val="24"/>
    </w:rPr>
  </w:style>
  <w:style w:type="character" w:customStyle="1" w:styleId="10">
    <w:name w:val="Заголовок №1_"/>
    <w:link w:val="11"/>
    <w:rsid w:val="00284FB8"/>
    <w:rPr>
      <w:b/>
      <w:bCs/>
      <w:shd w:val="clear" w:color="auto" w:fill="FFFFFF"/>
    </w:rPr>
  </w:style>
  <w:style w:type="paragraph" w:customStyle="1" w:styleId="11">
    <w:name w:val="Заголовок №1"/>
    <w:basedOn w:val="a"/>
    <w:link w:val="10"/>
    <w:rsid w:val="00284FB8"/>
    <w:pPr>
      <w:widowControl w:val="0"/>
      <w:shd w:val="clear" w:color="auto" w:fill="FFFFFF"/>
      <w:spacing w:before="120" w:after="120" w:line="240" w:lineRule="atLeast"/>
      <w:ind w:hanging="280"/>
      <w:jc w:val="both"/>
      <w:outlineLvl w:val="0"/>
    </w:pPr>
    <w:rPr>
      <w:b/>
      <w:bCs/>
      <w:sz w:val="20"/>
      <w:szCs w:val="20"/>
    </w:rPr>
  </w:style>
  <w:style w:type="character" w:customStyle="1" w:styleId="af2">
    <w:name w:val="Основной текст + Курсив"/>
    <w:aliases w:val="Интервал 1 pt"/>
    <w:rsid w:val="00284FB8"/>
    <w:rPr>
      <w:rFonts w:ascii="Times New Roman" w:hAnsi="Times New Roman" w:cs="Times New Roman"/>
      <w:i/>
      <w:iCs/>
      <w:spacing w:val="20"/>
      <w:sz w:val="20"/>
      <w:szCs w:val="20"/>
      <w:u w:val="none"/>
    </w:rPr>
  </w:style>
  <w:style w:type="character" w:customStyle="1" w:styleId="20">
    <w:name w:val="Заголовок 2 Знак"/>
    <w:link w:val="2"/>
    <w:semiHidden/>
    <w:rsid w:val="00D146D2"/>
    <w:rPr>
      <w:rFonts w:ascii="Cambria" w:eastAsia="Times New Roman" w:hAnsi="Cambria" w:cs="Times New Roman"/>
      <w:b/>
      <w:bCs/>
      <w:i/>
      <w:iCs/>
      <w:sz w:val="28"/>
      <w:szCs w:val="28"/>
    </w:rPr>
  </w:style>
  <w:style w:type="paragraph" w:customStyle="1" w:styleId="c18c3">
    <w:name w:val="c18 c3"/>
    <w:basedOn w:val="a"/>
    <w:rsid w:val="00D146D2"/>
    <w:pPr>
      <w:spacing w:before="100" w:beforeAutospacing="1" w:after="100" w:afterAutospacing="1"/>
    </w:pPr>
  </w:style>
  <w:style w:type="character" w:customStyle="1" w:styleId="c76c2">
    <w:name w:val="c76 c2"/>
    <w:basedOn w:val="a0"/>
    <w:rsid w:val="00D146D2"/>
  </w:style>
  <w:style w:type="character" w:customStyle="1" w:styleId="c76">
    <w:name w:val="c76"/>
    <w:basedOn w:val="a0"/>
    <w:rsid w:val="00D146D2"/>
  </w:style>
  <w:style w:type="paragraph" w:customStyle="1" w:styleId="c18c29c3">
    <w:name w:val="c18 c29 c3"/>
    <w:basedOn w:val="a"/>
    <w:rsid w:val="00D146D2"/>
    <w:pPr>
      <w:spacing w:before="100" w:beforeAutospacing="1" w:after="100" w:afterAutospacing="1"/>
    </w:pPr>
  </w:style>
  <w:style w:type="character" w:customStyle="1" w:styleId="c2c1">
    <w:name w:val="c2 c1"/>
    <w:basedOn w:val="a0"/>
    <w:rsid w:val="00D146D2"/>
  </w:style>
  <w:style w:type="paragraph" w:customStyle="1" w:styleId="c29c26c3">
    <w:name w:val="c29 c26 c3"/>
    <w:basedOn w:val="a"/>
    <w:rsid w:val="00D146D2"/>
    <w:pPr>
      <w:spacing w:before="100" w:beforeAutospacing="1" w:after="100" w:afterAutospacing="1"/>
    </w:pPr>
  </w:style>
  <w:style w:type="character" w:customStyle="1" w:styleId="c1">
    <w:name w:val="c1"/>
    <w:basedOn w:val="a0"/>
    <w:rsid w:val="00D146D2"/>
  </w:style>
  <w:style w:type="character" w:customStyle="1" w:styleId="c31c1">
    <w:name w:val="c31 c1"/>
    <w:basedOn w:val="a0"/>
    <w:rsid w:val="00D146D2"/>
  </w:style>
  <w:style w:type="paragraph" w:customStyle="1" w:styleId="c26c3">
    <w:name w:val="c26 c3"/>
    <w:basedOn w:val="a"/>
    <w:rsid w:val="00D146D2"/>
    <w:pPr>
      <w:spacing w:before="100" w:beforeAutospacing="1" w:after="100" w:afterAutospacing="1"/>
    </w:pPr>
  </w:style>
  <w:style w:type="character" w:customStyle="1" w:styleId="c2c31c1">
    <w:name w:val="c2 c31 c1"/>
    <w:basedOn w:val="a0"/>
    <w:rsid w:val="00D146D2"/>
  </w:style>
  <w:style w:type="character" w:customStyle="1" w:styleId="c2c68">
    <w:name w:val="c2 c68"/>
    <w:basedOn w:val="a0"/>
    <w:rsid w:val="00D146D2"/>
  </w:style>
  <w:style w:type="paragraph" w:customStyle="1" w:styleId="c26c3c166">
    <w:name w:val="c26 c3 c166"/>
    <w:basedOn w:val="a"/>
    <w:rsid w:val="00D146D2"/>
    <w:pPr>
      <w:spacing w:before="100" w:beforeAutospacing="1" w:after="100" w:afterAutospacing="1"/>
    </w:pPr>
  </w:style>
  <w:style w:type="paragraph" w:customStyle="1" w:styleId="c26c166c3">
    <w:name w:val="c26 c166 c3"/>
    <w:basedOn w:val="a"/>
    <w:rsid w:val="00D146D2"/>
    <w:pPr>
      <w:spacing w:before="100" w:beforeAutospacing="1" w:after="100" w:afterAutospacing="1"/>
    </w:pPr>
  </w:style>
  <w:style w:type="paragraph" w:customStyle="1" w:styleId="c3">
    <w:name w:val="c3"/>
    <w:basedOn w:val="a"/>
    <w:rsid w:val="00D146D2"/>
    <w:pPr>
      <w:spacing w:before="100" w:beforeAutospacing="1" w:after="100" w:afterAutospacing="1"/>
    </w:pPr>
  </w:style>
  <w:style w:type="character" w:customStyle="1" w:styleId="c46c1">
    <w:name w:val="c46 c1"/>
    <w:basedOn w:val="a0"/>
    <w:rsid w:val="00D146D2"/>
  </w:style>
  <w:style w:type="paragraph" w:customStyle="1" w:styleId="c3c165">
    <w:name w:val="c3 c165"/>
    <w:basedOn w:val="a"/>
    <w:rsid w:val="00D146D2"/>
    <w:pPr>
      <w:spacing w:before="100" w:beforeAutospacing="1" w:after="100" w:afterAutospacing="1"/>
    </w:pPr>
  </w:style>
  <w:style w:type="paragraph" w:customStyle="1" w:styleId="c29c79c26c3">
    <w:name w:val="c29 c79 c26 c3"/>
    <w:basedOn w:val="a"/>
    <w:rsid w:val="00D146D2"/>
    <w:pPr>
      <w:spacing w:before="100" w:beforeAutospacing="1" w:after="100" w:afterAutospacing="1"/>
    </w:pPr>
  </w:style>
  <w:style w:type="paragraph" w:customStyle="1" w:styleId="c18c79c3c44">
    <w:name w:val="c18 c79 c3 c44"/>
    <w:basedOn w:val="a"/>
    <w:rsid w:val="00D146D2"/>
    <w:pPr>
      <w:spacing w:before="100" w:beforeAutospacing="1" w:after="100" w:afterAutospacing="1"/>
    </w:pPr>
  </w:style>
  <w:style w:type="paragraph" w:customStyle="1" w:styleId="c18c79c3">
    <w:name w:val="c18 c79 c3"/>
    <w:basedOn w:val="a"/>
    <w:rsid w:val="00D146D2"/>
    <w:pPr>
      <w:spacing w:before="100" w:beforeAutospacing="1" w:after="100" w:afterAutospacing="1"/>
    </w:pPr>
  </w:style>
  <w:style w:type="paragraph" w:customStyle="1" w:styleId="c18c29c79c3">
    <w:name w:val="c18 c29 c79 c3"/>
    <w:basedOn w:val="a"/>
    <w:rsid w:val="00D146D2"/>
    <w:pPr>
      <w:spacing w:before="100" w:beforeAutospacing="1" w:after="100" w:afterAutospacing="1"/>
    </w:pPr>
  </w:style>
  <w:style w:type="paragraph" w:customStyle="1" w:styleId="c79c26c3">
    <w:name w:val="c79 c26 c3"/>
    <w:basedOn w:val="a"/>
    <w:rsid w:val="00D146D2"/>
    <w:pPr>
      <w:spacing w:before="100" w:beforeAutospacing="1" w:after="100" w:afterAutospacing="1"/>
    </w:pPr>
  </w:style>
  <w:style w:type="paragraph" w:customStyle="1" w:styleId="c98c3">
    <w:name w:val="c98 c3"/>
    <w:basedOn w:val="a"/>
    <w:rsid w:val="00D146D2"/>
    <w:pPr>
      <w:spacing w:before="100" w:beforeAutospacing="1" w:after="100" w:afterAutospacing="1"/>
    </w:pPr>
  </w:style>
  <w:style w:type="character" w:customStyle="1" w:styleId="c1c132">
    <w:name w:val="c1 c132"/>
    <w:basedOn w:val="a0"/>
    <w:rsid w:val="00D146D2"/>
  </w:style>
  <w:style w:type="paragraph" w:customStyle="1" w:styleId="c25c3">
    <w:name w:val="c25 c3"/>
    <w:basedOn w:val="a"/>
    <w:rsid w:val="00D146D2"/>
    <w:pPr>
      <w:spacing w:before="100" w:beforeAutospacing="1" w:after="100" w:afterAutospacing="1"/>
    </w:pPr>
  </w:style>
  <w:style w:type="paragraph" w:customStyle="1" w:styleId="c25c3c40">
    <w:name w:val="c25 c3 c40"/>
    <w:basedOn w:val="a"/>
    <w:rsid w:val="00D146D2"/>
    <w:pPr>
      <w:spacing w:before="100" w:beforeAutospacing="1" w:after="100" w:afterAutospacing="1"/>
    </w:pPr>
  </w:style>
  <w:style w:type="paragraph" w:customStyle="1" w:styleId="c18c3c119">
    <w:name w:val="c18 c3 c119"/>
    <w:basedOn w:val="a"/>
    <w:rsid w:val="00D146D2"/>
    <w:pPr>
      <w:spacing w:before="100" w:beforeAutospacing="1" w:after="100" w:afterAutospacing="1"/>
    </w:pPr>
  </w:style>
  <w:style w:type="character" w:customStyle="1" w:styleId="c46c2c31c1">
    <w:name w:val="c46 c2 c31 c1"/>
    <w:basedOn w:val="a0"/>
    <w:rsid w:val="00D146D2"/>
  </w:style>
  <w:style w:type="paragraph" w:customStyle="1" w:styleId="c3c25">
    <w:name w:val="c3 c25"/>
    <w:basedOn w:val="a"/>
    <w:rsid w:val="00D146D2"/>
    <w:pPr>
      <w:spacing w:before="100" w:beforeAutospacing="1" w:after="100" w:afterAutospacing="1"/>
    </w:pPr>
  </w:style>
  <w:style w:type="paragraph" w:customStyle="1" w:styleId="c26c98c3">
    <w:name w:val="c26 c98 c3"/>
    <w:basedOn w:val="a"/>
    <w:rsid w:val="00D146D2"/>
    <w:pPr>
      <w:spacing w:before="100" w:beforeAutospacing="1" w:after="100" w:afterAutospacing="1"/>
    </w:pPr>
  </w:style>
  <w:style w:type="paragraph" w:customStyle="1" w:styleId="c18c3c120">
    <w:name w:val="c18 c3 c120"/>
    <w:basedOn w:val="a"/>
    <w:rsid w:val="00D146D2"/>
    <w:pPr>
      <w:spacing w:before="100" w:beforeAutospacing="1" w:after="100" w:afterAutospacing="1"/>
    </w:pPr>
  </w:style>
  <w:style w:type="character" w:customStyle="1" w:styleId="c2c1c31">
    <w:name w:val="c2 c1 c31"/>
    <w:basedOn w:val="a0"/>
    <w:rsid w:val="00D146D2"/>
  </w:style>
  <w:style w:type="paragraph" w:customStyle="1" w:styleId="c152c26c3">
    <w:name w:val="c152 c26 c3"/>
    <w:basedOn w:val="a"/>
    <w:rsid w:val="00D146D2"/>
    <w:pPr>
      <w:spacing w:before="100" w:beforeAutospacing="1" w:after="100" w:afterAutospacing="1"/>
    </w:pPr>
  </w:style>
  <w:style w:type="paragraph" w:customStyle="1" w:styleId="c26c3c152">
    <w:name w:val="c26 c3 c152"/>
    <w:basedOn w:val="a"/>
    <w:rsid w:val="00D146D2"/>
    <w:pPr>
      <w:spacing w:before="100" w:beforeAutospacing="1" w:after="100" w:afterAutospacing="1"/>
    </w:pPr>
  </w:style>
  <w:style w:type="paragraph" w:customStyle="1" w:styleId="c26c3c44">
    <w:name w:val="c26 c3 c44"/>
    <w:basedOn w:val="a"/>
    <w:rsid w:val="00D146D2"/>
    <w:pPr>
      <w:spacing w:before="100" w:beforeAutospacing="1" w:after="100" w:afterAutospacing="1"/>
    </w:pPr>
  </w:style>
  <w:style w:type="paragraph" w:customStyle="1" w:styleId="c26c3c155">
    <w:name w:val="c26 c3 c155"/>
    <w:basedOn w:val="a"/>
    <w:rsid w:val="00D146D2"/>
    <w:pPr>
      <w:spacing w:before="100" w:beforeAutospacing="1" w:after="100" w:afterAutospacing="1"/>
    </w:pPr>
  </w:style>
  <w:style w:type="paragraph" w:customStyle="1" w:styleId="c26c3c124">
    <w:name w:val="c26 c3 c124"/>
    <w:basedOn w:val="a"/>
    <w:rsid w:val="00D146D2"/>
    <w:pPr>
      <w:spacing w:before="100" w:beforeAutospacing="1" w:after="100" w:afterAutospacing="1"/>
    </w:pPr>
  </w:style>
  <w:style w:type="character" w:customStyle="1" w:styleId="c46c2c1">
    <w:name w:val="c46 c2 c1"/>
    <w:basedOn w:val="a0"/>
    <w:rsid w:val="00D146D2"/>
  </w:style>
  <w:style w:type="paragraph" w:customStyle="1" w:styleId="c110c26c83c3">
    <w:name w:val="c110 c26 c83 c3"/>
    <w:basedOn w:val="a"/>
    <w:rsid w:val="00D146D2"/>
    <w:pPr>
      <w:spacing w:before="100" w:beforeAutospacing="1" w:after="100" w:afterAutospacing="1"/>
    </w:pPr>
  </w:style>
  <w:style w:type="character" w:customStyle="1" w:styleId="c13c2c1">
    <w:name w:val="c13 c2 c1"/>
    <w:basedOn w:val="a0"/>
    <w:rsid w:val="00D146D2"/>
  </w:style>
  <w:style w:type="paragraph" w:customStyle="1" w:styleId="c26c83c3c141c160">
    <w:name w:val="c26 c83 c3 c141 c160"/>
    <w:basedOn w:val="a"/>
    <w:rsid w:val="00D146D2"/>
    <w:pPr>
      <w:spacing w:before="100" w:beforeAutospacing="1" w:after="100" w:afterAutospacing="1"/>
    </w:pPr>
  </w:style>
  <w:style w:type="paragraph" w:customStyle="1" w:styleId="c26c83c3c141">
    <w:name w:val="c26 c83 c3 c141"/>
    <w:basedOn w:val="a"/>
    <w:rsid w:val="00D146D2"/>
    <w:pPr>
      <w:spacing w:before="100" w:beforeAutospacing="1" w:after="100" w:afterAutospacing="1"/>
    </w:pPr>
  </w:style>
  <w:style w:type="paragraph" w:customStyle="1" w:styleId="c18c3c54c44">
    <w:name w:val="c18 c3 c54 c44"/>
    <w:basedOn w:val="a"/>
    <w:rsid w:val="00D146D2"/>
    <w:pPr>
      <w:spacing w:before="100" w:beforeAutospacing="1" w:after="100" w:afterAutospacing="1"/>
    </w:pPr>
  </w:style>
  <w:style w:type="character" w:customStyle="1" w:styleId="c115">
    <w:name w:val="c115"/>
    <w:basedOn w:val="a0"/>
    <w:rsid w:val="00D146D2"/>
  </w:style>
  <w:style w:type="paragraph" w:customStyle="1" w:styleId="c14c3">
    <w:name w:val="c14 c3"/>
    <w:basedOn w:val="a"/>
    <w:rsid w:val="00D146D2"/>
    <w:pPr>
      <w:spacing w:before="100" w:beforeAutospacing="1" w:after="100" w:afterAutospacing="1"/>
    </w:pPr>
  </w:style>
  <w:style w:type="character" w:customStyle="1" w:styleId="c2">
    <w:name w:val="c2"/>
    <w:basedOn w:val="a0"/>
    <w:rsid w:val="00D146D2"/>
  </w:style>
  <w:style w:type="paragraph" w:customStyle="1" w:styleId="c0">
    <w:name w:val="c0"/>
    <w:basedOn w:val="a"/>
    <w:rsid w:val="00D146D2"/>
    <w:pPr>
      <w:spacing w:before="100" w:beforeAutospacing="1" w:after="100" w:afterAutospacing="1"/>
    </w:pPr>
  </w:style>
  <w:style w:type="paragraph" w:customStyle="1" w:styleId="c3c14">
    <w:name w:val="c3 c14"/>
    <w:basedOn w:val="a"/>
    <w:rsid w:val="00D146D2"/>
    <w:pPr>
      <w:spacing w:before="100" w:beforeAutospacing="1" w:after="100" w:afterAutospacing="1"/>
    </w:pPr>
  </w:style>
  <w:style w:type="paragraph" w:customStyle="1" w:styleId="c26c3c54">
    <w:name w:val="c26 c3 c54"/>
    <w:basedOn w:val="a"/>
    <w:rsid w:val="00D146D2"/>
    <w:pPr>
      <w:spacing w:before="100" w:beforeAutospacing="1" w:after="100" w:afterAutospacing="1"/>
    </w:pPr>
  </w:style>
  <w:style w:type="character" w:customStyle="1" w:styleId="c13c2">
    <w:name w:val="c13 c2"/>
    <w:basedOn w:val="a0"/>
    <w:rsid w:val="00D146D2"/>
  </w:style>
  <w:style w:type="character" w:customStyle="1" w:styleId="c46c2">
    <w:name w:val="c46 c2"/>
    <w:basedOn w:val="a0"/>
    <w:rsid w:val="00D146D2"/>
  </w:style>
  <w:style w:type="character" w:customStyle="1" w:styleId="c13">
    <w:name w:val="c13"/>
    <w:basedOn w:val="a0"/>
    <w:rsid w:val="00D146D2"/>
  </w:style>
  <w:style w:type="paragraph" w:customStyle="1" w:styleId="c26c3c127">
    <w:name w:val="c26 c3 c127"/>
    <w:basedOn w:val="a"/>
    <w:rsid w:val="00D146D2"/>
    <w:pPr>
      <w:spacing w:before="100" w:beforeAutospacing="1" w:after="100" w:afterAutospacing="1"/>
    </w:pPr>
  </w:style>
  <w:style w:type="paragraph" w:customStyle="1" w:styleId="c18c3c44">
    <w:name w:val="c18 c3 c44"/>
    <w:basedOn w:val="a"/>
    <w:rsid w:val="00D146D2"/>
    <w:pPr>
      <w:spacing w:before="100" w:beforeAutospacing="1" w:after="100" w:afterAutospacing="1"/>
    </w:pPr>
  </w:style>
  <w:style w:type="paragraph" w:customStyle="1" w:styleId="c26c3c168">
    <w:name w:val="c26 c3 c168"/>
    <w:basedOn w:val="a"/>
    <w:rsid w:val="00D146D2"/>
    <w:pPr>
      <w:spacing w:before="100" w:beforeAutospacing="1" w:after="100" w:afterAutospacing="1"/>
    </w:pPr>
  </w:style>
  <w:style w:type="paragraph" w:customStyle="1" w:styleId="c18c3c145">
    <w:name w:val="c18 c3 c145"/>
    <w:basedOn w:val="a"/>
    <w:rsid w:val="00D146D2"/>
    <w:pPr>
      <w:spacing w:before="100" w:beforeAutospacing="1" w:after="100" w:afterAutospacing="1"/>
    </w:pPr>
  </w:style>
  <w:style w:type="character" w:customStyle="1" w:styleId="c13c2c68">
    <w:name w:val="c13 c2 c68"/>
    <w:basedOn w:val="a0"/>
    <w:rsid w:val="00D146D2"/>
  </w:style>
  <w:style w:type="character" w:customStyle="1" w:styleId="c2c13">
    <w:name w:val="c2 c13"/>
    <w:basedOn w:val="a0"/>
    <w:rsid w:val="00D146D2"/>
  </w:style>
  <w:style w:type="paragraph" w:customStyle="1" w:styleId="c3c108">
    <w:name w:val="c3 c108"/>
    <w:basedOn w:val="a"/>
    <w:rsid w:val="00D146D2"/>
    <w:pPr>
      <w:spacing w:before="100" w:beforeAutospacing="1" w:after="100" w:afterAutospacing="1"/>
    </w:pPr>
  </w:style>
  <w:style w:type="character" w:customStyle="1" w:styleId="c132">
    <w:name w:val="c132"/>
    <w:basedOn w:val="a0"/>
    <w:rsid w:val="00D146D2"/>
  </w:style>
  <w:style w:type="paragraph" w:customStyle="1" w:styleId="c3c54">
    <w:name w:val="c3 c54"/>
    <w:basedOn w:val="a"/>
    <w:rsid w:val="00D146D2"/>
    <w:pPr>
      <w:spacing w:before="100" w:beforeAutospacing="1" w:after="100" w:afterAutospacing="1"/>
    </w:pPr>
  </w:style>
  <w:style w:type="paragraph" w:customStyle="1" w:styleId="c3c113">
    <w:name w:val="c3 c113"/>
    <w:basedOn w:val="a"/>
    <w:rsid w:val="00D146D2"/>
    <w:pPr>
      <w:spacing w:before="100" w:beforeAutospacing="1" w:after="100" w:afterAutospacing="1"/>
    </w:pPr>
  </w:style>
  <w:style w:type="paragraph" w:customStyle="1" w:styleId="c113c3">
    <w:name w:val="c113 c3"/>
    <w:basedOn w:val="a"/>
    <w:rsid w:val="00D146D2"/>
    <w:pPr>
      <w:spacing w:before="100" w:beforeAutospacing="1" w:after="100" w:afterAutospacing="1"/>
    </w:pPr>
  </w:style>
  <w:style w:type="character" w:customStyle="1" w:styleId="c13c2c35">
    <w:name w:val="c13 c2 c35"/>
    <w:basedOn w:val="a0"/>
    <w:rsid w:val="00D146D2"/>
  </w:style>
  <w:style w:type="character" w:customStyle="1" w:styleId="c35">
    <w:name w:val="c35"/>
    <w:basedOn w:val="a0"/>
    <w:rsid w:val="00D146D2"/>
  </w:style>
  <w:style w:type="character" w:customStyle="1" w:styleId="c2c35">
    <w:name w:val="c2 c35"/>
    <w:basedOn w:val="a0"/>
    <w:rsid w:val="00D146D2"/>
  </w:style>
  <w:style w:type="character" w:customStyle="1" w:styleId="c13c35">
    <w:name w:val="c13 c35"/>
    <w:basedOn w:val="a0"/>
    <w:rsid w:val="00D146D2"/>
  </w:style>
  <w:style w:type="paragraph" w:customStyle="1" w:styleId="c74c18c3">
    <w:name w:val="c74 c18 c3"/>
    <w:basedOn w:val="a"/>
    <w:rsid w:val="00D146D2"/>
    <w:pPr>
      <w:spacing w:before="100" w:beforeAutospacing="1" w:after="100" w:afterAutospacing="1"/>
    </w:pPr>
  </w:style>
  <w:style w:type="paragraph" w:customStyle="1" w:styleId="c74c3c170">
    <w:name w:val="c74 c3 c170"/>
    <w:basedOn w:val="a"/>
    <w:rsid w:val="00D146D2"/>
    <w:pPr>
      <w:spacing w:before="100" w:beforeAutospacing="1" w:after="100" w:afterAutospacing="1"/>
    </w:pPr>
  </w:style>
  <w:style w:type="paragraph" w:customStyle="1" w:styleId="c39c18c3">
    <w:name w:val="c39 c18 c3"/>
    <w:basedOn w:val="a"/>
    <w:rsid w:val="00D146D2"/>
    <w:pPr>
      <w:spacing w:before="100" w:beforeAutospacing="1" w:after="100" w:afterAutospacing="1"/>
    </w:pPr>
  </w:style>
  <w:style w:type="paragraph" w:customStyle="1" w:styleId="c74c18c140c3">
    <w:name w:val="c74 c18 c140 c3"/>
    <w:basedOn w:val="a"/>
    <w:rsid w:val="00D146D2"/>
    <w:pPr>
      <w:spacing w:before="100" w:beforeAutospacing="1" w:after="100" w:afterAutospacing="1"/>
    </w:pPr>
  </w:style>
  <w:style w:type="paragraph" w:customStyle="1" w:styleId="c18c124c3">
    <w:name w:val="c18 c124 c3"/>
    <w:basedOn w:val="a"/>
    <w:rsid w:val="00D146D2"/>
    <w:pPr>
      <w:spacing w:before="100" w:beforeAutospacing="1" w:after="100" w:afterAutospacing="1"/>
    </w:pPr>
  </w:style>
  <w:style w:type="character" w:customStyle="1" w:styleId="c2c132">
    <w:name w:val="c2 c132"/>
    <w:basedOn w:val="a0"/>
    <w:rsid w:val="00D146D2"/>
  </w:style>
  <w:style w:type="paragraph" w:customStyle="1" w:styleId="c20c3">
    <w:name w:val="c20 c3"/>
    <w:basedOn w:val="a"/>
    <w:rsid w:val="00D146D2"/>
    <w:pPr>
      <w:spacing w:before="100" w:beforeAutospacing="1" w:after="100" w:afterAutospacing="1"/>
    </w:pPr>
  </w:style>
  <w:style w:type="paragraph" w:customStyle="1" w:styleId="c3c20">
    <w:name w:val="c3 c20"/>
    <w:basedOn w:val="a"/>
    <w:rsid w:val="00D146D2"/>
    <w:pPr>
      <w:spacing w:before="100" w:beforeAutospacing="1" w:after="100" w:afterAutospacing="1"/>
    </w:pPr>
  </w:style>
  <w:style w:type="paragraph" w:customStyle="1" w:styleId="c26c124c3">
    <w:name w:val="c26 c124 c3"/>
    <w:basedOn w:val="a"/>
    <w:rsid w:val="00D146D2"/>
    <w:pPr>
      <w:spacing w:before="100" w:beforeAutospacing="1" w:after="100" w:afterAutospacing="1"/>
    </w:pPr>
  </w:style>
  <w:style w:type="paragraph" w:customStyle="1" w:styleId="c124c3">
    <w:name w:val="c124 c3"/>
    <w:basedOn w:val="a"/>
    <w:rsid w:val="00D146D2"/>
    <w:pPr>
      <w:spacing w:before="100" w:beforeAutospacing="1" w:after="100" w:afterAutospacing="1"/>
    </w:pPr>
  </w:style>
  <w:style w:type="paragraph" w:customStyle="1" w:styleId="c164c18c3">
    <w:name w:val="c164 c18 c3"/>
    <w:basedOn w:val="a"/>
    <w:rsid w:val="00D146D2"/>
    <w:pPr>
      <w:spacing w:before="100" w:beforeAutospacing="1" w:after="100" w:afterAutospacing="1"/>
    </w:pPr>
  </w:style>
  <w:style w:type="paragraph" w:customStyle="1" w:styleId="c18c3c164">
    <w:name w:val="c18 c3 c164"/>
    <w:basedOn w:val="a"/>
    <w:rsid w:val="00D146D2"/>
    <w:pPr>
      <w:spacing w:before="100" w:beforeAutospacing="1" w:after="100" w:afterAutospacing="1"/>
    </w:pPr>
  </w:style>
  <w:style w:type="paragraph" w:customStyle="1" w:styleId="c3c98">
    <w:name w:val="c3 c98"/>
    <w:basedOn w:val="a"/>
    <w:rsid w:val="00D146D2"/>
    <w:pPr>
      <w:spacing w:before="100" w:beforeAutospacing="1" w:after="100" w:afterAutospacing="1"/>
    </w:pPr>
  </w:style>
  <w:style w:type="paragraph" w:customStyle="1" w:styleId="c18c144c3">
    <w:name w:val="c18 c144 c3"/>
    <w:basedOn w:val="a"/>
    <w:rsid w:val="00D146D2"/>
    <w:pPr>
      <w:spacing w:before="100" w:beforeAutospacing="1" w:after="100" w:afterAutospacing="1"/>
    </w:pPr>
  </w:style>
  <w:style w:type="character" w:customStyle="1" w:styleId="c2c49">
    <w:name w:val="c2 c49"/>
    <w:basedOn w:val="a0"/>
    <w:rsid w:val="00D146D2"/>
  </w:style>
  <w:style w:type="paragraph" w:customStyle="1" w:styleId="c18c3c144">
    <w:name w:val="c18 c3 c144"/>
    <w:basedOn w:val="a"/>
    <w:rsid w:val="00D146D2"/>
    <w:pPr>
      <w:spacing w:before="100" w:beforeAutospacing="1" w:after="100" w:afterAutospacing="1"/>
    </w:pPr>
  </w:style>
  <w:style w:type="character" w:customStyle="1" w:styleId="c2c19">
    <w:name w:val="c2 c19"/>
    <w:basedOn w:val="a0"/>
    <w:rsid w:val="00D146D2"/>
  </w:style>
  <w:style w:type="character" w:customStyle="1" w:styleId="c46c2c149">
    <w:name w:val="c46 c2 c149"/>
    <w:basedOn w:val="a0"/>
    <w:rsid w:val="00D146D2"/>
  </w:style>
  <w:style w:type="paragraph" w:customStyle="1" w:styleId="c5c3">
    <w:name w:val="c5 c3"/>
    <w:basedOn w:val="a"/>
    <w:rsid w:val="00D146D2"/>
    <w:pPr>
      <w:spacing w:before="100" w:beforeAutospacing="1" w:after="100" w:afterAutospacing="1"/>
    </w:pPr>
  </w:style>
  <w:style w:type="character" w:customStyle="1" w:styleId="c1c46">
    <w:name w:val="c1 c46"/>
    <w:basedOn w:val="a0"/>
    <w:rsid w:val="00D146D2"/>
  </w:style>
  <w:style w:type="paragraph" w:customStyle="1" w:styleId="c3c5">
    <w:name w:val="c3 c5"/>
    <w:basedOn w:val="a"/>
    <w:rsid w:val="00D146D2"/>
    <w:pPr>
      <w:spacing w:before="100" w:beforeAutospacing="1" w:after="100" w:afterAutospacing="1"/>
    </w:pPr>
  </w:style>
  <w:style w:type="paragraph" w:customStyle="1" w:styleId="c18c58c3">
    <w:name w:val="c18 c58 c3"/>
    <w:basedOn w:val="a"/>
    <w:rsid w:val="00D146D2"/>
    <w:pPr>
      <w:spacing w:before="100" w:beforeAutospacing="1" w:after="100" w:afterAutospacing="1"/>
    </w:pPr>
  </w:style>
  <w:style w:type="character" w:customStyle="1" w:styleId="c2c57">
    <w:name w:val="c2 c57"/>
    <w:basedOn w:val="a0"/>
    <w:rsid w:val="00D146D2"/>
  </w:style>
  <w:style w:type="character" w:customStyle="1" w:styleId="c57c132">
    <w:name w:val="c57 c132"/>
    <w:basedOn w:val="a0"/>
    <w:rsid w:val="00D146D2"/>
  </w:style>
  <w:style w:type="character" w:customStyle="1" w:styleId="c57">
    <w:name w:val="c57"/>
    <w:basedOn w:val="a0"/>
    <w:rsid w:val="00D146D2"/>
  </w:style>
  <w:style w:type="paragraph" w:customStyle="1" w:styleId="c3c18">
    <w:name w:val="c3 c18"/>
    <w:basedOn w:val="a"/>
    <w:rsid w:val="00D146D2"/>
    <w:pPr>
      <w:spacing w:before="100" w:beforeAutospacing="1" w:after="100" w:afterAutospacing="1"/>
    </w:pPr>
  </w:style>
  <w:style w:type="paragraph" w:customStyle="1" w:styleId="ConsPlusNonformat">
    <w:name w:val="ConsPlusNonformat"/>
    <w:rsid w:val="006B7739"/>
    <w:pPr>
      <w:widowControl w:val="0"/>
      <w:autoSpaceDE w:val="0"/>
      <w:autoSpaceDN w:val="0"/>
      <w:adjustRightInd w:val="0"/>
    </w:pPr>
    <w:rPr>
      <w:rFonts w:ascii="Courier New" w:eastAsia="Calibri" w:hAnsi="Courier New" w:cs="Courier New"/>
    </w:rPr>
  </w:style>
  <w:style w:type="paragraph" w:customStyle="1" w:styleId="af3">
    <w:name w:val="a"/>
    <w:basedOn w:val="a"/>
    <w:rsid w:val="00F20A82"/>
    <w:pPr>
      <w:spacing w:before="100" w:beforeAutospacing="1" w:after="100" w:afterAutospacing="1"/>
    </w:pPr>
  </w:style>
  <w:style w:type="paragraph" w:customStyle="1" w:styleId="40">
    <w:name w:val="Основной текст4"/>
    <w:basedOn w:val="a"/>
    <w:uiPriority w:val="99"/>
    <w:rsid w:val="00F20A82"/>
    <w:pPr>
      <w:shd w:val="clear" w:color="auto" w:fill="FFFFFF"/>
      <w:spacing w:line="322" w:lineRule="exact"/>
      <w:ind w:hanging="1640"/>
    </w:pPr>
    <w:rPr>
      <w:sz w:val="27"/>
      <w:szCs w:val="27"/>
      <w:lang w:eastAsia="ar-SA"/>
    </w:rPr>
  </w:style>
  <w:style w:type="character" w:customStyle="1" w:styleId="a8">
    <w:name w:val="Нижний колонтитул Знак"/>
    <w:basedOn w:val="a0"/>
    <w:link w:val="a7"/>
    <w:uiPriority w:val="99"/>
    <w:rsid w:val="00AA5C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394608">
      <w:bodyDiv w:val="1"/>
      <w:marLeft w:val="0"/>
      <w:marRight w:val="0"/>
      <w:marTop w:val="0"/>
      <w:marBottom w:val="0"/>
      <w:divBdr>
        <w:top w:val="none" w:sz="0" w:space="0" w:color="auto"/>
        <w:left w:val="none" w:sz="0" w:space="0" w:color="auto"/>
        <w:bottom w:val="none" w:sz="0" w:space="0" w:color="auto"/>
        <w:right w:val="none" w:sz="0" w:space="0" w:color="auto"/>
      </w:divBdr>
      <w:divsChild>
        <w:div w:id="1067531946">
          <w:marLeft w:val="0"/>
          <w:marRight w:val="0"/>
          <w:marTop w:val="0"/>
          <w:marBottom w:val="0"/>
          <w:divBdr>
            <w:top w:val="none" w:sz="0" w:space="0" w:color="auto"/>
            <w:left w:val="none" w:sz="0" w:space="0" w:color="auto"/>
            <w:bottom w:val="none" w:sz="0" w:space="0" w:color="auto"/>
            <w:right w:val="none" w:sz="0" w:space="0" w:color="auto"/>
          </w:divBdr>
        </w:div>
      </w:divsChild>
    </w:div>
    <w:div w:id="490223350">
      <w:bodyDiv w:val="1"/>
      <w:marLeft w:val="0"/>
      <w:marRight w:val="0"/>
      <w:marTop w:val="0"/>
      <w:marBottom w:val="0"/>
      <w:divBdr>
        <w:top w:val="none" w:sz="0" w:space="0" w:color="auto"/>
        <w:left w:val="none" w:sz="0" w:space="0" w:color="auto"/>
        <w:bottom w:val="none" w:sz="0" w:space="0" w:color="auto"/>
        <w:right w:val="none" w:sz="0" w:space="0" w:color="auto"/>
      </w:divBdr>
    </w:div>
    <w:div w:id="561260866">
      <w:bodyDiv w:val="1"/>
      <w:marLeft w:val="0"/>
      <w:marRight w:val="0"/>
      <w:marTop w:val="0"/>
      <w:marBottom w:val="0"/>
      <w:divBdr>
        <w:top w:val="none" w:sz="0" w:space="0" w:color="auto"/>
        <w:left w:val="none" w:sz="0" w:space="0" w:color="auto"/>
        <w:bottom w:val="none" w:sz="0" w:space="0" w:color="auto"/>
        <w:right w:val="none" w:sz="0" w:space="0" w:color="auto"/>
      </w:divBdr>
    </w:div>
    <w:div w:id="576283760">
      <w:bodyDiv w:val="1"/>
      <w:marLeft w:val="0"/>
      <w:marRight w:val="0"/>
      <w:marTop w:val="0"/>
      <w:marBottom w:val="0"/>
      <w:divBdr>
        <w:top w:val="none" w:sz="0" w:space="0" w:color="auto"/>
        <w:left w:val="none" w:sz="0" w:space="0" w:color="auto"/>
        <w:bottom w:val="none" w:sz="0" w:space="0" w:color="auto"/>
        <w:right w:val="none" w:sz="0" w:space="0" w:color="auto"/>
      </w:divBdr>
    </w:div>
    <w:div w:id="743454375">
      <w:bodyDiv w:val="1"/>
      <w:marLeft w:val="0"/>
      <w:marRight w:val="0"/>
      <w:marTop w:val="0"/>
      <w:marBottom w:val="0"/>
      <w:divBdr>
        <w:top w:val="none" w:sz="0" w:space="0" w:color="auto"/>
        <w:left w:val="none" w:sz="0" w:space="0" w:color="auto"/>
        <w:bottom w:val="none" w:sz="0" w:space="0" w:color="auto"/>
        <w:right w:val="none" w:sz="0" w:space="0" w:color="auto"/>
      </w:divBdr>
      <w:divsChild>
        <w:div w:id="519853110">
          <w:marLeft w:val="547"/>
          <w:marRight w:val="0"/>
          <w:marTop w:val="96"/>
          <w:marBottom w:val="0"/>
          <w:divBdr>
            <w:top w:val="none" w:sz="0" w:space="0" w:color="auto"/>
            <w:left w:val="none" w:sz="0" w:space="0" w:color="auto"/>
            <w:bottom w:val="none" w:sz="0" w:space="0" w:color="auto"/>
            <w:right w:val="none" w:sz="0" w:space="0" w:color="auto"/>
          </w:divBdr>
        </w:div>
      </w:divsChild>
    </w:div>
    <w:div w:id="963660249">
      <w:bodyDiv w:val="1"/>
      <w:marLeft w:val="0"/>
      <w:marRight w:val="0"/>
      <w:marTop w:val="0"/>
      <w:marBottom w:val="0"/>
      <w:divBdr>
        <w:top w:val="none" w:sz="0" w:space="0" w:color="auto"/>
        <w:left w:val="none" w:sz="0" w:space="0" w:color="auto"/>
        <w:bottom w:val="none" w:sz="0" w:space="0" w:color="auto"/>
        <w:right w:val="none" w:sz="0" w:space="0" w:color="auto"/>
      </w:divBdr>
    </w:div>
    <w:div w:id="1457136217">
      <w:bodyDiv w:val="1"/>
      <w:marLeft w:val="0"/>
      <w:marRight w:val="0"/>
      <w:marTop w:val="0"/>
      <w:marBottom w:val="0"/>
      <w:divBdr>
        <w:top w:val="none" w:sz="0" w:space="0" w:color="auto"/>
        <w:left w:val="none" w:sz="0" w:space="0" w:color="auto"/>
        <w:bottom w:val="none" w:sz="0" w:space="0" w:color="auto"/>
        <w:right w:val="none" w:sz="0" w:space="0" w:color="auto"/>
      </w:divBdr>
    </w:div>
    <w:div w:id="1917473511">
      <w:bodyDiv w:val="1"/>
      <w:marLeft w:val="0"/>
      <w:marRight w:val="0"/>
      <w:marTop w:val="0"/>
      <w:marBottom w:val="0"/>
      <w:divBdr>
        <w:top w:val="none" w:sz="0" w:space="0" w:color="auto"/>
        <w:left w:val="none" w:sz="0" w:space="0" w:color="auto"/>
        <w:bottom w:val="none" w:sz="0" w:space="0" w:color="auto"/>
        <w:right w:val="none" w:sz="0" w:space="0" w:color="auto"/>
      </w:divBdr>
    </w:div>
    <w:div w:id="19690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2966601178781925"/>
          <c:y val="0.26865671641791045"/>
          <c:w val="0.45972495088408682"/>
          <c:h val="0.46268656716418116"/>
        </c:manualLayout>
      </c:layout>
      <c:pie3DChart>
        <c:varyColors val="1"/>
        <c:ser>
          <c:idx val="0"/>
          <c:order val="0"/>
          <c:tx>
            <c:strRef>
              <c:f>Sheet1!$A$2</c:f>
              <c:strCache>
                <c:ptCount val="1"/>
                <c:pt idx="0">
                  <c:v>Восток</c:v>
                </c:pt>
              </c:strCache>
            </c:strRef>
          </c:tx>
          <c:spPr>
            <a:solidFill>
              <a:srgbClr val="9999FF"/>
            </a:solidFill>
            <a:ln w="12684">
              <a:solidFill>
                <a:srgbClr val="000000"/>
              </a:solidFill>
              <a:prstDash val="solid"/>
            </a:ln>
          </c:spPr>
          <c:dPt>
            <c:idx val="1"/>
            <c:spPr>
              <a:solidFill>
                <a:srgbClr val="FF0000"/>
              </a:solidFill>
              <a:ln w="12684">
                <a:solidFill>
                  <a:srgbClr val="000000"/>
                </a:solidFill>
                <a:prstDash val="solid"/>
              </a:ln>
            </c:spPr>
          </c:dPt>
          <c:dLbls>
            <c:spPr>
              <a:noFill/>
              <a:ln w="25367">
                <a:noFill/>
              </a:ln>
            </c:spPr>
            <c:txPr>
              <a:bodyPr/>
              <a:lstStyle/>
              <a:p>
                <a:pPr>
                  <a:defRPr sz="899" b="1" i="0" u="none" strike="noStrike" baseline="0">
                    <a:solidFill>
                      <a:srgbClr val="000000"/>
                    </a:solidFill>
                    <a:latin typeface="Arial Cyr"/>
                    <a:ea typeface="Arial Cyr"/>
                    <a:cs typeface="Arial Cyr"/>
                  </a:defRPr>
                </a:pPr>
                <a:endParaRPr lang="ru-RU"/>
              </a:p>
            </c:txPr>
            <c:showVal val="1"/>
            <c:showLeaderLines val="1"/>
          </c:dLbls>
          <c:cat>
            <c:strRef>
              <c:f>Sheet1!$B$1:$C$1</c:f>
              <c:strCache>
                <c:ptCount val="2"/>
                <c:pt idx="0">
                  <c:v>высшее</c:v>
                </c:pt>
                <c:pt idx="1">
                  <c:v>средне-специальное</c:v>
                </c:pt>
              </c:strCache>
            </c:strRef>
          </c:cat>
          <c:val>
            <c:numRef>
              <c:f>Sheet1!$B$2:$C$2</c:f>
              <c:numCache>
                <c:formatCode>General</c:formatCode>
                <c:ptCount val="2"/>
                <c:pt idx="0">
                  <c:v>62</c:v>
                </c:pt>
                <c:pt idx="1">
                  <c:v>38</c:v>
                </c:pt>
              </c:numCache>
            </c:numRef>
          </c:val>
        </c:ser>
      </c:pie3DChart>
      <c:spPr>
        <a:solidFill>
          <a:srgbClr val="C0C0C0"/>
        </a:solidFill>
        <a:ln w="12684">
          <a:solidFill>
            <a:srgbClr val="808080"/>
          </a:solidFill>
          <a:prstDash val="solid"/>
        </a:ln>
      </c:spPr>
    </c:plotArea>
    <c:legend>
      <c:legendPos val="r"/>
      <c:layout>
        <c:manualLayout>
          <c:xMode val="edge"/>
          <c:yMode val="edge"/>
          <c:x val="0.7210216110019646"/>
          <c:y val="0.35820895522388202"/>
          <c:w val="0.27111984282907681"/>
          <c:h val="0.28855721393034939"/>
        </c:manualLayout>
      </c:layout>
      <c:spPr>
        <a:noFill/>
        <a:ln w="3171">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5342960288808671"/>
          <c:y val="0.22815533980582584"/>
          <c:w val="0.51083032490974656"/>
          <c:h val="0.54368932038834961"/>
        </c:manualLayout>
      </c:layout>
      <c:pie3DChart>
        <c:varyColors val="1"/>
        <c:ser>
          <c:idx val="0"/>
          <c:order val="0"/>
          <c:tx>
            <c:strRef>
              <c:f>Sheet1!$A$2</c:f>
              <c:strCache>
                <c:ptCount val="1"/>
                <c:pt idx="0">
                  <c:v>количество</c:v>
                </c:pt>
              </c:strCache>
            </c:strRef>
          </c:tx>
          <c:spPr>
            <a:solidFill>
              <a:srgbClr val="9999FF"/>
            </a:solidFill>
            <a:ln w="12700">
              <a:solidFill>
                <a:srgbClr val="000000"/>
              </a:solidFill>
              <a:prstDash val="solid"/>
            </a:ln>
          </c:spPr>
          <c:dPt>
            <c:idx val="1"/>
            <c:spPr>
              <a:solidFill>
                <a:srgbClr val="FF0000"/>
              </a:solidFill>
              <a:ln w="12700">
                <a:solidFill>
                  <a:srgbClr val="000000"/>
                </a:solidFill>
                <a:prstDash val="solid"/>
              </a:ln>
            </c:spPr>
          </c:dPt>
          <c:dPt>
            <c:idx val="2"/>
            <c:spPr>
              <a:solidFill>
                <a:srgbClr val="FFFF00"/>
              </a:solidFill>
              <a:ln w="12700">
                <a:solidFill>
                  <a:srgbClr val="000000"/>
                </a:solidFill>
                <a:prstDash val="solid"/>
              </a:ln>
            </c:spPr>
          </c:dPt>
          <c:dPt>
            <c:idx val="3"/>
            <c:spPr>
              <a:solidFill>
                <a:srgbClr val="008000"/>
              </a:solidFill>
              <a:ln w="12700">
                <a:solidFill>
                  <a:srgbClr val="000000"/>
                </a:solidFill>
                <a:prstDash val="solid"/>
              </a:ln>
            </c:spPr>
          </c:dPt>
          <c:dPt>
            <c:idx val="4"/>
            <c:spPr>
              <a:solidFill>
                <a:srgbClr val="FF00FF"/>
              </a:solidFill>
              <a:ln w="12700">
                <a:solidFill>
                  <a:srgbClr val="000000"/>
                </a:solidFill>
                <a:prstDash val="solid"/>
              </a:ln>
            </c:spPr>
          </c:dPt>
          <c:dLbls>
            <c:spPr>
              <a:noFill/>
              <a:ln w="25399">
                <a:noFill/>
              </a:ln>
            </c:spPr>
            <c:txPr>
              <a:bodyPr/>
              <a:lstStyle/>
              <a:p>
                <a:pPr>
                  <a:defRPr sz="900" b="1" i="0" u="none" strike="noStrike" baseline="0">
                    <a:solidFill>
                      <a:srgbClr val="000000"/>
                    </a:solidFill>
                    <a:latin typeface="Arial Cyr"/>
                    <a:ea typeface="Arial Cyr"/>
                    <a:cs typeface="Arial Cyr"/>
                  </a:defRPr>
                </a:pPr>
                <a:endParaRPr lang="ru-RU"/>
              </a:p>
            </c:txPr>
            <c:showVal val="1"/>
            <c:showLeaderLines val="1"/>
          </c:dLbls>
          <c:cat>
            <c:strRef>
              <c:f>Sheet1!$B$1:$F$1</c:f>
              <c:strCache>
                <c:ptCount val="4"/>
                <c:pt idx="0">
                  <c:v>до 5 лет</c:v>
                </c:pt>
                <c:pt idx="1">
                  <c:v>от 5 до 10 лет</c:v>
                </c:pt>
                <c:pt idx="2">
                  <c:v>от 10 до 15 лет</c:v>
                </c:pt>
                <c:pt idx="3">
                  <c:v>от 15 до 20 лет</c:v>
                </c:pt>
              </c:strCache>
            </c:strRef>
          </c:cat>
          <c:val>
            <c:numRef>
              <c:f>Sheet1!$B$2:$F$2</c:f>
              <c:numCache>
                <c:formatCode>General</c:formatCode>
                <c:ptCount val="5"/>
                <c:pt idx="0">
                  <c:v>3</c:v>
                </c:pt>
                <c:pt idx="1">
                  <c:v>4</c:v>
                </c:pt>
                <c:pt idx="2">
                  <c:v>3</c:v>
                </c:pt>
                <c:pt idx="3">
                  <c:v>3</c:v>
                </c:pt>
              </c:numCache>
            </c:numRef>
          </c:val>
        </c:ser>
        <c:dLbls>
          <c:showVal val="1"/>
        </c:dLbls>
      </c:pie3DChart>
      <c:spPr>
        <a:solidFill>
          <a:srgbClr val="C0C0C0"/>
        </a:solidFill>
        <a:ln w="12700">
          <a:solidFill>
            <a:srgbClr val="808080"/>
          </a:solidFill>
          <a:prstDash val="solid"/>
        </a:ln>
      </c:spPr>
    </c:plotArea>
    <c:legend>
      <c:legendPos val="r"/>
      <c:legendEntry>
        <c:idx val="4"/>
        <c:delete val="1"/>
      </c:legendEntry>
      <c:layout>
        <c:manualLayout>
          <c:xMode val="edge"/>
          <c:yMode val="edge"/>
          <c:x val="0.81949458483754456"/>
          <c:y val="0.3155339805825243"/>
          <c:w val="0.17328519855595734"/>
          <c:h val="0.37378640776699157"/>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5825688073394559"/>
          <c:y val="0.34671532846715325"/>
          <c:w val="0.47706422018348632"/>
          <c:h val="0.30291970802919732"/>
        </c:manualLayout>
      </c:layout>
      <c:pie3DChart>
        <c:varyColors val="1"/>
        <c:ser>
          <c:idx val="0"/>
          <c:order val="0"/>
          <c:tx>
            <c:strRef>
              <c:f>Sheet1!$A$2</c:f>
              <c:strCache>
                <c:ptCount val="1"/>
                <c:pt idx="0">
                  <c:v>рабочие</c:v>
                </c:pt>
              </c:strCache>
            </c:strRef>
          </c:tx>
          <c:spPr>
            <a:solidFill>
              <a:srgbClr val="9999FF"/>
            </a:solidFill>
            <a:ln w="12699">
              <a:solidFill>
                <a:srgbClr val="000000"/>
              </a:solidFill>
              <a:prstDash val="solid"/>
            </a:ln>
          </c:spPr>
          <c:dPt>
            <c:idx val="1"/>
            <c:spPr>
              <a:solidFill>
                <a:srgbClr val="FF0000"/>
              </a:solidFill>
              <a:ln w="12699">
                <a:solidFill>
                  <a:srgbClr val="000000"/>
                </a:solidFill>
                <a:prstDash val="solid"/>
              </a:ln>
            </c:spPr>
          </c:dPt>
          <c:dPt>
            <c:idx val="2"/>
            <c:spPr>
              <a:solidFill>
                <a:srgbClr val="FFFF00"/>
              </a:solidFill>
              <a:ln w="12699">
                <a:solidFill>
                  <a:srgbClr val="000000"/>
                </a:solidFill>
                <a:prstDash val="solid"/>
              </a:ln>
            </c:spPr>
          </c:dPt>
          <c:dPt>
            <c:idx val="3"/>
            <c:spPr>
              <a:solidFill>
                <a:srgbClr val="CCFFFF"/>
              </a:solidFill>
              <a:ln w="12699">
                <a:solidFill>
                  <a:srgbClr val="000000"/>
                </a:solidFill>
                <a:prstDash val="solid"/>
              </a:ln>
            </c:spPr>
          </c:dPt>
          <c:dLbls>
            <c:spPr>
              <a:noFill/>
              <a:ln w="25397">
                <a:noFill/>
              </a:ln>
            </c:spPr>
            <c:txPr>
              <a:bodyPr/>
              <a:lstStyle/>
              <a:p>
                <a:pPr>
                  <a:defRPr sz="1200" b="1" i="0" u="none" strike="noStrike" baseline="0">
                    <a:solidFill>
                      <a:srgbClr val="000000"/>
                    </a:solidFill>
                    <a:latin typeface="Arial Cyr"/>
                    <a:ea typeface="Arial Cyr"/>
                    <a:cs typeface="Arial Cyr"/>
                  </a:defRPr>
                </a:pPr>
                <a:endParaRPr lang="ru-RU"/>
              </a:p>
            </c:txPr>
            <c:showVal val="1"/>
            <c:showLeaderLines val="1"/>
          </c:dLbls>
          <c:cat>
            <c:strRef>
              <c:f>Sheet1!$B$1:$E$1</c:f>
              <c:strCache>
                <c:ptCount val="4"/>
                <c:pt idx="0">
                  <c:v>рабочие</c:v>
                </c:pt>
                <c:pt idx="1">
                  <c:v>служащие</c:v>
                </c:pt>
                <c:pt idx="2">
                  <c:v>безработные</c:v>
                </c:pt>
                <c:pt idx="3">
                  <c:v>домохозяйки</c:v>
                </c:pt>
              </c:strCache>
            </c:strRef>
          </c:cat>
          <c:val>
            <c:numRef>
              <c:f>Sheet1!$B$2:$E$2</c:f>
              <c:numCache>
                <c:formatCode>General</c:formatCode>
                <c:ptCount val="4"/>
                <c:pt idx="0">
                  <c:v>139</c:v>
                </c:pt>
                <c:pt idx="1">
                  <c:v>23</c:v>
                </c:pt>
                <c:pt idx="2">
                  <c:v>29</c:v>
                </c:pt>
                <c:pt idx="3">
                  <c:v>67</c:v>
                </c:pt>
              </c:numCache>
            </c:numRef>
          </c:val>
        </c:ser>
      </c:pie3DChart>
      <c:spPr>
        <a:solidFill>
          <a:srgbClr val="C0C0C0"/>
        </a:solidFill>
        <a:ln w="12699">
          <a:solidFill>
            <a:srgbClr val="808080"/>
          </a:solidFill>
          <a:prstDash val="solid"/>
        </a:ln>
      </c:spPr>
    </c:plotArea>
    <c:legend>
      <c:legendPos val="r"/>
      <c:layout>
        <c:manualLayout>
          <c:xMode val="edge"/>
          <c:yMode val="edge"/>
          <c:x val="0.75688073394495414"/>
          <c:y val="0.3613138686131388"/>
          <c:w val="0.23623853211009263"/>
          <c:h val="0.2919708029197105"/>
        </c:manualLayout>
      </c:layout>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2259604660076442"/>
          <c:y val="0.36895697547376138"/>
          <c:w val="0.51923076923076605"/>
          <c:h val="0.38914027149321395"/>
        </c:manualLayout>
      </c:layout>
      <c:pie3DChart>
        <c:varyColors val="1"/>
        <c:ser>
          <c:idx val="0"/>
          <c:order val="0"/>
          <c:tx>
            <c:strRef>
              <c:f>Sheet1!$A$2</c:f>
              <c:strCache>
                <c:ptCount val="1"/>
              </c:strCache>
            </c:strRef>
          </c:tx>
          <c:spPr>
            <a:solidFill>
              <a:srgbClr val="9999FF"/>
            </a:solidFill>
            <a:ln w="12689">
              <a:solidFill>
                <a:srgbClr val="000000"/>
              </a:solidFill>
              <a:prstDash val="solid"/>
            </a:ln>
          </c:spPr>
          <c:dPt>
            <c:idx val="1"/>
            <c:spPr>
              <a:solidFill>
                <a:srgbClr val="FF0000"/>
              </a:solidFill>
              <a:ln w="12689">
                <a:solidFill>
                  <a:srgbClr val="000000"/>
                </a:solidFill>
                <a:prstDash val="solid"/>
              </a:ln>
            </c:spPr>
          </c:dPt>
          <c:dPt>
            <c:idx val="2"/>
            <c:spPr>
              <a:solidFill>
                <a:srgbClr val="FFFF00"/>
              </a:solidFill>
              <a:ln w="12689">
                <a:solidFill>
                  <a:srgbClr val="000000"/>
                </a:solidFill>
                <a:prstDash val="solid"/>
              </a:ln>
            </c:spPr>
          </c:dPt>
          <c:dLbls>
            <c:spPr>
              <a:noFill/>
              <a:ln w="25377">
                <a:noFill/>
              </a:ln>
            </c:spPr>
            <c:txPr>
              <a:bodyPr/>
              <a:lstStyle/>
              <a:p>
                <a:pPr>
                  <a:defRPr sz="974" b="1" i="0" u="none" strike="noStrike" baseline="0">
                    <a:solidFill>
                      <a:srgbClr val="000000"/>
                    </a:solidFill>
                    <a:latin typeface="Arial Cyr"/>
                    <a:ea typeface="Arial Cyr"/>
                    <a:cs typeface="Arial Cyr"/>
                  </a:defRPr>
                </a:pPr>
                <a:endParaRPr lang="ru-RU"/>
              </a:p>
            </c:txPr>
            <c:showVal val="1"/>
            <c:showLeaderLines val="1"/>
          </c:dLbls>
          <c:cat>
            <c:strRef>
              <c:f>Sheet1!$B$1:$D$1</c:f>
              <c:strCache>
                <c:ptCount val="3"/>
                <c:pt idx="0">
                  <c:v>высшее </c:v>
                </c:pt>
                <c:pt idx="1">
                  <c:v>средне-специальное</c:v>
                </c:pt>
                <c:pt idx="2">
                  <c:v>среднее</c:v>
                </c:pt>
              </c:strCache>
            </c:strRef>
          </c:cat>
          <c:val>
            <c:numRef>
              <c:f>Sheet1!$B$2:$D$2</c:f>
              <c:numCache>
                <c:formatCode>0%</c:formatCode>
                <c:ptCount val="3"/>
                <c:pt idx="0">
                  <c:v>0.2</c:v>
                </c:pt>
                <c:pt idx="1">
                  <c:v>0.4</c:v>
                </c:pt>
                <c:pt idx="2">
                  <c:v>0.35000000000000031</c:v>
                </c:pt>
              </c:numCache>
            </c:numRef>
          </c:val>
        </c:ser>
      </c:pie3DChart>
      <c:spPr>
        <a:solidFill>
          <a:srgbClr val="C0C0C0"/>
        </a:solidFill>
        <a:ln w="12689">
          <a:solidFill>
            <a:srgbClr val="808080"/>
          </a:solidFill>
          <a:prstDash val="solid"/>
        </a:ln>
      </c:spPr>
    </c:plotArea>
    <c:legend>
      <c:legendPos val="r"/>
      <c:layout>
        <c:manualLayout>
          <c:xMode val="edge"/>
          <c:yMode val="edge"/>
          <c:x val="0.71153846153846168"/>
          <c:y val="0.27149321266968335"/>
          <c:w val="0.28605769230769357"/>
          <c:h val="0.49773755656108454"/>
        </c:manualLayout>
      </c:layout>
      <c:spPr>
        <a:no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97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2591-5847-4C25-B106-5765D892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13527</Words>
  <Characters>77106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90453</CharactersWithSpaces>
  <SharedDoc>false</SharedDoc>
  <HLinks>
    <vt:vector size="12" baseType="variant">
      <vt:variant>
        <vt:i4>4980744</vt:i4>
      </vt:variant>
      <vt:variant>
        <vt:i4>3</vt:i4>
      </vt:variant>
      <vt:variant>
        <vt:i4>0</vt:i4>
      </vt:variant>
      <vt:variant>
        <vt:i4>5</vt:i4>
      </vt:variant>
      <vt:variant>
        <vt:lpwstr>consultantplus://offline/ref=05131CA1A3BD984FCFD221567A9899759A00B4A91ABAB5B2CC62AD0547dF08J</vt:lpwstr>
      </vt:variant>
      <vt:variant>
        <vt:lpwstr/>
      </vt:variant>
      <vt:variant>
        <vt:i4>1507343</vt:i4>
      </vt:variant>
      <vt:variant>
        <vt:i4>0</vt:i4>
      </vt:variant>
      <vt:variant>
        <vt:i4>0</vt:i4>
      </vt:variant>
      <vt:variant>
        <vt:i4>5</vt:i4>
      </vt:variant>
      <vt:variant>
        <vt:lpwstr>consultantplus://offline/ref=05131CA1A3BD984FCFD221567A989975920DB9A818E8E2B09D37A3d000J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User</dc:creator>
  <cp:lastModifiedBy>Серёжа</cp:lastModifiedBy>
  <cp:revision>6</cp:revision>
  <cp:lastPrinted>2018-09-28T05:48:00Z</cp:lastPrinted>
  <dcterms:created xsi:type="dcterms:W3CDTF">2018-09-27T13:42:00Z</dcterms:created>
  <dcterms:modified xsi:type="dcterms:W3CDTF">2019-04-18T17:21:00Z</dcterms:modified>
</cp:coreProperties>
</file>